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45B55CAC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180682">
        <w:rPr>
          <w:b/>
          <w:bCs/>
          <w:sz w:val="36"/>
          <w:szCs w:val="36"/>
        </w:rPr>
        <w:t>I</w:t>
      </w:r>
      <w:r w:rsidR="003F3E36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59B115D7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180682">
        <w:rPr>
          <w:b/>
          <w:bCs/>
          <w:sz w:val="32"/>
          <w:szCs w:val="32"/>
        </w:rPr>
        <w:t>I</w:t>
      </w:r>
      <w:r w:rsidR="003F3E36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49A29595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633D27">
        <w:rPr>
          <w:b/>
          <w:bCs/>
          <w:sz w:val="32"/>
          <w:szCs w:val="32"/>
        </w:rPr>
        <w:t>27 maja</w:t>
      </w:r>
      <w:r w:rsidR="002F65E0" w:rsidRPr="002F65E0">
        <w:rPr>
          <w:b/>
          <w:bCs/>
          <w:sz w:val="32"/>
          <w:szCs w:val="32"/>
        </w:rPr>
        <w:t xml:space="preserve"> 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1F5383BD" w14:textId="77777777" w:rsidR="00CA028A" w:rsidRDefault="00CA028A" w:rsidP="00A66E15"/>
    <w:p w14:paraId="7D4AEC43" w14:textId="24C699A7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</w:t>
      </w:r>
      <w:r w:rsidR="00947203">
        <w:t>X</w:t>
      </w:r>
      <w:r w:rsidR="00D8699F">
        <w:t>I</w:t>
      </w:r>
      <w:r w:rsidR="003F3E36">
        <w:t>I</w:t>
      </w:r>
      <w:r w:rsidRPr="00500B67">
        <w:t xml:space="preserve"> sesji Rady Miejskiej w Redzie rozpoczęły się w dniu </w:t>
      </w:r>
      <w:r w:rsidR="00D8699F" w:rsidRPr="00D8699F">
        <w:rPr>
          <w:b/>
          <w:bCs/>
        </w:rPr>
        <w:t>2</w:t>
      </w:r>
      <w:r w:rsidR="003F3E36">
        <w:rPr>
          <w:b/>
          <w:bCs/>
        </w:rPr>
        <w:t>7 maja</w:t>
      </w:r>
      <w:r w:rsidR="00D8699F" w:rsidRPr="00D8699F">
        <w:rPr>
          <w:b/>
          <w:bCs/>
        </w:rPr>
        <w:t xml:space="preserve">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 w:rsidR="001D5DFA">
        <w:rPr>
          <w:b/>
        </w:rPr>
        <w:t>1</w:t>
      </w:r>
      <w:r w:rsidR="00D8699F">
        <w:rPr>
          <w:b/>
        </w:rPr>
        <w:t>5</w:t>
      </w:r>
      <w:r w:rsidRPr="00500B67">
        <w:rPr>
          <w:b/>
        </w:rPr>
        <w:t>:</w:t>
      </w:r>
      <w:r>
        <w:rPr>
          <w:b/>
        </w:rPr>
        <w:t>0</w:t>
      </w:r>
      <w:r w:rsidR="001D5DFA">
        <w:rPr>
          <w:b/>
        </w:rPr>
        <w:t>0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61900BFF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 w:rsidR="003F3E36">
        <w:t>19</w:t>
      </w:r>
      <w:r w:rsidRPr="00500B67">
        <w:t xml:space="preserve"> radnych</w:t>
      </w:r>
      <w:r>
        <w:t>,</w:t>
      </w:r>
      <w:r w:rsidR="003F3E36">
        <w:t xml:space="preserve"> 6 Radnych </w:t>
      </w:r>
      <w:r>
        <w:t>uczestniczy</w:t>
      </w:r>
      <w:r w:rsidR="003F3E36">
        <w:t>ło</w:t>
      </w:r>
      <w:r>
        <w:t xml:space="preserve"> zdalnie</w:t>
      </w:r>
      <w:r w:rsidRPr="00500B67">
        <w:t xml:space="preserve">). </w:t>
      </w:r>
      <w:r w:rsidRPr="00125050">
        <w:t xml:space="preserve">Obsługę prawną świadczyła </w:t>
      </w:r>
      <w:r>
        <w:t xml:space="preserve">zdalnie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75995A3F" w14:textId="77777777" w:rsidR="00B655C2" w:rsidRPr="00CB6E83" w:rsidRDefault="00B655C2" w:rsidP="00B655C2">
      <w:pPr>
        <w:pStyle w:val="NormalnyWeb"/>
      </w:pPr>
      <w:r w:rsidRPr="00CB6E83">
        <w:t>Obecni:</w:t>
      </w:r>
    </w:p>
    <w:p w14:paraId="227FB022" w14:textId="6E292BB9" w:rsidR="00C84651" w:rsidRPr="00CB6E83" w:rsidRDefault="00FF2128" w:rsidP="00C84651">
      <w:pPr>
        <w:pStyle w:val="NormalnyWeb"/>
        <w:spacing w:before="0" w:beforeAutospacing="0" w:after="0" w:afterAutospacing="0"/>
      </w:pPr>
      <w:r w:rsidRPr="00CB6E83">
        <w:t xml:space="preserve">1. Karolina Bochan </w:t>
      </w:r>
      <w:r w:rsidRPr="00CB6E83">
        <w:br/>
        <w:t xml:space="preserve">2. Andrzej Byczkowski </w:t>
      </w:r>
      <w:r w:rsidRPr="00CB6E83">
        <w:br/>
        <w:t>3. Dariusz Czylkowski</w:t>
      </w:r>
      <w:r w:rsidRPr="00CB6E83">
        <w:br/>
        <w:t>4. Radosław Farion</w:t>
      </w:r>
      <w:r w:rsidRPr="00CB6E83">
        <w:br/>
        <w:t xml:space="preserve">5. Katarzyna </w:t>
      </w:r>
      <w:proofErr w:type="spellStart"/>
      <w:r w:rsidRPr="00CB6E83">
        <w:t>Fedde</w:t>
      </w:r>
      <w:proofErr w:type="spellEnd"/>
      <w:r w:rsidR="001D5DFA" w:rsidRPr="00CB6E83">
        <w:t xml:space="preserve"> </w:t>
      </w:r>
      <w:r w:rsidRPr="00CB6E83">
        <w:br/>
        <w:t xml:space="preserve">6. Zbigniew </w:t>
      </w:r>
      <w:proofErr w:type="spellStart"/>
      <w:r w:rsidRPr="00CB6E83">
        <w:t>Frybezowski</w:t>
      </w:r>
      <w:proofErr w:type="spellEnd"/>
      <w:r w:rsidRPr="00CB6E83">
        <w:br/>
        <w:t>7. Leszek Hebel</w:t>
      </w:r>
      <w:r w:rsidRPr="00CB6E83">
        <w:br/>
        <w:t>8. Zbigniew Kisiel</w:t>
      </w:r>
      <w:r w:rsidRPr="00CB6E83">
        <w:br/>
        <w:t>9. Sebastian Kozioł</w:t>
      </w:r>
      <w:r w:rsidR="001D5DFA" w:rsidRPr="00CB6E83">
        <w:t xml:space="preserve"> </w:t>
      </w:r>
      <w:r w:rsidRPr="00CB6E83">
        <w:br/>
      </w:r>
      <w:r w:rsidRPr="003F3E36">
        <w:rPr>
          <w:strike/>
        </w:rPr>
        <w:t>10. Karol Kreft</w:t>
      </w:r>
      <w:r w:rsidR="006B7551" w:rsidRPr="00CB6E83">
        <w:t xml:space="preserve"> </w:t>
      </w:r>
    </w:p>
    <w:p w14:paraId="6053FCFC" w14:textId="4BAD342E" w:rsidR="00FF2128" w:rsidRPr="00CB6E83" w:rsidRDefault="00FF2128" w:rsidP="00C84651">
      <w:pPr>
        <w:pStyle w:val="NormalnyWeb"/>
        <w:spacing w:before="0" w:beforeAutospacing="0" w:after="0" w:afterAutospacing="0"/>
      </w:pPr>
      <w:r w:rsidRPr="00CB6E83">
        <w:t>11. Mariusz Kreft</w:t>
      </w:r>
      <w:r w:rsidRPr="00CB6E83">
        <w:br/>
        <w:t xml:space="preserve">12. Łukasz </w:t>
      </w:r>
      <w:proofErr w:type="spellStart"/>
      <w:r w:rsidRPr="00CB6E83">
        <w:t>Lesner</w:t>
      </w:r>
      <w:proofErr w:type="spellEnd"/>
      <w:r w:rsidR="00C84651" w:rsidRPr="00CB6E83">
        <w:t xml:space="preserve"> </w:t>
      </w:r>
      <w:r w:rsidRPr="00CB6E83">
        <w:br/>
        <w:t xml:space="preserve">13. Małgorzata Lewińska </w:t>
      </w:r>
      <w:r w:rsidRPr="00CB6E83">
        <w:br/>
        <w:t>14. Violetta Mackiewicz-Sasiak</w:t>
      </w:r>
      <w:r w:rsidR="006B7551" w:rsidRPr="00CB6E83">
        <w:t xml:space="preserve"> </w:t>
      </w:r>
      <w:r w:rsidRPr="00CB6E83">
        <w:br/>
        <w:t>15. Krystian Melzer</w:t>
      </w:r>
      <w:r w:rsidRPr="00CB6E83">
        <w:br/>
        <w:t>16. Kazimierz Okrój</w:t>
      </w:r>
      <w:r w:rsidRPr="00CB6E83">
        <w:br/>
      </w:r>
      <w:r w:rsidRPr="00CB6E83">
        <w:rPr>
          <w:strike/>
        </w:rPr>
        <w:t xml:space="preserve">17. Katarzyna </w:t>
      </w:r>
      <w:proofErr w:type="spellStart"/>
      <w:r w:rsidRPr="00CB6E83">
        <w:rPr>
          <w:strike/>
        </w:rPr>
        <w:t>Osiecka-Brzeska</w:t>
      </w:r>
      <w:proofErr w:type="spellEnd"/>
      <w:r w:rsidRPr="00CB6E83">
        <w:t xml:space="preserve"> </w:t>
      </w:r>
      <w:r w:rsidRPr="00CB6E83">
        <w:br/>
        <w:t xml:space="preserve">18. Mateusz </w:t>
      </w:r>
      <w:proofErr w:type="spellStart"/>
      <w:r w:rsidRPr="00CB6E83">
        <w:t>Richert</w:t>
      </w:r>
      <w:proofErr w:type="spellEnd"/>
      <w:r w:rsidRPr="00CB6E83">
        <w:br/>
        <w:t>19. Emilia Sawicka-Lieder</w:t>
      </w:r>
      <w:r w:rsidRPr="00CB6E83">
        <w:br/>
        <w:t>20. Monika Śledź</w:t>
      </w:r>
      <w:r w:rsidRPr="00CB6E83">
        <w:br/>
        <w:t>21. Teresa Tkaczyk</w:t>
      </w:r>
    </w:p>
    <w:p w14:paraId="16AD6122" w14:textId="0B35DB7F" w:rsidR="007C70D9" w:rsidRDefault="007C70D9" w:rsidP="0067228C">
      <w:pPr>
        <w:rPr>
          <w:b/>
          <w:bCs/>
        </w:rPr>
      </w:pPr>
    </w:p>
    <w:p w14:paraId="2C325242" w14:textId="77777777" w:rsidR="004B40A9" w:rsidRPr="00180682" w:rsidRDefault="004B40A9" w:rsidP="0067228C">
      <w:pPr>
        <w:rPr>
          <w:b/>
          <w:bCs/>
        </w:rPr>
      </w:pPr>
    </w:p>
    <w:p w14:paraId="0B64C6B1" w14:textId="77777777" w:rsidR="00BF1571" w:rsidRDefault="00CB6E83" w:rsidP="003F3E36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 w:rsidR="003F3E36">
        <w:rPr>
          <w:b/>
          <w:bCs/>
          <w:u w:val="single"/>
        </w:rPr>
        <w:t>W dyskusji wzięli udział:</w:t>
      </w:r>
      <w:r w:rsidR="003F3E36">
        <w:br/>
        <w:t>- Kazimierz Okrój</w:t>
      </w:r>
      <w:r w:rsidR="003F3E36">
        <w:br/>
        <w:t>- Krzysztof Krzemiński</w:t>
      </w:r>
      <w:r w:rsidR="003F3E36">
        <w:br/>
        <w:t>- Violetta Mackiewicz-Sasiak</w:t>
      </w:r>
      <w:r w:rsidR="003F3E36">
        <w:br/>
      </w:r>
    </w:p>
    <w:p w14:paraId="6AF195A1" w14:textId="77777777" w:rsidR="00BF1571" w:rsidRDefault="003F3E36" w:rsidP="003F3E36">
      <w:pPr>
        <w:pStyle w:val="NormalnyWeb"/>
        <w:spacing w:before="0" w:beforeAutospacing="0" w:after="0" w:afterAutospacing="0"/>
      </w:pPr>
      <w:r>
        <w:br/>
        <w:t>2. Stwierdzenie prawomocności obrad.</w:t>
      </w:r>
      <w:r>
        <w:br/>
      </w:r>
      <w:r>
        <w:br/>
      </w:r>
    </w:p>
    <w:p w14:paraId="76C2A440" w14:textId="77777777" w:rsidR="00BF1571" w:rsidRDefault="00BF1571" w:rsidP="003F3E36">
      <w:pPr>
        <w:pStyle w:val="NormalnyWeb"/>
        <w:spacing w:before="0" w:beforeAutospacing="0" w:after="0" w:afterAutospacing="0"/>
      </w:pPr>
    </w:p>
    <w:p w14:paraId="10CC4F5C" w14:textId="77777777" w:rsidR="00CA028A" w:rsidRDefault="003F3E36" w:rsidP="003F3E36">
      <w:pPr>
        <w:pStyle w:val="NormalnyWeb"/>
        <w:spacing w:before="0" w:beforeAutospacing="0" w:after="0" w:afterAutospacing="0"/>
        <w:rPr>
          <w:u w:val="single"/>
        </w:rPr>
      </w:pPr>
      <w:r>
        <w:lastRenderedPageBreak/>
        <w:br/>
        <w:t>3. Przyjęcie porządku obrad.</w:t>
      </w:r>
      <w:r>
        <w:br/>
      </w:r>
      <w:r w:rsidR="00BF1571">
        <w:t>Radny Mariusz Kreft złożył wniosek formalny w sprawie wprowadzenia nowego stałego punktu do obrad. Po uzgodnieniu Rady z władzami miasta zmodyfikowano wniosek formalny o składanie sprawozdania co kwartał. Wniosek został przegłosowany przez radnych.</w:t>
      </w:r>
      <w:r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 xml:space="preserve">- Karolina Bochan </w:t>
      </w:r>
      <w:r>
        <w:br/>
        <w:t xml:space="preserve">- Małgorzata Lewińska </w:t>
      </w:r>
      <w:r>
        <w:br/>
        <w:t>- Mariusz Kreft</w:t>
      </w:r>
      <w:r>
        <w:br/>
        <w:t>- Violetta Mackiewicz-Sasiak</w:t>
      </w:r>
      <w:r>
        <w:br/>
        <w:t>- Krzysztof Krzemiński</w:t>
      </w:r>
      <w:r>
        <w:br/>
      </w:r>
      <w:r>
        <w:br/>
      </w:r>
      <w:r>
        <w:rPr>
          <w:b/>
          <w:bCs/>
          <w:u w:val="single"/>
        </w:rPr>
        <w:t>Głosowano wniosek w sprawie:</w:t>
      </w:r>
      <w:r>
        <w:br/>
      </w:r>
      <w:r w:rsidR="00BF1571">
        <w:t>W</w:t>
      </w:r>
      <w:r>
        <w:t xml:space="preserve">niosek formalny.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</w:p>
    <w:p w14:paraId="5A63772E" w14:textId="77777777" w:rsidR="00CA028A" w:rsidRDefault="003F3E36" w:rsidP="003F3E36">
      <w:pPr>
        <w:pStyle w:val="NormalnyWeb"/>
        <w:spacing w:before="0" w:beforeAutospacing="0" w:after="0" w:afterAutospacing="0"/>
        <w:rPr>
          <w:b/>
          <w:bCs/>
          <w:u w:val="single"/>
        </w:rPr>
      </w:pP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4. Projekt uchwały w sprawie określenia wzoru wniosku o przyznanie dodatku mieszkaniowego oraz wzoru deklaracji o dochodach gospodarstwa domowego /DRUK NR 347/.</w:t>
      </w:r>
      <w:r w:rsidR="00722DD5">
        <w:t xml:space="preserve"> Przedstawił Łukasz Kamiński – Zastępca Burmistrza Miasta Redy. Projekt </w:t>
      </w:r>
      <w:r w:rsidR="00722DD5" w:rsidRPr="00964F20">
        <w:t xml:space="preserve">uzyskał jednogłośnie pozytywną opinię </w:t>
      </w:r>
      <w:r w:rsidR="00722DD5">
        <w:t xml:space="preserve">Komisji Zdrowia, Polityki Prorodzinnej i Społecznej oraz </w:t>
      </w:r>
      <w:r w:rsidR="00722DD5">
        <w:lastRenderedPageBreak/>
        <w:t>pozytywna opinię Komisji Finansów i Budżetu Rady Miejskiej w Redzie.</w:t>
      </w:r>
      <w:r w:rsidR="00722DD5">
        <w:br/>
      </w:r>
    </w:p>
    <w:p w14:paraId="6B7B48D3" w14:textId="139FB7C9" w:rsidR="003F3E36" w:rsidRDefault="003F3E36" w:rsidP="003F3E36">
      <w:pPr>
        <w:pStyle w:val="NormalnyWeb"/>
        <w:spacing w:before="0" w:beforeAutospacing="0" w:after="0" w:afterAutospacing="0"/>
        <w:rPr>
          <w:u w:val="single"/>
        </w:rPr>
      </w:pP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Radosław Farion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określenia wzoru wniosku o przyznanie dodatku mieszkaniowego oraz wzoru deklaracji o dochodach gospodarstwa domowego /DRUK NR 347/.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XXXII/346/2021 została przyjęta przez radnych w głosowaniu: </w:t>
      </w:r>
      <w:r>
        <w:t>ZA: 18, PRZECIW: 0, WSTRZYMUJĘ SIĘ: 0, BRAK GŁOSU: 1,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Violetta Mackiewicz-Sasiak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5. Projekt uchwały o zmianie uchwały Nr XXXI/343/2021 Rady Miejskiej w Redzie z dnia 29 kwietnia 2021r. w sprawie wyrażenia zgody na nabycie, w drodze darowizny, na rzecz Gminy Miasto Reda, nieruchomości stanowiących własność Skarbu Państwa /DRUK NR 348/.</w:t>
      </w:r>
      <w:r w:rsidR="00722DD5">
        <w:t xml:space="preserve"> Przedstawił Krzysztof Krzemiński - Burmistrz Miasta Redy. Projekt uzyskał jednogłośnie </w:t>
      </w:r>
      <w:r w:rsidR="00722DD5" w:rsidRPr="00FB4787">
        <w:t xml:space="preserve">pozytywną </w:t>
      </w:r>
      <w:r w:rsidR="00722DD5">
        <w:t>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XXXI/343/2021 Rady Miejskiej w Redzie z dnia 29 kwietnia 2021r. w sprawie wyrażenia zgody na nabycie, w drodze darowizny, na rzecz Gminy Miasto Reda, nieruchomości stanowiących własność Skarbu Państwa /DRUK NR 348/.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XXXII/347/2021 została przyjęta przez radnych w głosowaniu: </w:t>
      </w:r>
      <w:r>
        <w:t>ZA : 19, PRZECIW: 0, WSTRZYMUJĘ SIĘ: 0, BRAK GŁOSU: 0, NIEOBECNI: 2</w:t>
      </w:r>
      <w:r>
        <w:br/>
      </w:r>
    </w:p>
    <w:p w14:paraId="2D3795A0" w14:textId="13D047B1" w:rsidR="00E47225" w:rsidRDefault="003F3E36" w:rsidP="003F3E36">
      <w:pPr>
        <w:pStyle w:val="NormalnyWeb"/>
        <w:spacing w:before="0" w:beforeAutospacing="0" w:after="0" w:afterAutospacing="0"/>
      </w:pPr>
      <w:r>
        <w:rPr>
          <w:u w:val="single"/>
        </w:rPr>
        <w:t>Wyniki imienne:</w:t>
      </w:r>
      <w:r>
        <w:br/>
        <w:t>ZA (19)</w:t>
      </w:r>
      <w:r>
        <w:br/>
      </w:r>
      <w:r>
        <w:lastRenderedPageBreak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6. Projekt uchwały w sprawie wyrażenia zgody na nabycie, w drodze komunalizacji, przez Gminę Miasto Reda, nieruchomości stanowiącej własność Skarbu Państwa /DRUK NR 349/.</w:t>
      </w:r>
      <w:r w:rsidR="00E47225">
        <w:t xml:space="preserve"> Przedstawił Krzysztof Krzemiński - Burmistrz Miasta Redy. Projekt uzyskał </w:t>
      </w:r>
      <w:r w:rsidR="00E47225" w:rsidRPr="00FB4787">
        <w:t xml:space="preserve">pozytywną </w:t>
      </w:r>
      <w:r w:rsidR="00E47225">
        <w:t>opinię Komisji Gospodarki Przestrzennej i Ochrony Środowiska Rady Miejskiej w Redzie.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nabycie, w drodze komunalizacji, przez Gminę Miasto Reda, nieruchomości stanowiącej własność Skarbu Państwa /DRUK NR 349/.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XXXII/348/2021 została przyjęta przez radnych w głosowaniu: </w:t>
      </w:r>
      <w:r>
        <w:t>ZA 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73A5A536" w14:textId="17EC8489" w:rsidR="003F3E36" w:rsidRDefault="003F3E36" w:rsidP="003F3E36">
      <w:pPr>
        <w:pStyle w:val="NormalnyWeb"/>
        <w:spacing w:before="0" w:beforeAutospacing="0" w:after="0" w:afterAutospacing="0"/>
      </w:pPr>
      <w:r>
        <w:br/>
        <w:t>7. Projekt uchwały w sprawie wyrażenia zgody na nabycie, w drodze darowizny, przez Gminę Miasto Reda, nieruchomości stanowiących własność Skarbu Państwa. /DRUK NR 350/.</w:t>
      </w:r>
      <w:r w:rsidR="00E47225" w:rsidRPr="00E47225">
        <w:t xml:space="preserve"> </w:t>
      </w:r>
      <w:r w:rsidR="00E47225">
        <w:t xml:space="preserve">Przedstawił Krzysztof Krzemiński - Burmistrz Miasta Redy. Projekt uzyskał jednogłośnie </w:t>
      </w:r>
      <w:r w:rsidR="00E47225" w:rsidRPr="00FB4787">
        <w:t xml:space="preserve">pozytywną </w:t>
      </w:r>
      <w:r w:rsidR="00E47225">
        <w:t>opinię Komisji Gospodarki Przestrzennej i Ochrony Środowiska Rady Miejskiej w Redzie.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nabycie, w drodze darowizny, przez Gminę Miasto Reda, nieruchomości stanowiących własność Skarbu Państwa. /DRUK NR 350/. </w:t>
      </w:r>
      <w:r>
        <w:br/>
      </w:r>
      <w:r>
        <w:br/>
      </w:r>
      <w:r>
        <w:rPr>
          <w:rStyle w:val="Pogrubienie"/>
          <w:u w:val="single"/>
        </w:rPr>
        <w:lastRenderedPageBreak/>
        <w:t>Wyniki głosowania</w:t>
      </w:r>
      <w:r>
        <w:br/>
      </w:r>
      <w:r w:rsidR="00F07C73">
        <w:t xml:space="preserve">Uchwała nr XXXII/349/2021 została przyjęta przez radnych w głosowaniu: </w:t>
      </w:r>
      <w:r>
        <w:t>ZA 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  <w:t>8. Projekt uchwały w sprawie wyrażenia zgody na sprzedaż, w drodze bezprzetargowej, niezabudowanej nieruchomości gruntowej, stanowiącej własność Gminy Miasta Redy /DRUK NR 351/.</w:t>
      </w:r>
      <w:r w:rsidR="00E47225" w:rsidRPr="00E47225">
        <w:t xml:space="preserve"> </w:t>
      </w:r>
      <w:r w:rsidR="00E47225">
        <w:t xml:space="preserve">Przedstawił Krzysztof Krzemiński - Burmistrz Miasta Redy. Projekt uzyskał </w:t>
      </w:r>
      <w:r w:rsidR="00E47225" w:rsidRPr="00FB4787">
        <w:t xml:space="preserve">pozytywną </w:t>
      </w:r>
      <w:r w:rsidR="00E47225">
        <w:t>opinię Komisji Gospodarki Przestrzennej i Ochrony Środowiska Rady Miejskiej w Redzie.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  <w:t>- Violetta Mackiewicz-Sasiak</w:t>
      </w:r>
      <w:r>
        <w:br/>
        <w:t>- Mariusz Kreft</w:t>
      </w:r>
      <w:r>
        <w:br/>
        <w:t>- Krzysztof Krzemiński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niezabudowanej nieruchomości gruntowej, stanowiącej własność Gminy Miasta Redy /DRUK NR 351/.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XXXII/350/2021 została przyjęta przez radnych w głosowaniu: </w:t>
      </w:r>
      <w:r>
        <w:t>ZA : 17, PRZECIW: 0, WSTRZYMUJĘ SIĘ: 2,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</w:p>
    <w:p w14:paraId="34BFEB73" w14:textId="77777777" w:rsidR="003F3E36" w:rsidRDefault="003F3E36" w:rsidP="003F3E36">
      <w:pPr>
        <w:pStyle w:val="NormalnyWeb"/>
        <w:spacing w:before="0" w:beforeAutospacing="0" w:after="0" w:afterAutospacing="0"/>
      </w:pPr>
      <w:r>
        <w:t>Violetta Mackiewicz-Sasiak, Mariusz Kreft</w:t>
      </w:r>
    </w:p>
    <w:p w14:paraId="4C743E6D" w14:textId="77777777" w:rsidR="00E47225" w:rsidRDefault="003F3E36" w:rsidP="003F3E36">
      <w:r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29EF8D06" w14:textId="55061954" w:rsidR="0067228C" w:rsidRDefault="003F3E36" w:rsidP="003F3E36">
      <w:pPr>
        <w:rPr>
          <w:rFonts w:eastAsia="Calibri"/>
          <w:lang w:eastAsia="en-US"/>
        </w:rPr>
      </w:pPr>
      <w:r>
        <w:br/>
        <w:t>9. Projekt uchwały w sprawie wyrażenia zgody na zawarcie z dotychczasowymi dzierżawcami kolejnych umów dzierżawy, których przedmiotem są te same nieruchomości, na okres do 3 lat. /DRUK NR 352/.</w:t>
      </w:r>
      <w:r w:rsidR="00E47225" w:rsidRPr="00E47225">
        <w:t xml:space="preserve"> </w:t>
      </w:r>
      <w:r w:rsidR="00E47225">
        <w:t xml:space="preserve">Przedstawił Krzysztof Krzemiński - Burmistrz Miasta </w:t>
      </w:r>
      <w:r w:rsidR="00E47225">
        <w:lastRenderedPageBreak/>
        <w:t xml:space="preserve">Redy. Projekt uzyskał jednogłośnie </w:t>
      </w:r>
      <w:r w:rsidR="00E47225" w:rsidRPr="00FB4787">
        <w:t xml:space="preserve">pozytywną </w:t>
      </w:r>
      <w:r w:rsidR="00E47225">
        <w:t>opinię Komisji Gospodarki Przestrzennej i Ochrony Środowiska Rady Miejskiej w Redzie.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dotychczasowymi dzierżawcami kolejnych umów dzierżawy, których przedmiotem są te same nieruchomości, na okres do 3 lat. /DRUK NR 352/.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XXXII/351/2021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10. Projekt uchwały w sprawie ustalenia wysokości opłat za korzystanie z wychowania przedszkolnego w prowadzonych przez Gminę Miasto Reda przedszkolach i oddziałach przedszkolnych w szkołach podstawowych /DRUK NR 353/.</w:t>
      </w:r>
      <w:r w:rsidR="00E47225">
        <w:t xml:space="preserve"> Przedstawił Łukasz Kamiński – Zastępca Burmistrza Miasta Redy. Projekt </w:t>
      </w:r>
      <w:r w:rsidR="00E47225" w:rsidRPr="00964F20">
        <w:t xml:space="preserve">uzyskał jednogłośnie pozytywną opinię </w:t>
      </w:r>
      <w:r w:rsidR="00E47225">
        <w:t>Komisji Oświaty oraz Komisji Finansów i Budżetu Rady Miejskiej w Redzie.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Radosław Farion</w:t>
      </w:r>
      <w:r>
        <w:br/>
        <w:t xml:space="preserve">- Karolina Bochan 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ustalenia wysokości opłat za korzystanie z wychowania przedszkolnego w prowadzonych przez Gminę Miasto Reda przedszkolach i oddziałach przedszkolnych w szkołach podstawowych /DRUK NR 353/.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XXXII/352/2021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11. Projekt uchwały w sprawie przystąpienia do sporządzenia studium uwarunkowań i kierunków zagospodarowania przestrzennego Gminy Miasta Reda /DRUK NR 354/.</w:t>
      </w:r>
      <w:r w:rsidR="00E47225">
        <w:t xml:space="preserve"> Przedstawiła Halina Grzeszczuk - Zastępca </w:t>
      </w:r>
      <w:r w:rsidR="00E47225" w:rsidRPr="000D1C27">
        <w:t>Burmistrz</w:t>
      </w:r>
      <w:r w:rsidR="00E47225">
        <w:t>a</w:t>
      </w:r>
      <w:r w:rsidR="00E47225" w:rsidRPr="000D1C27">
        <w:t xml:space="preserve"> Miasta Redy</w:t>
      </w:r>
      <w:r w:rsidR="00E47225">
        <w:t xml:space="preserve">. Projekt uzyskał </w:t>
      </w:r>
      <w:r w:rsidR="00E47225" w:rsidRPr="00FB4787">
        <w:t xml:space="preserve">pozytywną </w:t>
      </w:r>
      <w:r w:rsidR="00E47225">
        <w:t>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 xml:space="preserve">- Mateusz </w:t>
      </w:r>
      <w:proofErr w:type="spellStart"/>
      <w:r>
        <w:t>Richert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sporządzenia studium uwarunkowań i kierunków zagospodarowania przestrzennego Gminy Miasta Reda /DRUK NR 354/.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XXXII/353/2021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12. Projekt uchwały o zmianie Uchwały nr XXVII/296/2020 Rady Miejskiej w Redzie z dnia 17 grudnia 2020 roku w sprawie Budżetu Miasta Redy na 2021 rok /DRUK NR 355/.</w:t>
      </w:r>
      <w:r w:rsidR="00E47225" w:rsidRPr="00E47225">
        <w:t xml:space="preserve"> </w:t>
      </w:r>
      <w:r w:rsidR="00E47225">
        <w:t xml:space="preserve">Przedstawiła Agnieszka Dybicz - Skarbnik Miasta Redy. Projekt uzyskał </w:t>
      </w:r>
      <w:r w:rsidR="00E47225" w:rsidRPr="00FB4787">
        <w:t xml:space="preserve">jednogłośnie pozytywną opinię </w:t>
      </w:r>
      <w:r w:rsidR="00E47225">
        <w:t xml:space="preserve">Wszystkich Komisji Stałych </w:t>
      </w:r>
      <w:r w:rsidR="00E47225" w:rsidRPr="00FF5313">
        <w:t>Rady Miejskiej w Redzie</w:t>
      </w:r>
      <w:r w:rsidR="00E47225">
        <w:t>.</w:t>
      </w:r>
      <w:r w:rsidR="00E4722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Radosław Farion</w:t>
      </w:r>
      <w:r>
        <w:br/>
        <w:t>- Violetta Mackiewicz-Sasiak</w:t>
      </w:r>
      <w:r>
        <w:br/>
        <w:t>- Łukasz Kamiński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Projekt uchwały o zmianie Uchwały nr XXVII/296/2020 Rady Miejskiej w Redzie z dnia 17 grudnia 2020 roku w sprawie Budżetu Miasta Redy na 2021 rok /DRUK NR 355/.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XXXII/354/2021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13. Projekt uchwały o zmianie Uchwały nr XXVII/295/2020 Rady Miejskiej w Redzie z dnia 17 grudnia 2020 roku w sprawie przyjęcia Wieloletniej Prognozy Finansowej Miasta Redy /DRUK NR 356/.</w:t>
      </w:r>
      <w:r w:rsidR="00E47225">
        <w:t xml:space="preserve"> Przedstawiła Agnieszka Dybicz - Skarbnik Miasta Redy. Projekt uzyskał </w:t>
      </w:r>
      <w:r w:rsidR="00E47225" w:rsidRPr="00FB4787">
        <w:t xml:space="preserve">jednogłośnie pozytywną opinię </w:t>
      </w:r>
      <w:r w:rsidR="00E47225">
        <w:t xml:space="preserve">Wszystkich Komisji Stałych </w:t>
      </w:r>
      <w:r w:rsidR="00E47225" w:rsidRPr="00FF5313">
        <w:t>Rady Miejskiej w Redzie</w:t>
      </w:r>
      <w:r w:rsidR="00E47225">
        <w:t>.</w:t>
      </w:r>
      <w:r w:rsidR="00E47225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XXVII/295/2020 Rady Miejskiej w Redzie z dnia 17 grudnia 2020 roku w sprawie przyjęcia Wieloletniej Prognozy Finansowej Miasta Redy /DRUK NR 356/.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F07C73">
        <w:t xml:space="preserve">Uchwała nr XXXII/355/2021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14.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>- Monika Śledź</w:t>
      </w:r>
      <w:r>
        <w:br/>
        <w:t xml:space="preserve">- Andrzej Byczkowski </w:t>
      </w:r>
      <w:r>
        <w:br/>
        <w:t>- Halina Grzeszczuk</w:t>
      </w:r>
      <w:r>
        <w:br/>
      </w:r>
      <w:r>
        <w:lastRenderedPageBreak/>
        <w:t>- Krzysztof Krzemiński</w:t>
      </w:r>
      <w:r>
        <w:br/>
        <w:t xml:space="preserve">- Karolina Bochan </w:t>
      </w:r>
      <w:r>
        <w:br/>
        <w:t xml:space="preserve">- Małgorzata Lewińska </w:t>
      </w:r>
      <w:r>
        <w:br/>
        <w:t>- Mariusz Kreft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Zbigniew Kisiel</w:t>
      </w:r>
      <w:r>
        <w:br/>
        <w:t>- Violetta Mackiewicz-Sasiak</w:t>
      </w:r>
      <w:r>
        <w:br/>
        <w:t>- Łukasz Kamiński</w:t>
      </w:r>
      <w:r>
        <w:br/>
        <w:t>- Hanna Janiak</w:t>
      </w:r>
      <w:r>
        <w:br/>
        <w:t>- Agnieszka Dybicz</w:t>
      </w:r>
      <w:r>
        <w:br/>
      </w:r>
      <w:r w:rsidR="007C70D9">
        <w:br/>
      </w:r>
      <w:r w:rsidR="0067228C">
        <w:rPr>
          <w:rFonts w:eastAsia="Calibri"/>
          <w:lang w:eastAsia="en-US"/>
        </w:rPr>
        <w:t xml:space="preserve">Szczegółowy zapis dyskusji </w:t>
      </w:r>
      <w:r w:rsidR="0067228C" w:rsidRPr="00500B67">
        <w:rPr>
          <w:rFonts w:eastAsia="Calibri"/>
          <w:lang w:eastAsia="en-US"/>
        </w:rPr>
        <w:t>podczas całej sesji, jest dostępny online, pod adresem</w:t>
      </w:r>
      <w:r w:rsidR="008D0D41">
        <w:rPr>
          <w:rFonts w:eastAsia="Calibri"/>
          <w:lang w:eastAsia="en-US"/>
        </w:rPr>
        <w:t xml:space="preserve"> </w:t>
      </w:r>
      <w:hyperlink r:id="rId8" w:history="1">
        <w:r w:rsidR="00D65F29" w:rsidRPr="00C53993">
          <w:rPr>
            <w:rStyle w:val="Hipercze"/>
            <w:rFonts w:eastAsia="Calibri"/>
            <w:lang w:eastAsia="en-US"/>
          </w:rPr>
          <w:t>https://www.youtube.com/watch?v=15jcPOMHZBs</w:t>
        </w:r>
      </w:hyperlink>
      <w:r w:rsidR="00D65F29">
        <w:rPr>
          <w:rFonts w:eastAsia="Calibri"/>
          <w:lang w:eastAsia="en-US"/>
        </w:rPr>
        <w:t xml:space="preserve"> </w:t>
      </w:r>
    </w:p>
    <w:p w14:paraId="15320AEA" w14:textId="77777777" w:rsidR="001D5DFA" w:rsidRPr="00D067AF" w:rsidRDefault="001D5DFA" w:rsidP="001D5DFA"/>
    <w:p w14:paraId="38E916E0" w14:textId="77777777" w:rsidR="002D6B27" w:rsidRDefault="002D6B27" w:rsidP="0067228C"/>
    <w:p w14:paraId="2E693523" w14:textId="5A7210C8" w:rsidR="000E57E1" w:rsidRDefault="001D5DFA" w:rsidP="0067228C">
      <w:r>
        <w:t>20. Zamknięcie obrad.</w:t>
      </w:r>
    </w:p>
    <w:p w14:paraId="1E4C0C18" w14:textId="36306159" w:rsidR="0067228C" w:rsidRDefault="0067228C" w:rsidP="0067228C">
      <w:pPr>
        <w:rPr>
          <w:b/>
          <w:bCs/>
          <w:u w:val="single"/>
        </w:rPr>
      </w:pPr>
    </w:p>
    <w:p w14:paraId="785D76B6" w14:textId="4B0AC504" w:rsidR="007E2487" w:rsidRPr="007E2487" w:rsidRDefault="007E2487" w:rsidP="00FE389E">
      <w:r w:rsidRPr="007E2487">
        <w:t xml:space="preserve">Po wyczerpaniu porządku obrad, o godz. </w:t>
      </w:r>
      <w:r w:rsidR="001D5DFA" w:rsidRPr="00D8699F">
        <w:t>1</w:t>
      </w:r>
      <w:r w:rsidR="003F3E36">
        <w:t>7</w:t>
      </w:r>
      <w:r w:rsidR="001D5DFA" w:rsidRPr="00D8699F">
        <w:t>:</w:t>
      </w:r>
      <w:r w:rsidR="003F3E36">
        <w:t>02</w:t>
      </w:r>
      <w:r w:rsidRPr="00D8699F">
        <w:t xml:space="preserve"> </w:t>
      </w:r>
      <w:r w:rsidRPr="007E2487">
        <w:t>Przewodniczący Kazimierz Okrój zamknął obrady X</w:t>
      </w:r>
      <w:r w:rsidR="00C50FF3">
        <w:t>X</w:t>
      </w:r>
      <w:r w:rsidR="00745CD3">
        <w:t>X</w:t>
      </w:r>
      <w:r w:rsidR="003F3E36">
        <w:t>I</w:t>
      </w:r>
      <w:r w:rsidR="00180682">
        <w:t>I</w:t>
      </w:r>
      <w:r w:rsidRPr="007E2487">
        <w:t xml:space="preserve"> sesji Rady Miejskiej w Redzie.</w:t>
      </w:r>
    </w:p>
    <w:p w14:paraId="555AFE35" w14:textId="2EFB5637" w:rsidR="002D6B27" w:rsidRDefault="00850992" w:rsidP="007E2487">
      <w:pPr>
        <w:pStyle w:val="NormalnyWeb"/>
      </w:pPr>
      <w:r w:rsidRPr="00500B67">
        <w:t xml:space="preserve">   </w:t>
      </w:r>
    </w:p>
    <w:p w14:paraId="7E2A1188" w14:textId="1ED72972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Przewodniczący Rady Miejskiej w Redzie</w:t>
      </w:r>
    </w:p>
    <w:p w14:paraId="39C2E05C" w14:textId="5259004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FCED349" w14:textId="5EC1F974" w:rsidR="002D6B27" w:rsidRDefault="002D6B27" w:rsidP="00A66E15">
      <w:pPr>
        <w:pStyle w:val="NormalnyWeb"/>
        <w:spacing w:before="0" w:beforeAutospacing="0" w:after="0" w:afterAutospacing="0"/>
      </w:pPr>
    </w:p>
    <w:p w14:paraId="528BC5BC" w14:textId="572D9B08" w:rsidR="004B40A9" w:rsidRDefault="004B40A9" w:rsidP="00A66E15">
      <w:pPr>
        <w:pStyle w:val="NormalnyWeb"/>
        <w:spacing w:before="0" w:beforeAutospacing="0" w:after="0" w:afterAutospacing="0"/>
      </w:pPr>
    </w:p>
    <w:p w14:paraId="0BA164AA" w14:textId="499F90AB" w:rsidR="004B40A9" w:rsidRDefault="004B40A9" w:rsidP="00A66E15">
      <w:pPr>
        <w:pStyle w:val="NormalnyWeb"/>
        <w:spacing w:before="0" w:beforeAutospacing="0" w:after="0" w:afterAutospacing="0"/>
      </w:pPr>
    </w:p>
    <w:p w14:paraId="5F1E2B8A" w14:textId="237942B3" w:rsidR="004B40A9" w:rsidRDefault="004B40A9" w:rsidP="00A66E15">
      <w:pPr>
        <w:pStyle w:val="NormalnyWeb"/>
        <w:spacing w:before="0" w:beforeAutospacing="0" w:after="0" w:afterAutospacing="0"/>
      </w:pPr>
    </w:p>
    <w:p w14:paraId="7E008046" w14:textId="744606EC" w:rsidR="004B40A9" w:rsidRDefault="004B40A9" w:rsidP="00A66E15">
      <w:pPr>
        <w:pStyle w:val="NormalnyWeb"/>
        <w:spacing w:before="0" w:beforeAutospacing="0" w:after="0" w:afterAutospacing="0"/>
      </w:pPr>
    </w:p>
    <w:p w14:paraId="3D847190" w14:textId="1D057576" w:rsidR="004B40A9" w:rsidRDefault="004B40A9" w:rsidP="00A66E15">
      <w:pPr>
        <w:pStyle w:val="NormalnyWeb"/>
        <w:spacing w:before="0" w:beforeAutospacing="0" w:after="0" w:afterAutospacing="0"/>
      </w:pPr>
    </w:p>
    <w:p w14:paraId="7577E2AA" w14:textId="133F99CF" w:rsidR="004B40A9" w:rsidRDefault="004B40A9" w:rsidP="00A66E15">
      <w:pPr>
        <w:pStyle w:val="NormalnyWeb"/>
        <w:spacing w:before="0" w:beforeAutospacing="0" w:after="0" w:afterAutospacing="0"/>
      </w:pPr>
    </w:p>
    <w:p w14:paraId="09FC4C08" w14:textId="2EFD7A5E" w:rsidR="004B40A9" w:rsidRDefault="004B40A9" w:rsidP="00A66E15">
      <w:pPr>
        <w:pStyle w:val="NormalnyWeb"/>
        <w:spacing w:before="0" w:beforeAutospacing="0" w:after="0" w:afterAutospacing="0"/>
      </w:pPr>
    </w:p>
    <w:p w14:paraId="4D4C291C" w14:textId="7DD20384" w:rsidR="004B40A9" w:rsidRDefault="004B40A9" w:rsidP="00A66E15">
      <w:pPr>
        <w:pStyle w:val="NormalnyWeb"/>
        <w:spacing w:before="0" w:beforeAutospacing="0" w:after="0" w:afterAutospacing="0"/>
      </w:pPr>
    </w:p>
    <w:p w14:paraId="7CDDD1D1" w14:textId="64C72A4C" w:rsidR="004B40A9" w:rsidRDefault="004B40A9" w:rsidP="00A66E15">
      <w:pPr>
        <w:pStyle w:val="NormalnyWeb"/>
        <w:spacing w:before="0" w:beforeAutospacing="0" w:after="0" w:afterAutospacing="0"/>
      </w:pPr>
    </w:p>
    <w:p w14:paraId="47AE8AB0" w14:textId="0E0B5D0E" w:rsidR="004B40A9" w:rsidRDefault="004B40A9" w:rsidP="00A66E15">
      <w:pPr>
        <w:pStyle w:val="NormalnyWeb"/>
        <w:spacing w:before="0" w:beforeAutospacing="0" w:after="0" w:afterAutospacing="0"/>
      </w:pPr>
    </w:p>
    <w:p w14:paraId="64FD90C4" w14:textId="6EA78F42" w:rsidR="004B40A9" w:rsidRDefault="004B40A9" w:rsidP="00A66E15">
      <w:pPr>
        <w:pStyle w:val="NormalnyWeb"/>
        <w:spacing w:before="0" w:beforeAutospacing="0" w:after="0" w:afterAutospacing="0"/>
      </w:pPr>
    </w:p>
    <w:p w14:paraId="2D2FD1EF" w14:textId="1E959A83" w:rsidR="004B40A9" w:rsidRDefault="004B40A9" w:rsidP="00A66E15">
      <w:pPr>
        <w:pStyle w:val="NormalnyWeb"/>
        <w:spacing w:before="0" w:beforeAutospacing="0" w:after="0" w:afterAutospacing="0"/>
      </w:pPr>
    </w:p>
    <w:p w14:paraId="6C556183" w14:textId="228ADB33" w:rsidR="004B40A9" w:rsidRDefault="004B40A9" w:rsidP="00A66E15">
      <w:pPr>
        <w:pStyle w:val="NormalnyWeb"/>
        <w:spacing w:before="0" w:beforeAutospacing="0" w:after="0" w:afterAutospacing="0"/>
      </w:pPr>
    </w:p>
    <w:p w14:paraId="25663610" w14:textId="5D34D7BB" w:rsidR="004B40A9" w:rsidRDefault="004B40A9" w:rsidP="00A66E15">
      <w:pPr>
        <w:pStyle w:val="NormalnyWeb"/>
        <w:spacing w:before="0" w:beforeAutospacing="0" w:after="0" w:afterAutospacing="0"/>
      </w:pPr>
    </w:p>
    <w:p w14:paraId="4F450B8E" w14:textId="26D932A2" w:rsidR="004B40A9" w:rsidRDefault="004B40A9" w:rsidP="00A66E15">
      <w:pPr>
        <w:pStyle w:val="NormalnyWeb"/>
        <w:spacing w:before="0" w:beforeAutospacing="0" w:after="0" w:afterAutospacing="0"/>
      </w:pPr>
    </w:p>
    <w:p w14:paraId="757847D7" w14:textId="2268FEE4" w:rsidR="004B40A9" w:rsidRDefault="004B40A9" w:rsidP="00A66E15">
      <w:pPr>
        <w:pStyle w:val="NormalnyWeb"/>
        <w:spacing w:before="0" w:beforeAutospacing="0" w:after="0" w:afterAutospacing="0"/>
      </w:pPr>
    </w:p>
    <w:p w14:paraId="31072701" w14:textId="7A701159" w:rsidR="004B40A9" w:rsidRDefault="004B40A9" w:rsidP="00A66E15">
      <w:pPr>
        <w:pStyle w:val="NormalnyWeb"/>
        <w:spacing w:before="0" w:beforeAutospacing="0" w:after="0" w:afterAutospacing="0"/>
      </w:pPr>
    </w:p>
    <w:p w14:paraId="3856882E" w14:textId="6AB3287F" w:rsidR="004B40A9" w:rsidRDefault="004B40A9" w:rsidP="00A66E15">
      <w:pPr>
        <w:pStyle w:val="NormalnyWeb"/>
        <w:spacing w:before="0" w:beforeAutospacing="0" w:after="0" w:afterAutospacing="0"/>
      </w:pPr>
    </w:p>
    <w:p w14:paraId="76257D87" w14:textId="174DABBE" w:rsidR="004B40A9" w:rsidRDefault="004B40A9" w:rsidP="00A66E15">
      <w:pPr>
        <w:pStyle w:val="NormalnyWeb"/>
        <w:spacing w:before="0" w:beforeAutospacing="0" w:after="0" w:afterAutospacing="0"/>
      </w:pP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77777777" w:rsidR="004B40A9" w:rsidRDefault="004B40A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D65F29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25050"/>
    <w:rsid w:val="0013262F"/>
    <w:rsid w:val="0014035F"/>
    <w:rsid w:val="00156046"/>
    <w:rsid w:val="00165E48"/>
    <w:rsid w:val="00166D9E"/>
    <w:rsid w:val="00180682"/>
    <w:rsid w:val="001903E1"/>
    <w:rsid w:val="00193C14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D5F94"/>
    <w:rsid w:val="003F3E36"/>
    <w:rsid w:val="00414990"/>
    <w:rsid w:val="00444795"/>
    <w:rsid w:val="00451A62"/>
    <w:rsid w:val="00474519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33D27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22DD5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916C63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8130B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C1F75"/>
    <w:rsid w:val="00BF1571"/>
    <w:rsid w:val="00C004ED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65F29"/>
    <w:rsid w:val="00D76B4A"/>
    <w:rsid w:val="00D81C53"/>
    <w:rsid w:val="00D84659"/>
    <w:rsid w:val="00D8699F"/>
    <w:rsid w:val="00DC0937"/>
    <w:rsid w:val="00DC6E45"/>
    <w:rsid w:val="00E03091"/>
    <w:rsid w:val="00E106D3"/>
    <w:rsid w:val="00E22B88"/>
    <w:rsid w:val="00E249DF"/>
    <w:rsid w:val="00E351D8"/>
    <w:rsid w:val="00E47225"/>
    <w:rsid w:val="00E474EE"/>
    <w:rsid w:val="00E83447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63C3D"/>
    <w:rsid w:val="00F66F41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5jcPOMHZB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2337</Words>
  <Characters>14027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2021-05-31T08:38:00Z</cp:lastPrinted>
  <dcterms:created xsi:type="dcterms:W3CDTF">2021-05-31T07:54:00Z</dcterms:created>
  <dcterms:modified xsi:type="dcterms:W3CDTF">2021-09-27T12:13:00Z</dcterms:modified>
</cp:coreProperties>
</file>