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72" w:after="0" w:line="240" w:lineRule="auto"/>
        <w:ind w:left="3685" w:right="366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ZARZĄDZENIE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ZF.3.2021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3622" w:right="3602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BURMISTRZA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MIASTA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REDY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193" w:right="417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maja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0" w:right="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spraw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powołania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zygotowan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przeprowadzenia</w:t>
      </w:r>
      <w:r>
        <w:rPr>
          <w:rFonts w:ascii="Times New Roman" w:hAnsi="Times New Roman" w:cs="Times New Roman" w:eastAsia="Times New Roman"/>
          <w:sz w:val="22"/>
          <w:szCs w:val="22"/>
          <w:spacing w:val="-1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postępowania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dzielenie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publicznego: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Zagospodarowanie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tere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nu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Gminy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Miasto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Reda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cele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rekreac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yjno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sportowe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wraz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wykonaniem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niezbędnej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infrastruktury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ramach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realizacji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Budżetu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Obywatelskiego</w:t>
      </w:r>
      <w:r>
        <w:rPr>
          <w:rFonts w:ascii="Times New Roman" w:hAnsi="Times New Roman" w:cs="Times New Roman" w:eastAsia="Times New Roman"/>
          <w:sz w:val="22"/>
          <w:szCs w:val="22"/>
          <w:spacing w:val="-1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2020.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298" w:right="51"/>
        <w:jc w:val="center"/>
        <w:tabs>
          <w:tab w:pos="79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tawie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2,3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1,2,3,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września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publicznych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(Dz.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poz.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.).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2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zarządza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się,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następuje: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52" w:firstLine="34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Powołuje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się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przygotowania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prow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postępowania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udzielenie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publicznego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składzie: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Marek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Kopicki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6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Magdalena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Bartczak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Zastępca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Justyna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Wójci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ekretarz</w:t>
      </w:r>
      <w:r>
        <w:rPr>
          <w:rFonts w:ascii="Times New Roman" w:hAnsi="Times New Roman" w:cs="Times New Roman" w:eastAsia="Times New Roman"/>
          <w:sz w:val="22"/>
          <w:szCs w:val="22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Daria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Grzesik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Członek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52" w:firstLine="34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Komisja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postępowaniu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udzielenie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publicznego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których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wartość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określa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pkt.1</w:t>
      </w:r>
      <w:r>
        <w:rPr>
          <w:rFonts w:ascii="Times New Roman" w:hAnsi="Times New Roman" w:cs="Times New Roman" w:eastAsia="Times New Roman"/>
          <w:sz w:val="22"/>
          <w:szCs w:val="22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ustawy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publicznych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będzie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działać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zgodnie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Regulaminem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Pracy</w:t>
      </w:r>
      <w:r>
        <w:rPr>
          <w:rFonts w:ascii="Times New Roman" w:hAnsi="Times New Roman" w:cs="Times New Roman" w:eastAsia="Times New Roman"/>
          <w:sz w:val="22"/>
          <w:szCs w:val="22"/>
          <w:spacing w:val="4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stanowiącym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załącznik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zarządzenia,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ustawą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oraz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aktami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wykonawczymi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Organizację,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tryb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oraz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zakres</w:t>
      </w:r>
      <w:r>
        <w:rPr>
          <w:rFonts w:ascii="Times New Roman" w:hAnsi="Times New Roman" w:cs="Times New Roman" w:eastAsia="Times New Roman"/>
          <w:sz w:val="22"/>
          <w:szCs w:val="22"/>
          <w:spacing w:val="3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obowiązków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członków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określa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załącznik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Wykonanie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powierza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się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Przewodniczącemu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omisji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52" w:firstLine="34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dniem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wejścia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życie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niniejszego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traci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moc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Burmistrza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Redy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NR.ZF.1.2021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stycznia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sprawie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powołania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stałej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</w:rPr>
        <w:t>przygot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</w:rPr>
        <w:t>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przeprowadzenia</w:t>
      </w:r>
      <w:r>
        <w:rPr>
          <w:rFonts w:ascii="Times New Roman" w:hAnsi="Times New Roman" w:cs="Times New Roman" w:eastAsia="Times New Roman"/>
          <w:sz w:val="22"/>
          <w:szCs w:val="22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postępowań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udzielenie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publicznych.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6.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Niniejsze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wchodzi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życie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dniem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podpisania.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6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73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Burmistrz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Redy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729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Krzysztof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Krzemiński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2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Sporządził/Zatwierdził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W./H.J.</w:t>
      </w:r>
    </w:p>
    <w:p>
      <w:pPr>
        <w:jc w:val="left"/>
        <w:spacing w:after="0"/>
        <w:sectPr>
          <w:pgMar w:footer="441" w:top="760" w:bottom="640" w:left="740" w:right="740"/>
          <w:footerReference w:type="default" r:id="rId7"/>
          <w:type w:val="continuous"/>
          <w:pgSz w:w="11920" w:h="16840"/>
        </w:sectPr>
      </w:pPr>
      <w:rPr/>
    </w:p>
    <w:p>
      <w:pPr>
        <w:spacing w:before="71" w:after="0" w:line="360" w:lineRule="auto"/>
        <w:ind w:left="4507" w:right="70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Zał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ą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ik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ą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3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istrza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10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20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wie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ła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isji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ę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ó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ę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fr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ż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tels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.</w:t>
      </w:r>
    </w:p>
    <w:p>
      <w:pPr>
        <w:spacing w:before="6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497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645" w:right="425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IAŁ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307" w:right="3862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„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nych,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ość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acza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ną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znych.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nym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sy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2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oć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1)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cego”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edy,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bę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h;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768" w:right="437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357" w:right="396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ryb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pracy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7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osób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y,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ań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ązków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nu.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zacho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2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e.</w:t>
      </w:r>
    </w:p>
    <w:p>
      <w:pPr>
        <w:jc w:val="left"/>
        <w:spacing w:after="0"/>
        <w:sectPr>
          <w:pgMar w:header="0" w:footer="441" w:top="880" w:bottom="640" w:left="880" w:right="740"/>
          <w:pgSz w:w="11920" w:h="16840"/>
        </w:sectPr>
      </w:pPr>
      <w:rPr/>
    </w:p>
    <w:p>
      <w:pPr>
        <w:spacing w:before="70" w:after="0" w:line="243" w:lineRule="auto"/>
        <w:ind w:left="253" w:right="54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yznac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zeń,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agę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aby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ych.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3.Z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dzony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konane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aku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źn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óź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zakoń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osoby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soby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adku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oku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ypadku,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dy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go.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61" w:firstLine="142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cą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ewpływ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2.Wn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zacow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ynag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ndyd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ego.</w:t>
      </w:r>
    </w:p>
    <w:p>
      <w:pPr>
        <w:spacing w:before="4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7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gą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czyć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4.Pos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a: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jc w:val="left"/>
        <w:spacing w:after="0"/>
        <w:sectPr>
          <w:pgNumType w:start="2"/>
          <w:pgMar w:footer="441" w:header="0" w:top="760" w:bottom="640" w:left="880" w:right="740"/>
          <w:footerReference w:type="default" r:id="rId8"/>
          <w:pgSz w:w="11920" w:h="16840"/>
        </w:sectPr>
      </w:pPr>
      <w:rPr/>
    </w:p>
    <w:p>
      <w:pPr>
        <w:spacing w:before="7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ogu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2" w:after="0" w:line="249" w:lineRule="exact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ego.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48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1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7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go;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ących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gań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zbęd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zeń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1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onawc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adku,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gdy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ewidu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okół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4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póź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10)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sowi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ożonych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ź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3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12)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onawców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nawców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13)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awców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zypad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zypa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zwięk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ź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1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17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ozyc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ażno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18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ykonawców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zgody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nu;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abe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jc w:val="left"/>
        <w:spacing w:after="0"/>
        <w:sectPr>
          <w:pgMar w:header="0" w:footer="441" w:top="760" w:bottom="640" w:left="880" w:right="740"/>
          <w:pgSz w:w="11920" w:h="16840"/>
        </w:sectPr>
      </w:pPr>
      <w:rPr/>
    </w:p>
    <w:p>
      <w:pPr>
        <w:spacing w:before="72" w:after="0" w:line="240" w:lineRule="auto"/>
        <w:ind w:left="4867" w:right="433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3720" w:right="319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26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52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9" w:lineRule="exact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skowa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ego.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241" w:right="470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4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zone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sób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onny,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</w:p>
    <w:p>
      <w:pPr>
        <w:spacing w:before="1" w:after="0" w:line="240" w:lineRule="auto"/>
        <w:ind w:left="945" w:right="245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3" w:after="0" w:line="252" w:lineRule="exact"/>
        <w:ind w:left="981" w:right="55" w:firstLine="-36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ach.</w:t>
      </w:r>
    </w:p>
    <w:p>
      <w:pPr>
        <w:spacing w:before="0" w:after="0" w:line="252" w:lineRule="exact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0" w:after="0" w:line="252" w:lineRule="exact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pecy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a;</w:t>
      </w:r>
    </w:p>
    <w:p>
      <w:pPr>
        <w:spacing w:before="0" w:after="0" w:line="252" w:lineRule="exact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dop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</w:p>
    <w:p>
      <w:pPr>
        <w:spacing w:before="1" w:after="0" w:line="240" w:lineRule="auto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nu;</w:t>
      </w:r>
    </w:p>
    <w:p>
      <w:pPr>
        <w:spacing w:before="0" w:after="0" w:line="252" w:lineRule="exact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u;</w:t>
      </w:r>
    </w:p>
    <w:p>
      <w:pPr>
        <w:spacing w:before="0" w:after="0" w:line="252" w:lineRule="exact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ch,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ał</w:t>
      </w:r>
    </w:p>
    <w:p>
      <w:pPr>
        <w:spacing w:before="4" w:after="0" w:line="249" w:lineRule="exact"/>
        <w:ind w:left="124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;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21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39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4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nu,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39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zadań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39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uzas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48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zeby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5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ykonawcy,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393" w:right="53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zór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nad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zechowy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39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Eur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wob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21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3" w:right="4748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jc w:val="center"/>
        <w:spacing w:after="0"/>
        <w:sectPr>
          <w:pgMar w:header="0" w:footer="441" w:top="760" w:bottom="640" w:left="740" w:right="740"/>
          <w:pgSz w:w="11920" w:h="16840"/>
        </w:sectPr>
      </w:pPr>
      <w:rPr/>
    </w:p>
    <w:p>
      <w:pPr>
        <w:spacing w:before="7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52" w:lineRule="exact"/>
        <w:ind w:left="481" w:right="-20"/>
        <w:jc w:val="left"/>
        <w:tabs>
          <w:tab w:pos="1400" w:val="left"/>
          <w:tab w:pos="3220" w:val="left"/>
          <w:tab w:pos="3900" w:val="left"/>
          <w:tab w:pos="5080" w:val="left"/>
          <w:tab w:pos="6300" w:val="left"/>
          <w:tab w:pos="7520" w:val="left"/>
          <w:tab w:pos="876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sków,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0" w:after="0" w:line="252" w:lineRule="exact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2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54" w:lineRule="exact"/>
        <w:ind w:left="253" w:right="51" w:firstLine="228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chowy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u:</w:t>
      </w:r>
    </w:p>
    <w:p>
      <w:pPr>
        <w:spacing w:before="0" w:after="0" w:line="252" w:lineRule="exact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52" w:lineRule="exact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3467" w:right="307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V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07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sywany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wsz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254" w:lineRule="exact"/>
        <w:ind w:left="841" w:right="50" w:firstLine="-36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zyny.</w:t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</w:p>
    <w:p>
      <w:pPr>
        <w:spacing w:before="1" w:after="0" w:line="240" w:lineRule="auto"/>
        <w:ind w:left="84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3" w:after="0" w:line="252" w:lineRule="exact"/>
        <w:ind w:left="841" w:right="52" w:firstLine="-36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zący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52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ońc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</w:p>
    <w:p>
      <w:pPr>
        <w:spacing w:before="0" w:after="0" w:line="252" w:lineRule="exact"/>
        <w:ind w:left="84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</w:p>
    <w:p>
      <w:pPr>
        <w:spacing w:before="4" w:after="0" w:line="240" w:lineRule="auto"/>
        <w:ind w:left="84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o.</w:t>
      </w:r>
    </w:p>
    <w:p>
      <w:pPr>
        <w:jc w:val="left"/>
        <w:spacing w:after="0"/>
        <w:sectPr>
          <w:pgMar w:header="0" w:footer="441" w:top="760" w:bottom="640" w:left="880" w:right="740"/>
          <w:pgSz w:w="11920" w:h="16840"/>
        </w:sectPr>
      </w:pPr>
      <w:rPr/>
    </w:p>
    <w:p>
      <w:pPr>
        <w:spacing w:before="72" w:after="0" w:line="240" w:lineRule="auto"/>
        <w:ind w:right="88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right="88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SJI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WEJ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2362" w:right="196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right="85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0.05.2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359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zapozn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3.2021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10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148" w:right="275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…..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9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nka,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/</w:t>
      </w:r>
    </w:p>
    <w:p>
      <w:pPr>
        <w:spacing w:before="4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85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612" w:right="12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Podpis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</w:p>
    <w:sectPr>
      <w:pgMar w:header="0" w:footer="441" w:top="760" w:bottom="640" w:left="880" w:right="740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238"/>
    <w:family w:val="roman"/>
    <w:pitch w:val="variable"/>
  </w:font>
  <w:font w:name="Arial">
    <w:charset w:val="238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50pt;margin-top:818.900024pt;width:228.247544pt;height:9.9pt;mso-position-horizontal-relative:page;mso-position-vertical-relative:page;z-index:-404" coordorigin="1000,16378" coordsize="4565,198">
          <v:shape style="position:absolute;left:1000;top:16378;width:4565;height:198" coordorigin="1000,16378" coordsize="4565,198" path="m1000,16576l5565,16576,5565,16378,1000,16378,1000,16576e" filled="t" fillcolor="#FFFFFF" stroked="f">
            <v:path arrowok="t"/>
            <v:fill/>
          </v:shape>
        </v:group>
        <w10:wrap type="none"/>
      </w:pict>
    </w:r>
    <w:r>
      <w:rPr/>
      <w:pict>
        <v:group style="position:absolute;margin-left:515.052429pt;margin-top:818.900024pt;width:30.247558pt;height:9.9pt;mso-position-horizontal-relative:page;mso-position-vertical-relative:page;z-index:-403" coordorigin="10301,16378" coordsize="605,198">
          <v:shape style="position:absolute;left:10301;top:16378;width:605;height:198" coordorigin="10301,16378" coordsize="605,198" path="m10301,16576l10906,16576,10906,16378,10301,16378,10301,16576e" filled="t" fillcolor="#FFFFFF" stroked="f">
            <v:path arrowok="t"/>
            <v:fill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08.851929pt;width:497.300018pt;height:14pt;mso-position-horizontal-relative:page;mso-position-vertical-relative:page;z-index:-402" type="#_x0000_t202" filled="f" stroked="f">
          <v:textbox inset="0,0,0,0">
            <w:txbxContent>
              <w:p>
                <w:pPr>
                  <w:spacing w:before="0" w:after="0" w:line="265" w:lineRule="exact"/>
                  <w:ind w:left="20" w:right="-56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</w:r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18.613953pt;width:230.247569pt;height:11.0pt;mso-position-horizontal-relative:page;mso-position-vertical-relative:page;z-index:-401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Id: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28A6885A-20B0-40E0-9EC6-E7565DB5C0BB.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Podpisany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14.052429pt;margin-top:818.613953pt;width:32.24756pt;height:11.0pt;mso-position-horizontal-relative:page;mso-position-vertical-relative:page;z-index:-400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Strona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5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1</w:t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50pt;margin-top:818.919983pt;width:228.247544pt;height:9.9pt;mso-position-horizontal-relative:page;mso-position-vertical-relative:page;z-index:-399" coordorigin="1000,16378" coordsize="4565,198">
          <v:shape style="position:absolute;left:1000;top:16378;width:4565;height:198" coordorigin="1000,16378" coordsize="4565,198" path="m1000,16576l5565,16576,5565,16378,1000,16378,1000,16576e" filled="t" fillcolor="#FFFFFF" stroked="f">
            <v:path arrowok="t"/>
            <v:fill/>
          </v:shape>
        </v:group>
        <w10:wrap type="none"/>
      </w:pict>
    </w:r>
    <w:r>
      <w:rPr/>
      <w:pict>
        <v:group style="position:absolute;margin-left:515.072449pt;margin-top:818.919983pt;width:30.247558pt;height:9.9pt;mso-position-horizontal-relative:page;mso-position-vertical-relative:page;z-index:-398" coordorigin="10301,16378" coordsize="605,198">
          <v:shape style="position:absolute;left:10301;top:16378;width:605;height:198" coordorigin="10301,16378" coordsize="605,198" path="m10301,16576l10906,16576,10906,16378,10301,16378,10301,16576e" filled="t" fillcolor="#FFFFFF" stroked="f">
            <v:path arrowok="t"/>
            <v:fill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08.871887pt;width:498.319987pt;height:20.762021pt;mso-position-horizontal-relative:page;mso-position-vertical-relative:page;z-index:-397" type="#_x0000_t202" filled="f" stroked="f">
          <v:textbox inset="0,0,0,0">
            <w:txbxContent>
              <w:p>
                <w:pPr>
                  <w:spacing w:before="0" w:after="0" w:line="265" w:lineRule="exact"/>
                  <w:ind w:left="20" w:right="-2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99"/>
                  </w:rPr>
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</w:r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18.633911pt;width:230.247569pt;height:11.0pt;mso-position-horizontal-relative:page;mso-position-vertical-relative:page;z-index:-396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Id: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28A6885A-20B0-40E0-9EC6-E7565DB5C0BB.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Podpisany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14.072449pt;margin-top:818.633911pt;width:33.24756pt;height:11.0pt;mso-position-horizontal-relative:page;mso-position-vertical-relative:page;z-index:-395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20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Strona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5"/>
                    <w:w w:val="10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settings" Target="settings.xml"/><Relationship Id="rId7" Type="http://schemas.openxmlformats.org/officeDocument/2006/relationships/footer" Target="footer1.xml"/><Relationship Id="rId8" Type="http://schemas.openxmlformats.org/officeDocument/2006/relationships/footer" Target="footer2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Burmistrz Miasta Reda</dc:creator>
  <dc:subject>Zarządzenie Nr ZF.3.2021 z dnia 10 maja 2021 r. Burmistrza Miasta Redy w sprawie powolania Komisji Przetargowej do przygotowania i przeprowadzenia postepowania  o udzielenie zamowienia publicznego: Zagospodarowanie terenu Gminy Miasto Reda na cele rekreacyjno – sportowe wraz z wykonaniem niezbednej infrastruktury w ramach realizacji Budzetu Obywatelskiego 2020.</dc:subject>
  <dc:title>Zarzadzenie ZF.3.2021</dc:title>
  <dcterms:created xsi:type="dcterms:W3CDTF">2021-10-25T12:09:54Z</dcterms:created>
  <dcterms:modified xsi:type="dcterms:W3CDTF">2021-10-25T12:09:54Z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2021-10-25T00:00:00Z</vt:filetime>
  </property>
  <property fmtid="{D5CDD505-2E9C-101B-9397-08002B2CF9AE}" pid="3" name="LastSaved">
    <vt:filetime>2021-10-25T00:00:00Z</vt:filetime>
  </property>
</Properties>
</file>