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24C1E5FB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DF4099">
        <w:rPr>
          <w:b/>
          <w:bCs/>
          <w:sz w:val="36"/>
          <w:szCs w:val="36"/>
        </w:rPr>
        <w:t>L</w:t>
      </w:r>
      <w:r w:rsidR="00216322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3DA09E0F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DF4099">
        <w:rPr>
          <w:b/>
          <w:bCs/>
          <w:sz w:val="32"/>
          <w:szCs w:val="32"/>
        </w:rPr>
        <w:t>L</w:t>
      </w:r>
      <w:r w:rsidR="00216322">
        <w:rPr>
          <w:b/>
          <w:bCs/>
          <w:sz w:val="32"/>
          <w:szCs w:val="32"/>
        </w:rPr>
        <w:t>I</w:t>
      </w:r>
      <w:r w:rsidR="001E5E8F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1BE188C0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216322">
        <w:rPr>
          <w:b/>
          <w:bCs/>
          <w:sz w:val="32"/>
          <w:szCs w:val="32"/>
        </w:rPr>
        <w:t>16</w:t>
      </w:r>
      <w:r w:rsidR="00DF4099">
        <w:rPr>
          <w:b/>
          <w:bCs/>
          <w:sz w:val="32"/>
          <w:szCs w:val="32"/>
        </w:rPr>
        <w:t xml:space="preserve"> grudnia</w:t>
      </w:r>
      <w:r w:rsidR="00E95872" w:rsidRPr="00E95872">
        <w:rPr>
          <w:b/>
          <w:bCs/>
          <w:sz w:val="32"/>
          <w:szCs w:val="32"/>
        </w:rPr>
        <w:t xml:space="preserve"> </w:t>
      </w:r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022509C2" w14:textId="0E6B7C83" w:rsidR="001E5E8F" w:rsidRPr="00FB42B0" w:rsidRDefault="00FF2128" w:rsidP="001E5E8F">
      <w:pPr>
        <w:ind w:firstLine="708"/>
        <w:jc w:val="both"/>
        <w:rPr>
          <w:b/>
        </w:rPr>
      </w:pPr>
      <w:r w:rsidRPr="00FB42B0">
        <w:t>Obrady X</w:t>
      </w:r>
      <w:r w:rsidR="00DF4099" w:rsidRPr="00FB42B0">
        <w:t>L</w:t>
      </w:r>
      <w:r w:rsidR="00216322" w:rsidRPr="00FB42B0">
        <w:t>I</w:t>
      </w:r>
      <w:r w:rsidRPr="00FB42B0">
        <w:t xml:space="preserve"> sesji Rady Miejskiej w Redzie rozpoczęły się w dniu </w:t>
      </w:r>
      <w:r w:rsidR="00216322" w:rsidRPr="00FB42B0">
        <w:rPr>
          <w:b/>
          <w:bCs/>
        </w:rPr>
        <w:t>16</w:t>
      </w:r>
      <w:r w:rsidR="00DF4099" w:rsidRPr="00FB42B0">
        <w:rPr>
          <w:b/>
          <w:bCs/>
        </w:rPr>
        <w:t xml:space="preserve"> grudnia</w:t>
      </w:r>
      <w:r w:rsidR="00E95872" w:rsidRPr="00FB42B0">
        <w:rPr>
          <w:b/>
          <w:bCs/>
        </w:rPr>
        <w:t xml:space="preserve"> </w:t>
      </w:r>
      <w:r w:rsidR="00C84651" w:rsidRPr="00FB42B0">
        <w:rPr>
          <w:b/>
          <w:bCs/>
        </w:rPr>
        <w:t>2021</w:t>
      </w:r>
      <w:r w:rsidRPr="00FB42B0">
        <w:rPr>
          <w:b/>
        </w:rPr>
        <w:t>r. (</w:t>
      </w:r>
      <w:r w:rsidR="00126842" w:rsidRPr="00FB42B0">
        <w:rPr>
          <w:b/>
        </w:rPr>
        <w:t>czwartek</w:t>
      </w:r>
      <w:r w:rsidRPr="00FB42B0">
        <w:rPr>
          <w:b/>
        </w:rPr>
        <w:t xml:space="preserve">) o godz. </w:t>
      </w:r>
      <w:r w:rsidR="00E95872" w:rsidRPr="00FB42B0">
        <w:rPr>
          <w:b/>
        </w:rPr>
        <w:t>1</w:t>
      </w:r>
      <w:r w:rsidR="00DF4099" w:rsidRPr="00FB42B0">
        <w:rPr>
          <w:b/>
        </w:rPr>
        <w:t>5</w:t>
      </w:r>
      <w:r w:rsidRPr="00FB42B0">
        <w:rPr>
          <w:b/>
        </w:rPr>
        <w:t>:</w:t>
      </w:r>
      <w:r w:rsidR="006B4B6E">
        <w:rPr>
          <w:b/>
        </w:rPr>
        <w:t>28</w:t>
      </w:r>
      <w:r w:rsidRPr="00FB42B0">
        <w:rPr>
          <w:b/>
        </w:rPr>
        <w:t xml:space="preserve">. </w:t>
      </w:r>
      <w:r w:rsidR="001E5E8F" w:rsidRPr="00FB42B0">
        <w:rPr>
          <w:rStyle w:val="Pogrubienie"/>
        </w:rPr>
        <w:t>Sesja odbyła się z wykorzystaniem środków porozumiewania się na odległość (zdalny tryb obradowania).</w:t>
      </w:r>
      <w:r w:rsidR="001E5E8F" w:rsidRPr="00FB42B0">
        <w:rPr>
          <w:b/>
        </w:rPr>
        <w:t xml:space="preserve"> </w:t>
      </w:r>
    </w:p>
    <w:p w14:paraId="7FC94CD8" w14:textId="652EADD3" w:rsidR="00126842" w:rsidRPr="00FB42B0" w:rsidRDefault="00126842" w:rsidP="001E5E8F">
      <w:pPr>
        <w:ind w:firstLine="708"/>
        <w:jc w:val="both"/>
      </w:pPr>
      <w:r w:rsidRPr="00FB42B0">
        <w:t xml:space="preserve">Sesję otworzył Kazimierz Okrój - Przewodniczący Rady Miejskiej w Redzie, który na wstępie stwierdził prawomocność obrad (obecnych </w:t>
      </w:r>
      <w:r w:rsidR="00216322" w:rsidRPr="00FB42B0">
        <w:t>1</w:t>
      </w:r>
      <w:r w:rsidR="008144B9" w:rsidRPr="00FB42B0">
        <w:t>8</w:t>
      </w:r>
      <w:r w:rsidRPr="00FB42B0">
        <w:t xml:space="preserve"> radnych). </w:t>
      </w:r>
    </w:p>
    <w:p w14:paraId="58FE6F9A" w14:textId="77777777" w:rsidR="00DF4099" w:rsidRPr="00FB42B0" w:rsidRDefault="00DF4099" w:rsidP="00DF4099">
      <w:pPr>
        <w:pStyle w:val="NormalnyWeb"/>
      </w:pPr>
      <w:r w:rsidRPr="00FB42B0">
        <w:t>Obecni:</w:t>
      </w:r>
    </w:p>
    <w:p w14:paraId="45154634" w14:textId="2923AE4D" w:rsidR="00216322" w:rsidRPr="00FB42B0" w:rsidRDefault="00216322" w:rsidP="00705C91">
      <w:pPr>
        <w:pStyle w:val="NormalnyWeb"/>
        <w:spacing w:before="0" w:beforeAutospacing="0" w:after="0" w:afterAutospacing="0"/>
      </w:pPr>
      <w:r w:rsidRPr="00FB42B0">
        <w:t xml:space="preserve">1. Karolina Bochan </w:t>
      </w:r>
      <w:r w:rsidRPr="00FB42B0">
        <w:br/>
        <w:t xml:space="preserve">2. Andrzej Byczkowski </w:t>
      </w:r>
      <w:r w:rsidRPr="00FB42B0">
        <w:br/>
        <w:t>3. Dariusz Czylkowski</w:t>
      </w:r>
      <w:r w:rsidRPr="00FB42B0">
        <w:br/>
        <w:t>4. Radosław Farion</w:t>
      </w:r>
      <w:r w:rsidR="00766BF2" w:rsidRPr="00FB42B0">
        <w:t xml:space="preserve"> – o godz. 15:45 dołączył do spotkania</w:t>
      </w:r>
      <w:r w:rsidRPr="00FB42B0">
        <w:br/>
        <w:t>5. Katarzyna Fedde</w:t>
      </w:r>
      <w:r w:rsidR="00766BF2" w:rsidRPr="00FB42B0">
        <w:t xml:space="preserve"> – o godz. 15:41 dołączyła do spotkania</w:t>
      </w:r>
      <w:r w:rsidRPr="00FB42B0">
        <w:br/>
        <w:t>6. Zbigniew Frybezowski</w:t>
      </w:r>
      <w:r w:rsidRPr="00FB42B0">
        <w:br/>
        <w:t>7. Leszek Hebel</w:t>
      </w:r>
      <w:r w:rsidRPr="00FB42B0">
        <w:br/>
        <w:t>8. Zbigniew Kisiel</w:t>
      </w:r>
      <w:r w:rsidRPr="00FB42B0">
        <w:br/>
        <w:t>9. Sebastian Kozioł</w:t>
      </w:r>
      <w:r w:rsidRPr="00FB42B0">
        <w:br/>
        <w:t>10. Karol Kreft</w:t>
      </w:r>
      <w:r w:rsidR="00766BF2" w:rsidRPr="00FB42B0">
        <w:t xml:space="preserve"> – o godz. 15:42 dołączył do spotkania</w:t>
      </w:r>
      <w:r w:rsidRPr="00FB42B0">
        <w:br/>
        <w:t>11. Mariusz Kreft</w:t>
      </w:r>
      <w:r w:rsidRPr="00FB42B0">
        <w:br/>
        <w:t>12. Łukasz Lesner</w:t>
      </w:r>
      <w:r w:rsidRPr="00FB42B0">
        <w:br/>
        <w:t xml:space="preserve">13. Małgorzata Lewińska </w:t>
      </w:r>
      <w:r w:rsidRPr="00FB42B0">
        <w:br/>
        <w:t>14. Violetta Mackiewicz-Sasiak</w:t>
      </w:r>
      <w:r w:rsidRPr="00FB42B0">
        <w:br/>
        <w:t>15. Krystian Melzer</w:t>
      </w:r>
      <w:r w:rsidRPr="00FB42B0">
        <w:br/>
        <w:t>16. Kazimierz Okrój</w:t>
      </w:r>
      <w:r w:rsidRPr="00FB42B0">
        <w:br/>
        <w:t xml:space="preserve">17. Katarzyna Osiecka-Brzeska </w:t>
      </w:r>
      <w:r w:rsidRPr="00FB42B0">
        <w:br/>
        <w:t>18. Mateusz Richert</w:t>
      </w:r>
      <w:r w:rsidRPr="00FB42B0">
        <w:br/>
        <w:t>19. Emilia Sawicka-Lieder</w:t>
      </w:r>
      <w:r w:rsidRPr="00FB42B0">
        <w:br/>
        <w:t>20. Monika Śledź</w:t>
      </w:r>
      <w:r w:rsidRPr="00FB42B0">
        <w:br/>
        <w:t>21. Teresa Tkaczyk</w:t>
      </w:r>
    </w:p>
    <w:p w14:paraId="02AF8EA1" w14:textId="19FFEF14" w:rsidR="00705C91" w:rsidRPr="00FB42B0" w:rsidRDefault="00705C91" w:rsidP="00705C91">
      <w:pPr>
        <w:pStyle w:val="NormalnyWeb"/>
        <w:spacing w:before="0" w:beforeAutospacing="0" w:after="0" w:afterAutospacing="0"/>
      </w:pPr>
    </w:p>
    <w:p w14:paraId="0A83855F" w14:textId="77777777" w:rsidR="00705C91" w:rsidRPr="00FB42B0" w:rsidRDefault="00705C91" w:rsidP="00705C91">
      <w:pPr>
        <w:pStyle w:val="NormalnyWeb"/>
        <w:spacing w:before="0" w:beforeAutospacing="0" w:after="0" w:afterAutospacing="0"/>
      </w:pPr>
    </w:p>
    <w:p w14:paraId="31ECDA1C" w14:textId="64FF06E9" w:rsidR="00C4699C" w:rsidRPr="00FB42B0" w:rsidRDefault="00216322" w:rsidP="00705C91">
      <w:pPr>
        <w:pStyle w:val="NormalnyWeb"/>
        <w:spacing w:before="0" w:beforeAutospacing="0" w:after="0" w:afterAutospacing="0"/>
      </w:pPr>
      <w:r w:rsidRPr="00FB42B0">
        <w:t>1. Otwarcie sesji.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Kazimierz Okrój</w:t>
      </w:r>
      <w:r w:rsidRPr="00FB42B0">
        <w:br/>
        <w:t>- Łukasz Kamiński</w:t>
      </w:r>
      <w:r w:rsidRPr="00FB42B0">
        <w:br/>
        <w:t>- Krzysztof Krzemiński</w:t>
      </w:r>
      <w:r w:rsidRPr="00FB42B0">
        <w:br/>
        <w:t xml:space="preserve">- Andrzej Byczkowski </w:t>
      </w:r>
      <w:r w:rsidRPr="00FB42B0">
        <w:br/>
        <w:t>- Dariusz Czylkowski</w:t>
      </w:r>
      <w:r w:rsidRPr="00FB42B0">
        <w:br/>
      </w:r>
      <w:r w:rsidRPr="00FB42B0">
        <w:br/>
      </w:r>
      <w:r w:rsidRPr="00FB42B0">
        <w:br/>
        <w:t>2. Stwierdzenie prawomocności obrad.</w:t>
      </w:r>
      <w:r w:rsidRPr="00FB42B0">
        <w:br/>
      </w:r>
      <w:r w:rsidRPr="00FB42B0">
        <w:br/>
      </w:r>
      <w:r w:rsidRPr="00FB42B0">
        <w:br/>
      </w:r>
      <w:r w:rsidRPr="00FB42B0">
        <w:br/>
      </w:r>
      <w:r w:rsidRPr="00FB42B0">
        <w:lastRenderedPageBreak/>
        <w:t>3. Przyjęcie porządku obrad.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 xml:space="preserve">Przyjęcie porządku obrad. 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  <w:t>ZA: 18, PRZECIW: 0, WSTRZYMUJĘ SIĘ: 0, BRAK GŁOSU: 0, NIEOBECNI: 3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(18)</w:t>
      </w:r>
      <w:r w:rsidRPr="00FB42B0">
        <w:br/>
        <w:t>Karolina Bochan , Andrzej Byczkowski , Dariusz Czylkowski, Zbigniew Frybezowski, Leszek Hebel, Zbigniew Kisiel, Sebastian Kozioł, Mariusz Kreft, Łukasz Lesner, Małgorzata Lewińska , Violetta Mackiewicz-Sasiak, Krystian Melzer, Kazimierz Okrój, Katarzyna Osiecka-Brzeska , Mateusz Richert, Emilia Sawicka-Lieder, Monika Śledź, Teresa Tkaczyk</w:t>
      </w:r>
      <w:r w:rsidRPr="00FB42B0">
        <w:br/>
        <w:t>NIEOBECNI (3)</w:t>
      </w:r>
      <w:r w:rsidRPr="00FB42B0">
        <w:br/>
        <w:t>Radosław Farion, Katarzyna Fedde, Karol Kreft</w:t>
      </w:r>
      <w:r w:rsidRPr="00FB42B0">
        <w:br/>
      </w:r>
      <w:r w:rsidRPr="00FB42B0">
        <w:br/>
      </w:r>
      <w:r w:rsidRPr="00FB42B0">
        <w:br/>
        <w:t>4. Projekt uchwały w sprawie wyrażenia zgody na sprzedaż, w drodze bezprzetargowej, na rzecz jej użytkownika wieczystego, nieruchomości oddanej w użytkowanie wieczyste /DRUK NR 412/.</w:t>
      </w:r>
      <w:r w:rsidR="00C4699C" w:rsidRPr="00FB42B0">
        <w:t xml:space="preserve"> Przedstawił Krzysztof Krzemiński – Burmistrz Miasta Redy. Projekt uzyskał pozytywną opinię wszystkich Komisji Stałych Rady Miejskiej w Redzie.</w:t>
      </w:r>
      <w:r w:rsidR="00C4699C" w:rsidRPr="00FB42B0">
        <w:br/>
      </w:r>
    </w:p>
    <w:p w14:paraId="2A8BB1D2" w14:textId="678E7558" w:rsidR="00C4699C" w:rsidRPr="00FB42B0" w:rsidRDefault="00C4699C" w:rsidP="00705C91">
      <w:pPr>
        <w:pStyle w:val="NormalnyWeb"/>
        <w:spacing w:before="0" w:beforeAutospacing="0" w:after="0" w:afterAutospacing="0"/>
      </w:pPr>
      <w:r w:rsidRPr="00FB42B0">
        <w:t>Podczas omawiania opinii do uchwały do spotkania o godz. 15:</w:t>
      </w:r>
      <w:r w:rsidR="007B1752" w:rsidRPr="00FB42B0">
        <w:t>41</w:t>
      </w:r>
      <w:r w:rsidRPr="00FB42B0">
        <w:t xml:space="preserve"> dołączyła Radna Katarzyna Fedde, co odnotowano na liście obecności w programie eSesja.</w:t>
      </w:r>
    </w:p>
    <w:p w14:paraId="796D0E08" w14:textId="29FB164B" w:rsidR="00C4699C" w:rsidRPr="00FB42B0" w:rsidRDefault="00216322" w:rsidP="00C4699C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Krzysztof Krzemiński</w:t>
      </w:r>
      <w:r w:rsidRPr="00FB42B0">
        <w:br/>
        <w:t>- Dariusz Czylkowski</w:t>
      </w:r>
      <w:r w:rsidRPr="00FB42B0">
        <w:br/>
        <w:t>- Kazimierz Okrój</w:t>
      </w:r>
      <w:r w:rsidRPr="00FB42B0">
        <w:br/>
        <w:t>- Mateusz Richert</w:t>
      </w:r>
      <w:r w:rsidRPr="00FB42B0">
        <w:br/>
        <w:t>- Mariusz Kreft</w:t>
      </w:r>
      <w:r w:rsidRPr="00FB42B0">
        <w:br/>
        <w:t>- Violetta Mackiewicz-Sasiak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wyrażenia zgody na sprzedaż, w drodze bezprzetargowej, na rzecz jej użytkownika wieczystego, nieruchomości oddanej w użytkowanie wieczyste /DRUK NR 412/.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XLI/413/2021 została przyjęta przez radnych w głosowaniu: </w:t>
      </w:r>
      <w:r w:rsidRPr="00FB42B0">
        <w:t>ZA: 16, PRZECIW: 3, WSTRZYMUJĘ SIĘ: 0, BRAK GŁOSU: 0, NIEOBECNI: 2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(16)</w:t>
      </w:r>
      <w:r w:rsidRPr="00FB42B0">
        <w:br/>
        <w:t xml:space="preserve">Karolina Bochan , Andrzej Byczkowski , Dariusz Czylkowski, Katarzyna Fedde, Zbigniew Frybezowski, Leszek Hebel, Zbigniew Kisiel, Sebastian Kozioł, Łukasz Lesner, Małgorzata </w:t>
      </w:r>
      <w:r w:rsidRPr="00FB42B0">
        <w:lastRenderedPageBreak/>
        <w:t>Lewińska , Krystian Melzer, Kazimierz Okrój, Mateusz Richert, Emilia Sawicka-Lieder, Monika Śledź, Teresa Tkaczyk</w:t>
      </w:r>
      <w:r w:rsidRPr="00FB42B0">
        <w:br/>
        <w:t>PRZECIW (3)</w:t>
      </w:r>
      <w:r w:rsidRPr="00FB42B0">
        <w:br/>
        <w:t xml:space="preserve">Mariusz Kreft, Violetta Mackiewicz-Sasiak, Katarzyna Osiecka-Brzeska </w:t>
      </w:r>
      <w:r w:rsidRPr="00FB42B0">
        <w:br/>
        <w:t>NIEOBECNI (2)</w:t>
      </w:r>
      <w:r w:rsidRPr="00FB42B0">
        <w:br/>
        <w:t>Radosław Farion, Karol Kreft</w:t>
      </w:r>
      <w:r w:rsidRPr="00FB42B0">
        <w:br/>
      </w:r>
      <w:r w:rsidRPr="00FB42B0">
        <w:br/>
      </w:r>
      <w:r w:rsidRPr="00FB42B0">
        <w:br/>
        <w:t>5. Projekt uchwały w sprawie wyrażenia zgody na sprzedaż, w drodze bezprzetargowej, niezabudowanej nieruchomości gruntowej, stanowiącej własność Gminy Miasta Redy /DRUK NR 413/.</w:t>
      </w:r>
      <w:r w:rsidR="00C4699C" w:rsidRPr="00FB42B0">
        <w:t xml:space="preserve"> Przedstawił Krzysztof Krzemiński – Burmistrz Miasta Redy. Projekt uzyskał jednogłośnie pozytywną opinię wszystkich Komisji Stałych Rady Miejskiej w Redzie.</w:t>
      </w:r>
      <w:r w:rsidR="00C4699C" w:rsidRPr="00FB42B0">
        <w:br/>
      </w:r>
    </w:p>
    <w:p w14:paraId="78FA5C4D" w14:textId="1A58A5A3" w:rsidR="00C4699C" w:rsidRPr="00FB42B0" w:rsidRDefault="00C4699C" w:rsidP="00C4699C">
      <w:pPr>
        <w:pStyle w:val="NormalnyWeb"/>
        <w:spacing w:before="0" w:beforeAutospacing="0" w:after="0" w:afterAutospacing="0"/>
      </w:pPr>
      <w:r w:rsidRPr="00FB42B0">
        <w:t>Podczas omawiania opinii do uchwały do spotkania o godz. 15:</w:t>
      </w:r>
      <w:r w:rsidR="007B1752" w:rsidRPr="00FB42B0">
        <w:t>42</w:t>
      </w:r>
      <w:r w:rsidRPr="00FB42B0">
        <w:t xml:space="preserve"> dołączył Radny </w:t>
      </w:r>
      <w:r w:rsidR="007B1752" w:rsidRPr="00FB42B0">
        <w:t xml:space="preserve">Karol Kreft </w:t>
      </w:r>
      <w:r w:rsidRPr="00FB42B0">
        <w:t xml:space="preserve">oraz </w:t>
      </w:r>
      <w:r w:rsidR="007B1752" w:rsidRPr="00FB42B0">
        <w:t xml:space="preserve">o godz. 15:45 </w:t>
      </w:r>
      <w:r w:rsidR="00781C20" w:rsidRPr="00FB42B0">
        <w:t xml:space="preserve">Radny </w:t>
      </w:r>
      <w:r w:rsidR="007B1752" w:rsidRPr="00FB42B0">
        <w:t>Radosław Farion</w:t>
      </w:r>
      <w:r w:rsidRPr="00FB42B0">
        <w:t>, co odnotowano na liście obecności w programie eSesja.</w:t>
      </w:r>
    </w:p>
    <w:p w14:paraId="0AE0D2CA" w14:textId="77777777" w:rsidR="00781C20" w:rsidRPr="00FB42B0" w:rsidRDefault="00216322" w:rsidP="00705C91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Krzysztof Krzemiński</w:t>
      </w:r>
      <w:r w:rsidRPr="00FB42B0">
        <w:br/>
        <w:t>- Dariusz Czylkowski</w:t>
      </w:r>
      <w:r w:rsidRPr="00FB42B0">
        <w:br/>
        <w:t>- Kazimierz Okrój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wyrażenia zgody na sprzedaż, w drodze bezprzetargowej, niezabudowanej nieruchomości gruntowej, stanowiącej własność Gminy Miasta Redy /DRUK NR 413/.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XLI/414/2021 została przyjęta przez radnych w głosowaniu: </w:t>
      </w:r>
      <w:r w:rsidRPr="00FB42B0">
        <w:t>ZA: 20, PRZECIW: 0, WSTRZYMUJĘ SIĘ: 0, BRAK GŁOSU: 1,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(20)</w:t>
      </w:r>
      <w:r w:rsidRPr="00FB42B0">
        <w:br/>
        <w:t>Karolina Bochan , Andrzej Byczkowski , Dariusz Czylkowski, Radosław Farion, Katarzyna Fedde, Zbigniew Frybezowski, Leszek Hebel, Zbigniew Kisiel, Sebastian Kozioł, Mariusz Kreft, Łukasz Lesner, Małgorzata Lewińska , Violetta Mackiewicz-Sasiak, Krystian Melzer, Kazimierz Okrój, Katarzyna Osiecka-Brzeska , Mateusz Richert, Emilia Sawicka-Lieder, Monika Śledź, Teresa Tkaczyk</w:t>
      </w:r>
      <w:r w:rsidRPr="00FB42B0">
        <w:br/>
        <w:t>BRAK GŁOSU (1)</w:t>
      </w:r>
      <w:r w:rsidRPr="00FB42B0">
        <w:br/>
        <w:t>Karol Kreft</w:t>
      </w:r>
      <w:r w:rsidRPr="00FB42B0">
        <w:br/>
      </w:r>
      <w:r w:rsidRPr="00FB42B0">
        <w:br/>
      </w:r>
      <w:r w:rsidRPr="00FB42B0">
        <w:br/>
        <w:t>6. Projekt uchwały w sprawie nadania nazwy drodze wewnętrznej, zlokalizowanej na terenie miasta Redy /DRUK NR 414/.</w:t>
      </w:r>
      <w:r w:rsidR="00C4699C" w:rsidRPr="00FB42B0">
        <w:t xml:space="preserve"> Przedstawił Łukasz Kamiński – Zastępca Burmistrza Miasta Redy. Projekt uzyskał pozytywną opinię wszystkich Komisji Stałych Rady Miejskiej w Redzie.</w:t>
      </w:r>
    </w:p>
    <w:p w14:paraId="21246E29" w14:textId="63F00AF2" w:rsidR="007F4A47" w:rsidRPr="00FB42B0" w:rsidRDefault="00216322" w:rsidP="00705C91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</w:r>
      <w:r w:rsidRPr="00FB42B0">
        <w:lastRenderedPageBreak/>
        <w:t>- Dariusz Czylkowski</w:t>
      </w:r>
      <w:r w:rsidRPr="00FB42B0">
        <w:br/>
        <w:t>- Violetta Mackiewicz-Sasiak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nadania nazwy drodze wewnętrznej, zlokalizowanej na terenie miasta Redy /DRUK NR 414/.</w:t>
      </w:r>
      <w:r w:rsidRPr="00FB42B0">
        <w:br/>
      </w:r>
    </w:p>
    <w:p w14:paraId="3764CE92" w14:textId="13C6ACA1" w:rsidR="005B3B85" w:rsidRPr="00FB42B0" w:rsidRDefault="00216322" w:rsidP="005B3B85">
      <w:pPr>
        <w:pStyle w:val="NormalnyWeb"/>
        <w:spacing w:before="0" w:beforeAutospacing="0" w:after="0" w:afterAutospacing="0"/>
      </w:pP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XLI/415/2021 została przyjęta przez radnych w głosowaniu: </w:t>
      </w:r>
      <w:r w:rsidRPr="00FB42B0">
        <w:t>ZA: 19, PRZECIW: 1, WSTRZYMUJĘ SIĘ: 0, BRAK GŁOSU: 1,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Mariusz Kreft, Łukasz Lesner, Małgorzata Lewińska , Krystian Melzer, Kazimierz Okrój, Katarzyna Osiecka-Brzeska , Mateusz Richert, Emilia Sawicka-Lieder, Monika Śledź, Teresa Tkaczyk</w:t>
      </w:r>
      <w:r w:rsidRPr="00FB42B0">
        <w:br/>
        <w:t>PRZECIW (1)</w:t>
      </w:r>
      <w:r w:rsidRPr="00FB42B0">
        <w:br/>
        <w:t>Violetta Mackiewicz-Sasiak</w:t>
      </w:r>
      <w:r w:rsidRPr="00FB42B0">
        <w:br/>
        <w:t>BRAK GŁOSU (1)</w:t>
      </w:r>
      <w:r w:rsidRPr="00FB42B0">
        <w:br/>
        <w:t>Karol Kreft</w:t>
      </w:r>
      <w:r w:rsidRPr="00FB42B0">
        <w:br/>
      </w:r>
      <w:r w:rsidRPr="00FB42B0">
        <w:br/>
      </w:r>
      <w:r w:rsidRPr="00FB42B0">
        <w:br/>
        <w:t>7. Projekt uchwały w sprawie określenia kryteriów wraz z liczbą punktów w postępowaniu rekrutacyjnym do publicznych przedszkoli oraz oddziałów przedszkolnych w szkołach podstawowych prowadzonych przez Gminę Miasto Reda/DRUK NR 415/.</w:t>
      </w:r>
      <w:r w:rsidR="005B3B85" w:rsidRPr="00FB42B0">
        <w:t xml:space="preserve"> Przedstawił Łukasz Kamiński – Zastępca Burmistrza Miasta Redy. Projekt uzyskał </w:t>
      </w:r>
      <w:r w:rsidR="008144B9" w:rsidRPr="00FB42B0">
        <w:t xml:space="preserve">jednogłośnie </w:t>
      </w:r>
      <w:r w:rsidR="005B3B85" w:rsidRPr="00FB42B0">
        <w:t>pozytywną opinię wszystkich Komisji Stałych Rady Miejskiej w Redzie.</w:t>
      </w:r>
    </w:p>
    <w:p w14:paraId="4AAB1C94" w14:textId="03DAFCBE" w:rsidR="005B3B85" w:rsidRPr="00FB42B0" w:rsidRDefault="00216322" w:rsidP="005B3B85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  <w:t>- Dariusz Czylkowski</w:t>
      </w:r>
      <w:r w:rsidRPr="00FB42B0">
        <w:br/>
        <w:t>- Violetta Mackiewicz-Sasiak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określenia kryteriów wraz z liczbą punktów w postępowaniu rekrutacyjnym do publicznych przedszkoli oraz oddziałów przedszkolnych w szkołach podstawowych prowadzonych przez Gminę Miasto Reda/DRUK NR 415/.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XLI/416/2021 została przyjęta przez radnych w głosowaniu: </w:t>
      </w:r>
      <w:r w:rsidRPr="00FB42B0">
        <w:t>ZA: 21, PRZECIW: 0, WSTRZYMUJĘ SIĘ: 0,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(21)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FB42B0">
        <w:br/>
      </w:r>
      <w:r w:rsidRPr="00FB42B0">
        <w:lastRenderedPageBreak/>
        <w:br/>
      </w:r>
      <w:r w:rsidRPr="00FB42B0">
        <w:br/>
        <w:t>8. Projekt uchwały w sprawie założenia Spółdzielni Socjalnej Gmin Miast Wejherowo – Reda „KOMPAS” /DRUK NR 416/.</w:t>
      </w:r>
      <w:r w:rsidR="005B3B85" w:rsidRPr="00FB42B0">
        <w:t xml:space="preserve"> Przedstawił Łukasz Kamiński – Zastępca Burmistrza Miasta Redy. Projekt uzyskał pozytywną opinię wszystkich Komisji Stałych Rady Miejskiej w Redzie.</w:t>
      </w:r>
    </w:p>
    <w:p w14:paraId="7F44879C" w14:textId="77777777" w:rsidR="005B3B85" w:rsidRPr="00FB42B0" w:rsidRDefault="00216322" w:rsidP="00705C91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  <w:t>- Dariusz Czylkowski</w:t>
      </w:r>
      <w:r w:rsidRPr="00FB42B0">
        <w:br/>
        <w:t>- Violetta Mackiewicz-Sasiak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założenia Spółdzielni Socjalnej Gmin Miast Wejherowo – Reda „KOMPAS” /DRUK NR 416/.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XLI/417/2021 została przyjęta przez radnych w głosowaniu: </w:t>
      </w:r>
      <w:r w:rsidRPr="00FB42B0">
        <w:t>ZA: 20, PRZECIW: 0, WSTRZYMUJĘ SIĘ: 1,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(20)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Violetta Mackiewicz-Sasiak, Krystian Melzer, Katarzyna Osiecka-Brzeska , Mateusz Richert, Emilia Sawicka-Lieder, Monika Śledź, Teresa Tkaczyk</w:t>
      </w:r>
      <w:r w:rsidRPr="00FB42B0">
        <w:br/>
        <w:t>WSTRZYMUJĘ SIĘ (1)</w:t>
      </w:r>
      <w:r w:rsidRPr="00FB42B0">
        <w:br/>
        <w:t>Kazimierz Okrój</w:t>
      </w:r>
      <w:r w:rsidRPr="00FB42B0">
        <w:br/>
      </w:r>
      <w:r w:rsidRPr="00FB42B0">
        <w:br/>
      </w:r>
      <w:r w:rsidRPr="00FB42B0">
        <w:br/>
        <w:t>9. Projekt uchwały w sprawie ustalenia zasad wynajmowania lokali wchodzących w skład mieszkaniowego zasobu Gminy Miasto Reda /DRUK NR 417/.</w:t>
      </w:r>
      <w:r w:rsidR="005B3B85" w:rsidRPr="00FB42B0">
        <w:t xml:space="preserve"> Przedstawił Łukasz Kamiński – Zastępca Burmistrza Miasta Redy. Projekt uzyskał pozytywną opinię wszystkich Komisji Stałych Rady Miejskiej w Redzie.</w:t>
      </w:r>
    </w:p>
    <w:p w14:paraId="1CD32E77" w14:textId="77777777" w:rsidR="005B3B85" w:rsidRPr="00FB42B0" w:rsidRDefault="00216322" w:rsidP="005B3B85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  <w:t>- Katarzyna Fedde</w:t>
      </w:r>
      <w:r w:rsidRPr="00FB42B0">
        <w:br/>
        <w:t>- Dariusz Czylkowski</w:t>
      </w:r>
      <w:r w:rsidRPr="00FB42B0">
        <w:br/>
        <w:t>- Violetta Mackiewicz-Sasiak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ustalenia zasad wynajmowania lokali wchodzących w skład mieszkaniowego zasobu Gminy Miasto Reda /DRUK NR 417/.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XLI/418/2021 została przyjęta przez radnych w głosowaniu: </w:t>
      </w:r>
      <w:r w:rsidRPr="00FB42B0">
        <w:t>ZA: 20, PRZECIW: 0, WSTRZYMUJĘ SIĘ: 1, BRAK GŁOSU: 0, NIEOBECNI: 0</w:t>
      </w:r>
      <w:r w:rsidRPr="00FB42B0">
        <w:br/>
      </w:r>
      <w:r w:rsidRPr="00FB42B0">
        <w:lastRenderedPageBreak/>
        <w:br/>
      </w:r>
      <w:r w:rsidRPr="00FB42B0">
        <w:rPr>
          <w:u w:val="single"/>
        </w:rPr>
        <w:t>Wyniki imienne:</w:t>
      </w:r>
      <w:r w:rsidRPr="00FB42B0">
        <w:br/>
        <w:t>ZA (20)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Krystian Melzer, Kazimierz Okrój, Katarzyna Osiecka-Brzeska , Mateusz Richert, Emilia Sawicka-Lieder, Monika Śledź, Teresa Tkaczyk</w:t>
      </w:r>
      <w:r w:rsidRPr="00FB42B0">
        <w:br/>
        <w:t>WSTRZYMUJĘ SIĘ (1)</w:t>
      </w:r>
      <w:r w:rsidRPr="00FB42B0">
        <w:br/>
        <w:t>Violetta Mackiewicz-Sasiak</w:t>
      </w:r>
      <w:r w:rsidRPr="00FB42B0">
        <w:br/>
      </w:r>
      <w:r w:rsidRPr="00FB42B0">
        <w:br/>
      </w:r>
      <w:r w:rsidRPr="00FB42B0">
        <w:br/>
        <w:t>10. Projekt uchwały w sprawie zaciągnięcia w 2022 roku kredytu długoterminowego na sfinansowanie części planowanego deficytu /DRUK NR 423/.</w:t>
      </w:r>
      <w:r w:rsidR="005B3B85" w:rsidRPr="00FB42B0">
        <w:t xml:space="preserve"> Przedstawił Łukasz Kamiński – Zastępca Burmistrza Miasta Redy. Projekt uzyskał pozytywną opinię wszystkich Komisji Stałych Rady Miejskiej w Redzie.</w:t>
      </w:r>
    </w:p>
    <w:p w14:paraId="55D52929" w14:textId="1CFB19C2" w:rsidR="005B3B85" w:rsidRPr="00FB42B0" w:rsidRDefault="00216322" w:rsidP="005B3B85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  <w:t>- Dariusz Czylkowski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 xml:space="preserve">Projekt uchwały w sprawie zaciągnięcia w 2022 roku kredytu długoterminowego na sfinansowanie części planowanego deficytu /DRUK NR 423/.. 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XLI/419/2021 została przyjęta przez radnych w głosowaniu: </w:t>
      </w:r>
      <w:r w:rsidRPr="00FB42B0">
        <w:t>ZA: 19, PRZECIW: 0, WSTRZYMUJĘ SIĘ: 2,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Karol Kreft, Łukasz Lesner, Małgorzata Lewińska , Krystian Melzer, Kazimierz Okrój, Katarzyna Osiecka-Brzeska , Mateusz Richert, Emilia Sawicka-Lieder, Monika Śledź, Teresa Tkaczyk</w:t>
      </w:r>
      <w:r w:rsidRPr="00FB42B0">
        <w:br/>
        <w:t>WSTRZYMUJĘ SIĘ (2)</w:t>
      </w:r>
      <w:r w:rsidRPr="00FB42B0">
        <w:br/>
        <w:t>Mariusz Kreft, Violetta Mackiewicz-Sasiak</w:t>
      </w:r>
      <w:r w:rsidRPr="00FB42B0">
        <w:br/>
      </w:r>
      <w:r w:rsidRPr="00FB42B0">
        <w:br/>
      </w:r>
      <w:r w:rsidRPr="00FB42B0">
        <w:br/>
        <w:t>11. Projekt uchwały o zmianie Uchwały nr XXVII/296/2020 Rady Miejskiej w Redzie z dnia 17 grudnia 2020 roku w sprawie Budżetu Miasta Redy na 2021 rok z późniejszymi zmianami /DRUK NR 418A/.</w:t>
      </w:r>
      <w:r w:rsidR="005B3B85" w:rsidRPr="00FB42B0">
        <w:t xml:space="preserve"> Przedstawił Łukasz Kamiński – Zastępca Burmistrza Miasta Redy. Projekt uzyskał pozytywną opinię wszystkich Komisji Stałych Rady Miejskiej w Redzie.</w:t>
      </w:r>
    </w:p>
    <w:p w14:paraId="0C4E286C" w14:textId="77777777" w:rsidR="005B3B85" w:rsidRPr="00FB42B0" w:rsidRDefault="00216322" w:rsidP="005B3B85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  <w:t>- Kazimierz Okrój</w:t>
      </w:r>
      <w:r w:rsidRPr="00FB42B0">
        <w:br/>
        <w:t>- Dariusz Czylkowski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</w:r>
      <w:r w:rsidRPr="00FB42B0">
        <w:lastRenderedPageBreak/>
        <w:t>Projekt uchwały o zmianie Uchwały nr XXVII/296/2020 Rady Miejskiej w Redzie z dnia 17 grudnia 2020 roku w sprawie Budżetu Miasta Redy na 2021 rok z późniejszymi zmianami /DRUK NR 418A/.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XLI/420/2021 została przyjęta przez radnych w głosowaniu: </w:t>
      </w:r>
      <w:r w:rsidRPr="00FB42B0">
        <w:t>ZA: 19, PRZECIW: 0, WSTRZYMUJĘ SIĘ: 2,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Karol Kreft, Łukasz Lesner, Małgorzata Lewińska , Krystian Melzer, Kazimierz Okrój, Katarzyna Osiecka-Brzeska , Mateusz Richert, Emilia Sawicka-Lieder, Monika Śledź, Teresa Tkaczyk</w:t>
      </w:r>
      <w:r w:rsidRPr="00FB42B0">
        <w:br/>
        <w:t>WSTRZYMUJĘ SIĘ (2)</w:t>
      </w:r>
      <w:r w:rsidRPr="00FB42B0">
        <w:br/>
        <w:t>Mariusz Kreft, Violetta Mackiewicz-Sasiak</w:t>
      </w:r>
      <w:r w:rsidRPr="00FB42B0">
        <w:br/>
      </w:r>
      <w:r w:rsidRPr="00FB42B0">
        <w:br/>
      </w:r>
      <w:r w:rsidRPr="00FB42B0">
        <w:br/>
        <w:t>12. Projekt uchwały o zmianie Uchwały nr XXVII/295/2020 Rady Miejskiej w Redzie z dnia 17 grudnia 2020 roku w sprawie przyjęcia Wieloletniej Prognozy Finansowej Miasta Redy /DRUK NR 419A/.</w:t>
      </w:r>
      <w:r w:rsidR="005B3B85" w:rsidRPr="00FB42B0">
        <w:t xml:space="preserve"> Przedstawił Łukasz Kamiński – Zastępca Burmistrza Miasta Redy. Projekt uzyskał pozytywną opinię wszystkich Komisji Stałych Rady Miejskiej w Redzie.</w:t>
      </w:r>
    </w:p>
    <w:p w14:paraId="2277BB8A" w14:textId="053DD610" w:rsidR="00705C91" w:rsidRPr="00FB42B0" w:rsidRDefault="00216322" w:rsidP="00705C91">
      <w:pPr>
        <w:pStyle w:val="NormalnyWeb"/>
        <w:spacing w:before="0" w:beforeAutospacing="0" w:after="0" w:afterAutospacing="0"/>
      </w:pP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o zmianie Uchwały nr XXVII/295/2020 Rady Miejskiej w Redzie z dnia 17 grudnia 2020 roku w sprawie przyjęcia Wieloletniej Prognozy Finansowej Miasta Redy /DRUK NR 419A/.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XLI/421/2021 została przyjęta przez radnych w głosowaniu: </w:t>
      </w:r>
      <w:r w:rsidRPr="00FB42B0">
        <w:t>ZA: 19, PRZECIW: 0, WSTRZYMUJĘ SIĘ: 2,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Karol Kreft, Łukasz Lesner, Małgorzata Lewińska , Krystian Melzer, Kazimierz Okrój, Katarzyna Osiecka-Brzeska , Mateusz Richert, Emilia Sawicka-Lieder, Monika Śledź, Teresa Tkaczyk</w:t>
      </w:r>
      <w:r w:rsidRPr="00FB42B0">
        <w:br/>
        <w:t>WSTRZYMUJĘ SIĘ (2)</w:t>
      </w:r>
      <w:r w:rsidRPr="00FB42B0">
        <w:br/>
        <w:t>Mariusz Kreft, Violetta Mackiewicz-Sasiak</w:t>
      </w:r>
      <w:r w:rsidRPr="00FB42B0">
        <w:br/>
      </w:r>
      <w:r w:rsidRPr="00FB42B0">
        <w:br/>
      </w:r>
      <w:r w:rsidRPr="00FB42B0">
        <w:br/>
        <w:t>13. Projekt uchwały w sprawie udzielenia w 2022 roku Gminie Wejherowo pomocy finansowej w formie dotacji celowej do kwoty 60 000 zł. /DRUK NR 424/.</w:t>
      </w:r>
      <w:r w:rsidR="005B3B85" w:rsidRPr="00FB42B0">
        <w:t xml:space="preserve"> Przedstawił Krzysztof Krzemiński – Burmistrz Miasta Redy. Projekt uzyskał jednogłośnie pozytywną opinię Wszystkich Komisji Stałych Rady Miejskiej w Redzie.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Dariusz Czylkowski</w:t>
      </w:r>
      <w:r w:rsidRPr="00FB42B0">
        <w:br/>
        <w:t>- Krzysztof Krzemiński</w:t>
      </w:r>
      <w:r w:rsidRPr="00FB42B0">
        <w:br/>
        <w:t>- Kazimierz Okrój</w:t>
      </w:r>
      <w:r w:rsidRPr="00FB42B0">
        <w:br/>
      </w:r>
      <w:r w:rsidRPr="00FB42B0">
        <w:lastRenderedPageBreak/>
        <w:t>- Krystian Melzer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udzielenia w 2022 roku Gminie Wejherowo pomocy finansowej w formie dotacji celowej do kwoty 60 000 zł. /DRUK NR 424/.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XLI/422/2021 została przyjęta przez radnych w głosowaniu: </w:t>
      </w:r>
      <w:r w:rsidRPr="00FB42B0">
        <w:t>ZA: 21, PRZECIW: 0, WSTRZYMUJĘ SIĘ: 0,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(21)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FB42B0">
        <w:br/>
      </w:r>
      <w:r w:rsidRPr="00FB42B0">
        <w:br/>
      </w:r>
      <w:r w:rsidRPr="00FB42B0">
        <w:br/>
        <w:t>14. Projekt uchwały w sprawie udzielenia w 2022 roku pomocy rzeczowej Powiatowi wejherowskiemu na publiczne drogi powiatowe na terenie miasta Redy /DRUK NR 425/.</w:t>
      </w:r>
      <w:r w:rsidR="005B3B85" w:rsidRPr="00FB42B0">
        <w:t xml:space="preserve"> Przedstawił Krzysztof Krzemiński – Burmistrz Miasta Redy. Projekt uzyskał jednogłośnie pozytywną opinię Wszystkich Komisji Stałych Rady Miejskiej w Redzie.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Krzysztof Krzemiński</w:t>
      </w:r>
      <w:r w:rsidRPr="00FB42B0">
        <w:br/>
        <w:t>- Kazimierz Okrój</w:t>
      </w:r>
      <w:r w:rsidRPr="00FB42B0">
        <w:br/>
        <w:t>- Dariusz Czylkowski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udzielenia w 2022 roku pomocy rzeczowej Powiatowi wejherowskiemu na publiczne drogi powiatowe na terenie miasta Redy /DRUK NR 425/.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XLI/423/2021 została przyjęta przez radnych w głosowaniu: </w:t>
      </w:r>
      <w:r w:rsidRPr="00FB42B0">
        <w:t>ZA: 21, PRZECIW: 0, WSTRZYMUJĘ SIĘ: 0,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(21)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Violetta Mackiewicz-Sasiak, Krystian Melzer, Kazimierz Okrój, Katarzyna Osiecka-Brzeska , Mateusz Richert, Emilia Sawicka-Lieder, Monika Śledź, Teresa Tkaczyk</w:t>
      </w:r>
      <w:r w:rsidRPr="00FB42B0">
        <w:br/>
      </w:r>
    </w:p>
    <w:p w14:paraId="72BF5F16" w14:textId="6EE0E30C" w:rsidR="008E5364" w:rsidRPr="00FB42B0" w:rsidRDefault="00216322" w:rsidP="00705C91">
      <w:pPr>
        <w:pStyle w:val="NormalnyWeb"/>
        <w:spacing w:before="0" w:beforeAutospacing="0" w:after="0" w:afterAutospacing="0"/>
      </w:pPr>
      <w:r w:rsidRPr="00FB42B0">
        <w:br/>
        <w:t>15. Projekt uchwały w sprawie przyjęcia Wieloletniej Prognozy Finansowej Miasta Redy /DRUK NR 420B/.</w:t>
      </w:r>
      <w:r w:rsidR="007B1752" w:rsidRPr="00FB42B0">
        <w:t xml:space="preserve"> Przedstawił Krzysztof Krzemiński – Burmistrz Miasta Redy. Projekt uzyskał pozytywną opinię Wszystkich Komisji Stałych Rady Miejskiej w Redzie.</w:t>
      </w:r>
      <w:r w:rsidR="007B1752"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</w:r>
      <w:r w:rsidRPr="00FB42B0">
        <w:lastRenderedPageBreak/>
        <w:t>- Krzysztof Krzemiński</w:t>
      </w:r>
      <w:r w:rsidRPr="00FB42B0">
        <w:br/>
        <w:t>- Dariusz Czylkowski</w:t>
      </w:r>
      <w:r w:rsidRPr="00FB42B0">
        <w:br/>
        <w:t>- Kazimierz Okrój</w:t>
      </w:r>
      <w:r w:rsidRPr="00FB42B0">
        <w:br/>
        <w:t xml:space="preserve">- Katarzyna Osiecka-Brzeska </w:t>
      </w:r>
      <w:r w:rsidRPr="00FB42B0">
        <w:br/>
        <w:t>- Violetta Mackiewicz-Sasiak</w:t>
      </w:r>
      <w:r w:rsidRPr="00FB42B0">
        <w:br/>
        <w:t>- Zbigniew Kisiel</w:t>
      </w:r>
      <w:r w:rsidRPr="00FB42B0">
        <w:br/>
        <w:t>- Mariusz Kreft</w:t>
      </w:r>
      <w:r w:rsidRPr="00FB42B0">
        <w:br/>
        <w:t>- Mateusz Richert</w:t>
      </w:r>
      <w:r w:rsidRPr="00FB42B0">
        <w:br/>
        <w:t>- Krystian Melzer</w:t>
      </w:r>
      <w:r w:rsidRPr="00FB42B0">
        <w:br/>
        <w:t xml:space="preserve">- Andrzej Byczkowski 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przyjęcia Wieloletniej Prognozy Finansowej Miasta Redy /DRUK NR 420B/.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XLI/424/2021 została przyjęta przez radnych w głosowaniu: </w:t>
      </w:r>
      <w:r w:rsidRPr="00FB42B0">
        <w:t>ZA: 19, PRZECIW: 1, WSTRZYMUJĘ SIĘ: 1,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Karol Kreft, Łukasz Lesner, Małgorzata Lewińska , Krystian Melzer, Kazimierz Okrój, Katarzyna Osiecka-Brzeska , Mateusz Richert, Emilia Sawicka-Lieder, Monika Śledź, Teresa Tkaczyk</w:t>
      </w:r>
      <w:r w:rsidRPr="00FB42B0">
        <w:br/>
        <w:t>PRZECIW (1)</w:t>
      </w:r>
      <w:r w:rsidRPr="00FB42B0">
        <w:br/>
        <w:t>Violetta Mackiewicz-Sasiak</w:t>
      </w:r>
      <w:r w:rsidRPr="00FB42B0">
        <w:br/>
        <w:t>WSTRZYMUJĘ SIĘ (1)</w:t>
      </w:r>
      <w:r w:rsidRPr="00FB42B0">
        <w:br/>
        <w:t>Mariusz Kreft</w:t>
      </w:r>
      <w:r w:rsidRPr="00FB42B0">
        <w:br/>
      </w:r>
      <w:r w:rsidRPr="00FB42B0">
        <w:br/>
      </w:r>
      <w:r w:rsidRPr="00FB42B0">
        <w:br/>
        <w:t>16. Projekt uchwały w sprawie Budżetu Miasta Redy na 2022 rok /DRUK NR 421B/.</w:t>
      </w:r>
      <w:r w:rsidR="007B1752" w:rsidRPr="00FB42B0">
        <w:t xml:space="preserve"> Przedstawił Krzysztof Krzemiński – Burmistrz Miasta Redy. Przewodnicząca Komisji Finansów i Budżetu – Katarzyna Osiecka-Brzeska przedstawiła opinię nn. komisji, w sprawie projektu budżetu na rok 2021. Opinia Komisji stanowi załącznik do nn. protokołu. Projekt uzyskał pozytywną opinię Wszystkich Komisji Stałych Rady Miejskiej w Redzie.</w:t>
      </w:r>
      <w:r w:rsidR="007B1752"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Budżetu Miasta Redy na 2022 rok /DRUK NR 421B/.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XLI/425/2021 została przyjęta przez radnych w głosowaniu: </w:t>
      </w:r>
      <w:r w:rsidRPr="00FB42B0">
        <w:t>ZA: 19, PRZECIW: 1, WSTRZYMUJĘ SIĘ: 1,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(19)</w:t>
      </w:r>
      <w:r w:rsidRPr="00FB42B0">
        <w:br/>
        <w:t>Karolina Bochan , Andrzej Byczkowski , Dariusz Czylkowski, Radosław Farion, Katarzyna Fedde, Zbigniew Frybezowski, Leszek Hebel, Zbigniew Kisiel, Sebastian Kozioł, Karol Kreft, Łukasz Lesner, Małgorzata Lewińska , Krystian Melzer, Kazimierz Okrój, Katarzyna Osiecka-Brzeska , Mateusz Richert, Emilia Sawicka-Lieder, Monika Śledź, Teresa Tkaczyk</w:t>
      </w:r>
      <w:r w:rsidRPr="00FB42B0">
        <w:br/>
        <w:t>PRZECIW (1)</w:t>
      </w:r>
      <w:r w:rsidRPr="00FB42B0">
        <w:br/>
      </w:r>
      <w:r w:rsidRPr="00FB42B0">
        <w:lastRenderedPageBreak/>
        <w:t>Violetta Mackiewicz-Sasiak</w:t>
      </w:r>
      <w:r w:rsidRPr="00FB42B0">
        <w:br/>
        <w:t>WSTRZYMUJĘ SIĘ (1)</w:t>
      </w:r>
      <w:r w:rsidRPr="00FB42B0">
        <w:br/>
        <w:t>Mariusz Kreft</w:t>
      </w:r>
      <w:r w:rsidRPr="00FB42B0">
        <w:br/>
      </w:r>
      <w:r w:rsidRPr="00FB42B0">
        <w:br/>
      </w:r>
      <w:r w:rsidRPr="00FB42B0">
        <w:br/>
        <w:t>17. Projekt uchwały w sprawie rozpatrzenia skargi na działalność Miejskiego Ośrodka Pomocy Społecznej w Redzie /DRUK NR 422/.</w:t>
      </w:r>
      <w:r w:rsidR="007B1752" w:rsidRPr="00FB42B0">
        <w:t xml:space="preserve"> Przedstawił Krystian Melzer – Przewodniczący Komisji Skarg, Wniosków i Petycji Rady Miejskiej w Redzie.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Krystian Melzer</w:t>
      </w:r>
      <w:r w:rsidRPr="00FB42B0">
        <w:br/>
        <w:t>- Kazimierz Okrój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Głosowano w sprawie:</w:t>
      </w:r>
      <w:r w:rsidRPr="00FB42B0">
        <w:br/>
        <w:t>Projekt uchwały w sprawie rozpatrzenia skargi na działalność Miejskiego Ośrodka Pomocy Społecznej w Redzie /DRUK NR 422/.</w:t>
      </w:r>
      <w:r w:rsidRPr="00FB42B0">
        <w:br/>
      </w:r>
      <w:r w:rsidRPr="00FB42B0">
        <w:br/>
      </w:r>
      <w:r w:rsidRPr="00FB42B0">
        <w:rPr>
          <w:rStyle w:val="Pogrubienie"/>
          <w:u w:val="single"/>
        </w:rPr>
        <w:t>Wyniki głosowania</w:t>
      </w:r>
      <w:r w:rsidRPr="00FB42B0">
        <w:br/>
      </w:r>
      <w:r w:rsidR="007F4A47" w:rsidRPr="00FB42B0">
        <w:t xml:space="preserve">Uchwała nr XLI/426/2021 została przyjęta przez radnych w głosowaniu: </w:t>
      </w:r>
      <w:r w:rsidRPr="00FB42B0">
        <w:t>ZA: 20, PRZECIW: 0, WSTRZYMUJĘ SIĘ: 1, BRAK GŁOSU: 0, NIEOBECNI: 0</w:t>
      </w:r>
      <w:r w:rsidRPr="00FB42B0">
        <w:br/>
      </w:r>
      <w:r w:rsidRPr="00FB42B0">
        <w:br/>
      </w:r>
      <w:r w:rsidRPr="00FB42B0">
        <w:rPr>
          <w:u w:val="single"/>
        </w:rPr>
        <w:t>Wyniki imienne:</w:t>
      </w:r>
      <w:r w:rsidRPr="00FB42B0">
        <w:br/>
        <w:t>ZA (20)</w:t>
      </w:r>
      <w:r w:rsidRPr="00FB42B0">
        <w:br/>
        <w:t>Karolina Bochan , Andrzej Byczkowski , Dariusz Czylkowski, Radosław Farion, Katarzyna Fedde, Zbigniew Frybezowski, Leszek Hebel, Zbigniew Kisiel, Sebastian Kozioł, Karol Kreft, Mariusz Kreft, Łukasz Lesner, Małgorzata Lewińska , Violetta Mackiewicz-Sasiak, Krystian Melzer, Kazimierz Okrój, Katarzyna Osiecka-Brzeska , Mateusz Richert, Emilia Sawicka-Lieder, Teresa Tkaczyk</w:t>
      </w:r>
      <w:r w:rsidRPr="00FB42B0">
        <w:br/>
        <w:t>WSTRZYMUJĘ SIĘ (1)</w:t>
      </w:r>
      <w:r w:rsidRPr="00FB42B0">
        <w:br/>
        <w:t>Monika Śledź</w:t>
      </w:r>
      <w:r w:rsidRPr="00FB42B0">
        <w:br/>
      </w:r>
      <w:r w:rsidRPr="00FB42B0">
        <w:br/>
      </w:r>
      <w:r w:rsidRPr="00FB42B0">
        <w:br/>
        <w:t>18. Zapytania oraz wolne wnioski.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Mateusz Richert</w:t>
      </w:r>
      <w:r w:rsidRPr="00FB42B0">
        <w:br/>
        <w:t>- Krzysztof Krzemiński</w:t>
      </w:r>
      <w:r w:rsidRPr="00FB42B0">
        <w:br/>
        <w:t>- Łukasz Kamiński</w:t>
      </w:r>
      <w:r w:rsidRPr="00FB42B0">
        <w:br/>
        <w:t xml:space="preserve">- Andrzej Byczkowski </w:t>
      </w:r>
      <w:r w:rsidRPr="00FB42B0">
        <w:br/>
        <w:t>- Dariusz Czylkowski</w:t>
      </w:r>
      <w:r w:rsidRPr="00FB42B0">
        <w:br/>
        <w:t>- Krystian Melzer</w:t>
      </w:r>
      <w:r w:rsidRPr="00FB42B0">
        <w:br/>
        <w:t>- Mariusz Kreft</w:t>
      </w:r>
      <w:r w:rsidRPr="00FB42B0">
        <w:br/>
        <w:t>- Violetta Mackiewicz-Sasiak</w:t>
      </w:r>
      <w:r w:rsidRPr="00FB42B0">
        <w:br/>
        <w:t xml:space="preserve">- Katarzyna Osiecka-Brzeska </w:t>
      </w:r>
      <w:r w:rsidRPr="00FB42B0">
        <w:br/>
        <w:t>- Kazimierz Okrój</w:t>
      </w:r>
      <w:r w:rsidRPr="00FB42B0">
        <w:br/>
      </w:r>
      <w:r w:rsidRPr="00FB42B0">
        <w:br/>
      </w:r>
      <w:r w:rsidRPr="00FB42B0">
        <w:br/>
        <w:t>19. Zamknięcie obrad.</w:t>
      </w:r>
      <w:r w:rsidRPr="00FB42B0">
        <w:br/>
      </w:r>
      <w:r w:rsidRPr="00FB42B0">
        <w:br/>
      </w:r>
      <w:r w:rsidRPr="00FB42B0">
        <w:rPr>
          <w:b/>
          <w:bCs/>
          <w:u w:val="single"/>
        </w:rPr>
        <w:t>W dyskusji wzięli udział:</w:t>
      </w:r>
      <w:r w:rsidRPr="00FB42B0">
        <w:br/>
        <w:t>- Łukasz Kamiński</w:t>
      </w:r>
      <w:r w:rsidRPr="00FB42B0">
        <w:br/>
      </w:r>
      <w:r w:rsidRPr="00FB42B0">
        <w:lastRenderedPageBreak/>
        <w:t>- Kazimierz Okrój</w:t>
      </w:r>
      <w:r w:rsidRPr="00FB42B0">
        <w:br/>
        <w:t>- Krzysztof Krzemiński</w:t>
      </w:r>
      <w:r w:rsidRPr="00FB42B0">
        <w:br/>
      </w:r>
      <w:r w:rsidR="00DF4099" w:rsidRPr="00FB42B0">
        <w:br/>
      </w:r>
      <w:r w:rsidR="008E5364" w:rsidRPr="00FB42B0">
        <w:t>Po wyczerpaniu porządku obrad, o godz. 1</w:t>
      </w:r>
      <w:r w:rsidRPr="00FB42B0">
        <w:t>7</w:t>
      </w:r>
      <w:r w:rsidR="008E5364" w:rsidRPr="00FB42B0">
        <w:t>:</w:t>
      </w:r>
      <w:r w:rsidRPr="00FB42B0">
        <w:t>41</w:t>
      </w:r>
      <w:r w:rsidR="008E5364" w:rsidRPr="00FB42B0">
        <w:t xml:space="preserve"> Przewodniczący Kazimierz Okrój zamknął obrady XL</w:t>
      </w:r>
      <w:r w:rsidRPr="00FB42B0">
        <w:t>I</w:t>
      </w:r>
      <w:r w:rsidR="008E5364" w:rsidRPr="00FB42B0">
        <w:t xml:space="preserve"> sesji Rady Miejskiej w Redzie.</w:t>
      </w:r>
    </w:p>
    <w:p w14:paraId="32AFC934" w14:textId="4822510C" w:rsidR="008E5364" w:rsidRDefault="008E5364" w:rsidP="008E5364">
      <w:pPr>
        <w:pStyle w:val="NormalnyWeb"/>
      </w:pPr>
      <w:r w:rsidRPr="00FB42B0">
        <w:rPr>
          <w:rFonts w:eastAsia="Calibri"/>
          <w:lang w:eastAsia="en-US"/>
        </w:rPr>
        <w:t>Szczegółowy zapis dyskusji podczas całej sesji, jest dostępny online, pod adresem</w:t>
      </w:r>
      <w:r w:rsidRPr="00FB42B0">
        <w:t xml:space="preserve">   </w:t>
      </w:r>
      <w:hyperlink r:id="rId8" w:history="1">
        <w:r w:rsidR="00BC67D1" w:rsidRPr="00DC7FD7">
          <w:rPr>
            <w:rStyle w:val="Hipercze"/>
          </w:rPr>
          <w:t>https://esesja.tv/transmisja/21858/xli-sesja-rady-miejskiej-w-redzie.htm</w:t>
        </w:r>
      </w:hyperlink>
    </w:p>
    <w:p w14:paraId="302EE09D" w14:textId="77777777" w:rsidR="00BC67D1" w:rsidRPr="00FB42B0" w:rsidRDefault="00BC67D1" w:rsidP="008E5364">
      <w:pPr>
        <w:pStyle w:val="NormalnyWeb"/>
      </w:pPr>
    </w:p>
    <w:p w14:paraId="06C84E7F" w14:textId="77777777" w:rsidR="00BD0773" w:rsidRPr="00FB42B0" w:rsidRDefault="00BD0773" w:rsidP="008E5364">
      <w:pPr>
        <w:pStyle w:val="NormalnyWeb"/>
      </w:pPr>
    </w:p>
    <w:p w14:paraId="6438F3E0" w14:textId="77777777" w:rsidR="00BD0773" w:rsidRPr="00FB42B0" w:rsidRDefault="00BD0773" w:rsidP="00BD0773">
      <w:pPr>
        <w:pStyle w:val="NormalnyWeb"/>
        <w:jc w:val="right"/>
      </w:pPr>
      <w:r w:rsidRPr="00FB42B0">
        <w:t xml:space="preserve">     Przewodniczący Rady Miejskiej w Redzie</w:t>
      </w:r>
    </w:p>
    <w:p w14:paraId="77F0C9F7" w14:textId="77777777" w:rsidR="00BD0773" w:rsidRPr="00FB42B0" w:rsidRDefault="00BD0773" w:rsidP="00BD0773">
      <w:pPr>
        <w:pStyle w:val="NormalnyWeb"/>
      </w:pPr>
      <w:r w:rsidRPr="00FB42B0">
        <w:t xml:space="preserve">                                                                                                       Kazimierz Okrój</w:t>
      </w:r>
    </w:p>
    <w:p w14:paraId="0496A361" w14:textId="3049E5D3" w:rsidR="001D1819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E02AA78" w14:textId="675276C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1A30761" w14:textId="465F0DB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79D505D" w14:textId="7920CC6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A4FB78E" w14:textId="5F41BEE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84517DA" w14:textId="0DB0FD09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9E7F90A" w14:textId="3349EC5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5FDB607" w14:textId="613D0940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D98CCDD" w14:textId="69F83AB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2F13ED7" w14:textId="2C04BF6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D30CC95" w14:textId="64254000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41531F8" w14:textId="3C2AB52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D73C27A" w14:textId="6CF8961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7A2CD0B" w14:textId="5BA0ECF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7B0CFD9" w14:textId="6522902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A01C7BD" w14:textId="3158A31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0762FFB" w14:textId="411B7C9C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6885100" w14:textId="46984F28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C21896C" w14:textId="0DA1D08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13CA5C4F" w14:textId="5544072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DD470AA" w14:textId="49F2F463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8965083" w14:textId="099B5D3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8533C6E" w14:textId="1C4205B4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BE197A5" w14:textId="088352D6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10D9091" w14:textId="706FE6AF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FF1C9E1" w14:textId="49DA6B6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B57C7EE" w14:textId="519DCA0E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D5D57B3" w14:textId="70FA34FB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9CF81E9" w14:textId="38B7A3E2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816DF94" w14:textId="208C1FB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AAA4996" w14:textId="31D5D49D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34A4BB2" w14:textId="0446E281" w:rsidR="005B3B85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2E6C25A3" w14:textId="77777777" w:rsidR="005B3B85" w:rsidRPr="0012481B" w:rsidRDefault="005B3B85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6B4B6E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22374"/>
    <w:rsid w:val="00031BCE"/>
    <w:rsid w:val="000330C5"/>
    <w:rsid w:val="00045456"/>
    <w:rsid w:val="00047E3A"/>
    <w:rsid w:val="000540E3"/>
    <w:rsid w:val="00055BD4"/>
    <w:rsid w:val="00067425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E5E8F"/>
    <w:rsid w:val="001F5F9A"/>
    <w:rsid w:val="00214D5B"/>
    <w:rsid w:val="00216322"/>
    <w:rsid w:val="00231DC6"/>
    <w:rsid w:val="002427E5"/>
    <w:rsid w:val="002611F2"/>
    <w:rsid w:val="002667FF"/>
    <w:rsid w:val="002733CB"/>
    <w:rsid w:val="00274197"/>
    <w:rsid w:val="00286B2E"/>
    <w:rsid w:val="002A74E5"/>
    <w:rsid w:val="002B616D"/>
    <w:rsid w:val="002C0460"/>
    <w:rsid w:val="002C4AC3"/>
    <w:rsid w:val="002D0F8B"/>
    <w:rsid w:val="002D6B27"/>
    <w:rsid w:val="002E0F16"/>
    <w:rsid w:val="002E267A"/>
    <w:rsid w:val="002E3F62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73E09"/>
    <w:rsid w:val="005861BD"/>
    <w:rsid w:val="005948B6"/>
    <w:rsid w:val="005A0395"/>
    <w:rsid w:val="005B3B85"/>
    <w:rsid w:val="005B4C36"/>
    <w:rsid w:val="005C2819"/>
    <w:rsid w:val="005F25D0"/>
    <w:rsid w:val="005F446A"/>
    <w:rsid w:val="0060198B"/>
    <w:rsid w:val="00611683"/>
    <w:rsid w:val="00616688"/>
    <w:rsid w:val="00635E01"/>
    <w:rsid w:val="00655DD1"/>
    <w:rsid w:val="006711CD"/>
    <w:rsid w:val="0067228C"/>
    <w:rsid w:val="00680969"/>
    <w:rsid w:val="006A1242"/>
    <w:rsid w:val="006A37E0"/>
    <w:rsid w:val="006B4B6E"/>
    <w:rsid w:val="006B7551"/>
    <w:rsid w:val="006D2C5A"/>
    <w:rsid w:val="006E00FB"/>
    <w:rsid w:val="006E3F8A"/>
    <w:rsid w:val="007002DB"/>
    <w:rsid w:val="00705C91"/>
    <w:rsid w:val="007102CB"/>
    <w:rsid w:val="00716660"/>
    <w:rsid w:val="00722DD5"/>
    <w:rsid w:val="00723607"/>
    <w:rsid w:val="00730EDA"/>
    <w:rsid w:val="007331F8"/>
    <w:rsid w:val="00733D95"/>
    <w:rsid w:val="00737B22"/>
    <w:rsid w:val="00740D0B"/>
    <w:rsid w:val="00742D49"/>
    <w:rsid w:val="00745CD3"/>
    <w:rsid w:val="00752712"/>
    <w:rsid w:val="00765240"/>
    <w:rsid w:val="00766BF2"/>
    <w:rsid w:val="00780BFC"/>
    <w:rsid w:val="00781C20"/>
    <w:rsid w:val="007901D9"/>
    <w:rsid w:val="007B0625"/>
    <w:rsid w:val="007B1752"/>
    <w:rsid w:val="007B2C84"/>
    <w:rsid w:val="007C70D9"/>
    <w:rsid w:val="007D5EB1"/>
    <w:rsid w:val="007E1AB0"/>
    <w:rsid w:val="007E2487"/>
    <w:rsid w:val="007F4A47"/>
    <w:rsid w:val="008144B9"/>
    <w:rsid w:val="00850992"/>
    <w:rsid w:val="008644A1"/>
    <w:rsid w:val="008942C8"/>
    <w:rsid w:val="008B29F0"/>
    <w:rsid w:val="008C48D0"/>
    <w:rsid w:val="008D0D41"/>
    <w:rsid w:val="008D1675"/>
    <w:rsid w:val="008E114F"/>
    <w:rsid w:val="008E19DC"/>
    <w:rsid w:val="008E5364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D5342"/>
    <w:rsid w:val="009E32BA"/>
    <w:rsid w:val="00A119D2"/>
    <w:rsid w:val="00A120E9"/>
    <w:rsid w:val="00A40F77"/>
    <w:rsid w:val="00A54656"/>
    <w:rsid w:val="00A63453"/>
    <w:rsid w:val="00A63A81"/>
    <w:rsid w:val="00A66E15"/>
    <w:rsid w:val="00A70FC0"/>
    <w:rsid w:val="00A75C42"/>
    <w:rsid w:val="00A8130B"/>
    <w:rsid w:val="00A82807"/>
    <w:rsid w:val="00AB32D1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C67D1"/>
    <w:rsid w:val="00BD0773"/>
    <w:rsid w:val="00BE38B4"/>
    <w:rsid w:val="00BF1571"/>
    <w:rsid w:val="00C004ED"/>
    <w:rsid w:val="00C120F3"/>
    <w:rsid w:val="00C36B08"/>
    <w:rsid w:val="00C4699C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17E5A"/>
    <w:rsid w:val="00D57A4F"/>
    <w:rsid w:val="00D76B4A"/>
    <w:rsid w:val="00D81C53"/>
    <w:rsid w:val="00D84659"/>
    <w:rsid w:val="00D8699F"/>
    <w:rsid w:val="00DC0937"/>
    <w:rsid w:val="00DC6E45"/>
    <w:rsid w:val="00DF4099"/>
    <w:rsid w:val="00E03091"/>
    <w:rsid w:val="00E07A11"/>
    <w:rsid w:val="00E106D3"/>
    <w:rsid w:val="00E22B88"/>
    <w:rsid w:val="00E249DF"/>
    <w:rsid w:val="00E351D8"/>
    <w:rsid w:val="00E42D9B"/>
    <w:rsid w:val="00E47225"/>
    <w:rsid w:val="00E474EE"/>
    <w:rsid w:val="00E83447"/>
    <w:rsid w:val="00E90097"/>
    <w:rsid w:val="00E95872"/>
    <w:rsid w:val="00EA0D1B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74374"/>
    <w:rsid w:val="00FA122C"/>
    <w:rsid w:val="00FA6A4D"/>
    <w:rsid w:val="00FB2BB9"/>
    <w:rsid w:val="00FB42B0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1858/xli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2787</Words>
  <Characters>16726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9</cp:revision>
  <cp:lastPrinted>2021-06-15T07:39:00Z</cp:lastPrinted>
  <dcterms:created xsi:type="dcterms:W3CDTF">2021-12-17T09:04:00Z</dcterms:created>
  <dcterms:modified xsi:type="dcterms:W3CDTF">2021-12-28T08:36:00Z</dcterms:modified>
</cp:coreProperties>
</file>