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F126" w14:textId="77777777" w:rsidR="00281E99" w:rsidRDefault="003E0229">
      <w:pPr>
        <w:jc w:val="center"/>
        <w:rPr>
          <w:b/>
          <w:caps/>
        </w:rPr>
      </w:pPr>
      <w:r>
        <w:rPr>
          <w:b/>
          <w:caps/>
        </w:rPr>
        <w:t>Zarządzenie Nr OR.28.2021</w:t>
      </w:r>
      <w:r>
        <w:rPr>
          <w:b/>
          <w:caps/>
        </w:rPr>
        <w:br/>
        <w:t>Burmistrza Miasta Redy</w:t>
      </w:r>
    </w:p>
    <w:p w14:paraId="2C894441" w14:textId="77777777" w:rsidR="00281E99" w:rsidRDefault="003E0229">
      <w:pPr>
        <w:spacing w:before="280" w:after="280"/>
        <w:jc w:val="center"/>
        <w:rPr>
          <w:b/>
          <w:caps/>
        </w:rPr>
      </w:pPr>
      <w:r>
        <w:t>z dnia  grudnia 30 grudnia 2021 r.</w:t>
      </w:r>
    </w:p>
    <w:p w14:paraId="290C386C" w14:textId="77777777" w:rsidR="00281E99" w:rsidRDefault="003E0229">
      <w:pPr>
        <w:keepNext/>
        <w:spacing w:after="480"/>
        <w:jc w:val="center"/>
      </w:pPr>
      <w:r>
        <w:rPr>
          <w:b/>
        </w:rPr>
        <w:t xml:space="preserve">w sprawie refundacji kosztów zakupu okularów korygujących wzrok pracownikom zatrudnionym na stanowiskach wyposażonych w monitory ekranowe w Urzędzie Miasta w </w:t>
      </w:r>
      <w:r>
        <w:rPr>
          <w:b/>
        </w:rPr>
        <w:t>Redzie.</w:t>
      </w:r>
    </w:p>
    <w:p w14:paraId="54DD53A9" w14:textId="77777777" w:rsidR="00281E99" w:rsidRDefault="003E0229">
      <w:pPr>
        <w:keepLines/>
        <w:spacing w:before="120" w:after="120"/>
        <w:ind w:firstLine="227"/>
      </w:pPr>
      <w:r>
        <w:t xml:space="preserve">Na podstawie </w:t>
      </w:r>
      <w:r>
        <w:t>§</w:t>
      </w:r>
      <w:r>
        <w:t xml:space="preserve"> 8 ust. 2 rozporządzenia Ministra Pracy i higieny i Polityki Socjalnej z dnia 1 grudnia</w:t>
      </w:r>
      <w:r>
        <w:br/>
        <w:t>1998 r. w sprawie bezpieczeństwa pracy na stanowiskach wyposażonych w monitory ekranowe (Dz. U. z 1998 r. Nr 148 poz. 973) oraz art. 212 pkt 6 ust</w:t>
      </w:r>
      <w:r>
        <w:t>awy z dnia 26 czerwca 1974 r. Kodeks pracy (</w:t>
      </w:r>
      <w:proofErr w:type="spellStart"/>
      <w:r>
        <w:t>t.j</w:t>
      </w:r>
      <w:proofErr w:type="spellEnd"/>
      <w:r>
        <w:t xml:space="preserve">. Dz. U. z 2020 r. poz. 1320 z </w:t>
      </w:r>
      <w:proofErr w:type="spellStart"/>
      <w:r>
        <w:t>późn</w:t>
      </w:r>
      <w:proofErr w:type="spellEnd"/>
      <w:r>
        <w:t>. zm.)</w:t>
      </w:r>
    </w:p>
    <w:p w14:paraId="49DF5EB9" w14:textId="77777777" w:rsidR="00281E99" w:rsidRDefault="003E0229">
      <w:pPr>
        <w:spacing w:before="280" w:after="280"/>
        <w:jc w:val="center"/>
        <w:rPr>
          <w:b/>
        </w:rPr>
      </w:pPr>
      <w:r>
        <w:rPr>
          <w:b/>
        </w:rPr>
        <w:t>Burmistrz Miasta Redy</w:t>
      </w:r>
      <w:r>
        <w:rPr>
          <w:b/>
        </w:rPr>
        <w:br/>
        <w:t>zarządza, co następuje:</w:t>
      </w:r>
    </w:p>
    <w:p w14:paraId="1941C15E" w14:textId="77777777" w:rsidR="00281E99" w:rsidRDefault="003E0229">
      <w:pPr>
        <w:keepLines/>
        <w:spacing w:before="120" w:after="120"/>
        <w:ind w:firstLine="340"/>
        <w:rPr>
          <w:strike/>
        </w:rPr>
      </w:pPr>
      <w:r>
        <w:t>§ 1. 1. Pracownikom Urzędu Miasta w Redzie zatrudnionym na stanowiskach wyposażonych w monitory ekranowe przysługuje zwro</w:t>
      </w:r>
      <w:r>
        <w:t xml:space="preserve">t kosztów zakupu okularów korygujących wzrok, jeżeli w ramach profilaktycznej opieki zdrowotnej otrzymają orzeczenie lekarskie (zaświadczenie) od lekarza medycyny pracy lub lekarza okulisty  </w:t>
      </w:r>
      <w:r>
        <w:br/>
        <w:t>o potrzebie stosowania takich okularów podczas pracy przy monito</w:t>
      </w:r>
      <w:r>
        <w:t>rze ekranowym.</w:t>
      </w:r>
    </w:p>
    <w:p w14:paraId="0AA3E4AE" w14:textId="77777777" w:rsidR="00281E99" w:rsidRDefault="003E0229">
      <w:pPr>
        <w:keepLines/>
        <w:spacing w:before="120" w:after="120"/>
        <w:ind w:firstLine="340"/>
      </w:pPr>
      <w:r>
        <w:t>2. Refundacja kosztów zakupu okularów korygujących wzrok przysługuje, jeżeli pracownik</w:t>
      </w:r>
      <w:r>
        <w:br/>
        <w:t xml:space="preserve">użytkuje podczas pracy monitor ekranowy przez co najmniej połowę dobowego wymiaru czasu pracy, tj. co najmniej 4 godziny dziennie. </w:t>
      </w:r>
    </w:p>
    <w:p w14:paraId="4C889D29" w14:textId="77777777" w:rsidR="00281E99" w:rsidRDefault="003E0229">
      <w:pPr>
        <w:keepLines/>
        <w:spacing w:before="120" w:after="120"/>
        <w:ind w:firstLine="340"/>
      </w:pPr>
      <w:r>
        <w:t>§ 2. 1. Ustala się ter</w:t>
      </w:r>
      <w:r>
        <w:t xml:space="preserve">min realizacji zwrotu kosztów zakupu okularów korygujących wzrok do 6 miesięcy od wydania orzeczenia lekarskiego (zaświadczenia), o którym mowa w § 1 ust. 1. </w:t>
      </w:r>
    </w:p>
    <w:p w14:paraId="3001FF58" w14:textId="17B09148" w:rsidR="00281E99" w:rsidRDefault="003E0229">
      <w:pPr>
        <w:keepLines/>
        <w:spacing w:before="120" w:after="120"/>
        <w:ind w:firstLine="340"/>
      </w:pPr>
      <w:r>
        <w:t xml:space="preserve">2. Zwrot kosztów zakupu okularów korygujących wzrok przysługuje pracownikowi do wysokości 450,00 </w:t>
      </w:r>
      <w:r>
        <w:t>zł</w:t>
      </w:r>
      <w:r>
        <w:t xml:space="preserve"> </w:t>
      </w:r>
      <w:r w:rsidR="008111F3">
        <w:t>brutto</w:t>
      </w:r>
      <w:r w:rsidR="008111F3">
        <w:t xml:space="preserve"> </w:t>
      </w:r>
      <w:r>
        <w:t>(słownie: czterysta pięćdziesiąt  złotych 00/100)</w:t>
      </w:r>
      <w:r>
        <w:t>, nie częściej niż raz na trzy lata.</w:t>
      </w:r>
    </w:p>
    <w:p w14:paraId="57AD9774" w14:textId="77777777" w:rsidR="00281E99" w:rsidRDefault="003E0229">
      <w:pPr>
        <w:keepLines/>
        <w:spacing w:before="120" w:after="120"/>
        <w:ind w:firstLine="340"/>
      </w:pPr>
      <w:r>
        <w:t>3. W przypadku pogorszenia wzroku, które powoduje konieczność wymiany szkieł w okresie wcześniejszym niż ustalony przez lekarza termin badania okresowego, prac</w:t>
      </w:r>
      <w:r>
        <w:t xml:space="preserve">ownik może zwrócić się do pracodawcy z uzasadnionym wnioskiem o refundację kosztów zakupu okularów, załączając aktualne zaświadczenie lekarskie o potrzebie wymiany szkieł korekcyjnych (Wzór wniosku stanowi załącznik nr 1). </w:t>
      </w:r>
    </w:p>
    <w:p w14:paraId="399817BB" w14:textId="77777777" w:rsidR="00281E99" w:rsidRDefault="003E0229">
      <w:pPr>
        <w:keepLines/>
        <w:spacing w:before="120" w:after="120"/>
        <w:ind w:firstLine="340"/>
      </w:pPr>
      <w:r>
        <w:t>4. W przypadku wyrażenia zgody n</w:t>
      </w:r>
      <w:r>
        <w:t>a wcześniejszą wymianę szkieł i zaakceptowaniu uzasadnionych  okoliczności przedstawionych przez pracownika</w:t>
      </w:r>
      <w:r>
        <w:t>,</w:t>
      </w:r>
      <w:r>
        <w:t xml:space="preserve"> niezależnie od terminu wskazanego w ust. 2 powyżej, pracownik otrzymuje wcześniejszą  refundację kosztów zakupu okularów.</w:t>
      </w:r>
    </w:p>
    <w:p w14:paraId="1AD32B91" w14:textId="77777777" w:rsidR="00281E99" w:rsidRDefault="003E0229">
      <w:pPr>
        <w:keepLines/>
        <w:spacing w:before="120" w:after="120"/>
        <w:ind w:firstLine="340"/>
      </w:pPr>
      <w:r>
        <w:t>§ 3. Podstawą zwrotu kosz</w:t>
      </w:r>
      <w:r>
        <w:t>tów zakupu okularów korygujących wzrok jest:</w:t>
      </w:r>
    </w:p>
    <w:p w14:paraId="323B09DB" w14:textId="6A820BF9" w:rsidR="00281E99" w:rsidRDefault="003E0229" w:rsidP="008111F3">
      <w:pPr>
        <w:pStyle w:val="Akapitzlist"/>
        <w:keepLines/>
        <w:numPr>
          <w:ilvl w:val="0"/>
          <w:numId w:val="4"/>
        </w:numPr>
        <w:spacing w:before="120" w:after="120"/>
        <w:jc w:val="left"/>
      </w:pPr>
      <w:r>
        <w:t>aktualne orzeczenie lekarskie (zaświadczenie), o którym mowa w § 1 ust.1, o konieczności używania okularów do pracy przy obsłudze monitorów ekranowych, wystawione w ramach badań profilaktycznych;</w:t>
      </w:r>
    </w:p>
    <w:p w14:paraId="1DF5E888" w14:textId="1B4325EF" w:rsidR="00281E99" w:rsidRDefault="003E0229" w:rsidP="008111F3">
      <w:pPr>
        <w:pStyle w:val="Akapitzlist"/>
        <w:numPr>
          <w:ilvl w:val="0"/>
          <w:numId w:val="4"/>
        </w:numPr>
        <w:spacing w:before="120" w:after="120"/>
        <w:jc w:val="left"/>
      </w:pPr>
      <w:r>
        <w:t xml:space="preserve">imienny </w:t>
      </w:r>
      <w:r>
        <w:t>rachunek (faktura) potwierdzający zakup przez pracownika okularów korygujących wzrok;</w:t>
      </w:r>
    </w:p>
    <w:p w14:paraId="7DE6784D" w14:textId="1D27CD7E" w:rsidR="00281E99" w:rsidRDefault="003E0229" w:rsidP="008111F3">
      <w:pPr>
        <w:pStyle w:val="Akapitzlist"/>
        <w:keepLines/>
        <w:numPr>
          <w:ilvl w:val="0"/>
          <w:numId w:val="4"/>
        </w:numPr>
        <w:spacing w:before="120" w:after="120"/>
        <w:jc w:val="left"/>
      </w:pPr>
      <w:r>
        <w:t>wniosek o dofinansowanie zakupu okularów, złożony w terminie 7 dni od dnia dokonania przez pracownika zakupu okularów korygujących wzrok (wzór wniosku stanowi załączni</w:t>
      </w:r>
      <w:r>
        <w:t>k nr 2 do niniejszego zarządzenia).</w:t>
      </w:r>
    </w:p>
    <w:p w14:paraId="0DA22C72" w14:textId="77777777" w:rsidR="00281E99" w:rsidRDefault="003E0229">
      <w:pPr>
        <w:keepLines/>
        <w:spacing w:before="120" w:after="120"/>
        <w:ind w:firstLine="340"/>
      </w:pPr>
      <w:r>
        <w:t>§</w:t>
      </w:r>
      <w:r>
        <w:t xml:space="preserve"> 4. 1.W przypadku zagubienia lub zniszczenia przez pracownika okularów korygujących wzrok,</w:t>
      </w:r>
      <w:r>
        <w:br/>
        <w:t>których zakup został dofinansowany przez pracodawcę, pracodawca nie ponosi kosztu zakupu</w:t>
      </w:r>
      <w:r>
        <w:br/>
        <w:t>nowych.</w:t>
      </w:r>
    </w:p>
    <w:p w14:paraId="218FB84E" w14:textId="77777777" w:rsidR="00281E99" w:rsidRDefault="003E0229">
      <w:pPr>
        <w:keepLines/>
        <w:spacing w:before="120" w:after="120"/>
        <w:ind w:firstLine="340"/>
      </w:pPr>
      <w:r>
        <w:t>2. Okulary nie podlegają zwroto</w:t>
      </w:r>
      <w:r>
        <w:t>wi po ustaniu stosunku pracy.</w:t>
      </w:r>
    </w:p>
    <w:p w14:paraId="219E463B" w14:textId="77777777" w:rsidR="00281E99" w:rsidRDefault="003E0229">
      <w:pPr>
        <w:keepLines/>
        <w:spacing w:before="120" w:after="120"/>
        <w:ind w:firstLine="340"/>
        <w:rPr>
          <w:bCs/>
        </w:rPr>
      </w:pPr>
      <w:r>
        <w:t xml:space="preserve">§ 5 </w:t>
      </w:r>
      <w:r>
        <w:rPr>
          <w:bCs/>
        </w:rPr>
        <w:t>Traci moc Zarządzenie Nr.OR.18/2007  Burmistrza Miasta Redy z dnia 18 października 2007 r.  w sprawie ustalenia zryczałtowanej kwoty zwrotu za okulary korekcyjne do pracy przy monitorach ekranowych dla pracowników Urzędu M</w:t>
      </w:r>
      <w:r>
        <w:rPr>
          <w:bCs/>
        </w:rPr>
        <w:t>iasta w Redzie.</w:t>
      </w:r>
    </w:p>
    <w:p w14:paraId="4FF8FA42" w14:textId="77777777" w:rsidR="00281E99" w:rsidRDefault="003E02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Cs/>
        </w:rPr>
        <w:t xml:space="preserve">§ 6 </w:t>
      </w:r>
      <w:r>
        <w:rPr>
          <w:color w:val="000000"/>
          <w:u w:color="000000"/>
        </w:rPr>
        <w:t>Wykonanie Zarządzenia powierza się Kierownikowi Referatu Organizacyjnego.</w:t>
      </w:r>
    </w:p>
    <w:p w14:paraId="1DA591FE" w14:textId="77777777" w:rsidR="00281E99" w:rsidRDefault="003E02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73DE72D8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 </w:t>
      </w:r>
    </w:p>
    <w:tbl>
      <w:tblPr>
        <w:tblW w:w="5000" w:type="pct"/>
        <w:tblLayout w:type="fixed"/>
        <w:tblCellMar>
          <w:top w:w="10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281E99" w14:paraId="2C39F4C5" w14:textId="77777777">
        <w:tc>
          <w:tcPr>
            <w:tcW w:w="5102" w:type="dxa"/>
          </w:tcPr>
          <w:p w14:paraId="37E8C3CD" w14:textId="77777777" w:rsidR="00281E99" w:rsidRDefault="00281E99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3" w:type="dxa"/>
          </w:tcPr>
          <w:p w14:paraId="77AC68B6" w14:textId="77777777" w:rsidR="00281E99" w:rsidRDefault="003E0229">
            <w:pPr>
              <w:widowControl w:val="0"/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 Miasta Redy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Krzysztof Krzemiński</w:t>
            </w:r>
          </w:p>
        </w:tc>
      </w:tr>
    </w:tbl>
    <w:p w14:paraId="466FFDB6" w14:textId="77777777" w:rsidR="00281E99" w:rsidRDefault="00281E99">
      <w:pPr>
        <w:rPr>
          <w:color w:val="000000"/>
          <w:u w:color="000000"/>
        </w:rPr>
      </w:pPr>
    </w:p>
    <w:p w14:paraId="51650848" w14:textId="77777777" w:rsidR="00281E99" w:rsidRDefault="00281E99">
      <w:pPr>
        <w:rPr>
          <w:color w:val="000000"/>
          <w:u w:color="000000"/>
        </w:rPr>
      </w:pPr>
    </w:p>
    <w:p w14:paraId="2BFB91D7" w14:textId="77777777" w:rsidR="00281E99" w:rsidRDefault="00281E99">
      <w:pPr>
        <w:rPr>
          <w:color w:val="000000"/>
          <w:u w:color="000000"/>
        </w:rPr>
      </w:pPr>
    </w:p>
    <w:p w14:paraId="6D16BD38" w14:textId="77777777" w:rsidR="00281E99" w:rsidRDefault="00281E99">
      <w:pPr>
        <w:rPr>
          <w:color w:val="000000"/>
          <w:u w:color="000000"/>
        </w:rPr>
      </w:pPr>
    </w:p>
    <w:p w14:paraId="1C65FE90" w14:textId="77777777" w:rsidR="00281E99" w:rsidRDefault="00281E99">
      <w:pPr>
        <w:rPr>
          <w:color w:val="000000"/>
          <w:u w:color="000000"/>
        </w:rPr>
      </w:pPr>
    </w:p>
    <w:p w14:paraId="0FE39F79" w14:textId="77777777" w:rsidR="00281E99" w:rsidRDefault="00281E99">
      <w:pPr>
        <w:rPr>
          <w:color w:val="000000"/>
          <w:u w:color="000000"/>
        </w:rPr>
      </w:pPr>
    </w:p>
    <w:p w14:paraId="2A69B189" w14:textId="77777777" w:rsidR="00281E99" w:rsidRDefault="00281E99">
      <w:pPr>
        <w:rPr>
          <w:color w:val="000000"/>
          <w:u w:color="000000"/>
        </w:rPr>
      </w:pPr>
    </w:p>
    <w:p w14:paraId="33CCA0AC" w14:textId="77777777" w:rsidR="00281E99" w:rsidRDefault="00281E99">
      <w:pPr>
        <w:rPr>
          <w:color w:val="000000"/>
          <w:u w:color="000000"/>
        </w:rPr>
      </w:pPr>
    </w:p>
    <w:p w14:paraId="4C3CC066" w14:textId="77777777" w:rsidR="00281E99" w:rsidRDefault="00281E99">
      <w:pPr>
        <w:rPr>
          <w:color w:val="000000"/>
          <w:u w:color="000000"/>
        </w:rPr>
      </w:pPr>
    </w:p>
    <w:p w14:paraId="51ADE1B2" w14:textId="77777777" w:rsidR="00281E99" w:rsidRDefault="00281E99">
      <w:pPr>
        <w:rPr>
          <w:color w:val="000000"/>
          <w:u w:color="000000"/>
        </w:rPr>
      </w:pPr>
    </w:p>
    <w:p w14:paraId="16B83EEF" w14:textId="77777777" w:rsidR="00281E99" w:rsidRDefault="00281E99">
      <w:pPr>
        <w:rPr>
          <w:color w:val="000000"/>
          <w:u w:color="000000"/>
        </w:rPr>
      </w:pPr>
    </w:p>
    <w:p w14:paraId="3553256D" w14:textId="77777777" w:rsidR="00281E99" w:rsidRDefault="00281E99">
      <w:pPr>
        <w:rPr>
          <w:color w:val="000000"/>
          <w:u w:color="000000"/>
        </w:rPr>
      </w:pPr>
    </w:p>
    <w:p w14:paraId="51CF8ED4" w14:textId="77777777" w:rsidR="00281E99" w:rsidRDefault="00281E99">
      <w:pPr>
        <w:rPr>
          <w:color w:val="000000"/>
          <w:u w:color="000000"/>
        </w:rPr>
      </w:pPr>
    </w:p>
    <w:p w14:paraId="22A738C1" w14:textId="77777777" w:rsidR="00281E99" w:rsidRDefault="00281E99">
      <w:pPr>
        <w:rPr>
          <w:color w:val="000000"/>
          <w:u w:color="000000"/>
        </w:rPr>
      </w:pPr>
    </w:p>
    <w:p w14:paraId="04390082" w14:textId="77777777" w:rsidR="00281E99" w:rsidRDefault="00281E99">
      <w:pPr>
        <w:rPr>
          <w:color w:val="000000"/>
          <w:u w:color="000000"/>
        </w:rPr>
      </w:pPr>
    </w:p>
    <w:p w14:paraId="19D53E24" w14:textId="77777777" w:rsidR="00281E99" w:rsidRDefault="00281E99">
      <w:pPr>
        <w:rPr>
          <w:color w:val="000000"/>
          <w:u w:color="000000"/>
        </w:rPr>
      </w:pPr>
    </w:p>
    <w:p w14:paraId="24BDA66C" w14:textId="77777777" w:rsidR="00281E99" w:rsidRDefault="00281E99">
      <w:pPr>
        <w:rPr>
          <w:color w:val="000000"/>
          <w:u w:color="000000"/>
        </w:rPr>
      </w:pPr>
    </w:p>
    <w:p w14:paraId="1AA651AE" w14:textId="77777777" w:rsidR="00281E99" w:rsidRDefault="00281E99">
      <w:pPr>
        <w:rPr>
          <w:color w:val="000000"/>
          <w:u w:color="000000"/>
        </w:rPr>
      </w:pPr>
    </w:p>
    <w:p w14:paraId="79984EE2" w14:textId="77777777" w:rsidR="00281E99" w:rsidRDefault="00281E99">
      <w:pPr>
        <w:rPr>
          <w:color w:val="000000"/>
          <w:u w:color="000000"/>
        </w:rPr>
      </w:pPr>
    </w:p>
    <w:p w14:paraId="631729AA" w14:textId="77777777" w:rsidR="00281E99" w:rsidRDefault="00281E99">
      <w:pPr>
        <w:rPr>
          <w:color w:val="000000"/>
          <w:u w:color="000000"/>
        </w:rPr>
      </w:pPr>
    </w:p>
    <w:p w14:paraId="0AA63873" w14:textId="77777777" w:rsidR="00281E99" w:rsidRDefault="00281E99">
      <w:pPr>
        <w:rPr>
          <w:color w:val="000000"/>
          <w:u w:color="000000"/>
        </w:rPr>
      </w:pPr>
    </w:p>
    <w:p w14:paraId="25D05784" w14:textId="77777777" w:rsidR="00281E99" w:rsidRDefault="00281E99">
      <w:pPr>
        <w:rPr>
          <w:color w:val="000000"/>
          <w:u w:color="000000"/>
        </w:rPr>
      </w:pPr>
    </w:p>
    <w:p w14:paraId="44BA1E39" w14:textId="77777777" w:rsidR="00281E99" w:rsidRDefault="00281E99">
      <w:pPr>
        <w:rPr>
          <w:color w:val="000000"/>
          <w:u w:color="000000"/>
        </w:rPr>
      </w:pPr>
    </w:p>
    <w:p w14:paraId="33263E2F" w14:textId="77777777" w:rsidR="00281E99" w:rsidRDefault="00281E99">
      <w:pPr>
        <w:rPr>
          <w:color w:val="000000"/>
          <w:u w:color="000000"/>
        </w:rPr>
      </w:pPr>
    </w:p>
    <w:p w14:paraId="5D2C63DE" w14:textId="77777777" w:rsidR="00281E99" w:rsidRDefault="00281E99">
      <w:pPr>
        <w:rPr>
          <w:color w:val="000000"/>
          <w:u w:color="000000"/>
        </w:rPr>
      </w:pPr>
    </w:p>
    <w:p w14:paraId="0B0030D7" w14:textId="77777777" w:rsidR="00281E99" w:rsidRDefault="00281E99">
      <w:pPr>
        <w:rPr>
          <w:color w:val="000000"/>
          <w:u w:color="000000"/>
        </w:rPr>
      </w:pPr>
    </w:p>
    <w:p w14:paraId="215E5EE1" w14:textId="77777777" w:rsidR="00281E99" w:rsidRDefault="00281E99">
      <w:pPr>
        <w:rPr>
          <w:color w:val="000000"/>
          <w:u w:color="000000"/>
        </w:rPr>
      </w:pPr>
    </w:p>
    <w:p w14:paraId="3C6AAF1C" w14:textId="77777777" w:rsidR="00281E99" w:rsidRDefault="00281E99">
      <w:pPr>
        <w:rPr>
          <w:color w:val="000000"/>
          <w:u w:color="000000"/>
        </w:rPr>
      </w:pPr>
    </w:p>
    <w:p w14:paraId="63CCA90D" w14:textId="77777777" w:rsidR="00281E99" w:rsidRDefault="00281E99">
      <w:pPr>
        <w:rPr>
          <w:color w:val="000000"/>
          <w:u w:color="000000"/>
        </w:rPr>
      </w:pPr>
    </w:p>
    <w:p w14:paraId="3D7E366F" w14:textId="77777777" w:rsidR="00281E99" w:rsidRDefault="00281E99">
      <w:pPr>
        <w:rPr>
          <w:color w:val="000000"/>
          <w:u w:color="000000"/>
        </w:rPr>
      </w:pPr>
    </w:p>
    <w:p w14:paraId="2DFB0A94" w14:textId="77777777" w:rsidR="00281E99" w:rsidRDefault="00281E99">
      <w:pPr>
        <w:rPr>
          <w:color w:val="000000"/>
          <w:u w:color="000000"/>
        </w:rPr>
      </w:pPr>
    </w:p>
    <w:p w14:paraId="12D1A9D5" w14:textId="77777777" w:rsidR="00281E99" w:rsidRDefault="00281E99">
      <w:pPr>
        <w:rPr>
          <w:color w:val="000000"/>
          <w:u w:color="000000"/>
        </w:rPr>
      </w:pPr>
    </w:p>
    <w:p w14:paraId="106D1098" w14:textId="77777777" w:rsidR="00281E99" w:rsidRDefault="00281E99">
      <w:pPr>
        <w:rPr>
          <w:color w:val="000000"/>
          <w:u w:color="000000"/>
        </w:rPr>
      </w:pPr>
    </w:p>
    <w:p w14:paraId="4322643F" w14:textId="77777777" w:rsidR="00281E99" w:rsidRDefault="00281E99">
      <w:pPr>
        <w:rPr>
          <w:color w:val="000000"/>
          <w:u w:color="000000"/>
        </w:rPr>
      </w:pPr>
    </w:p>
    <w:p w14:paraId="196C943D" w14:textId="77777777" w:rsidR="00281E99" w:rsidRDefault="00281E99">
      <w:pPr>
        <w:rPr>
          <w:color w:val="000000"/>
          <w:u w:color="000000"/>
        </w:rPr>
      </w:pPr>
    </w:p>
    <w:p w14:paraId="757FA958" w14:textId="77777777" w:rsidR="00281E99" w:rsidRDefault="00281E99">
      <w:pPr>
        <w:rPr>
          <w:color w:val="000000"/>
          <w:u w:color="000000"/>
        </w:rPr>
      </w:pPr>
    </w:p>
    <w:p w14:paraId="3D909638" w14:textId="77777777" w:rsidR="00281E99" w:rsidRDefault="00281E99">
      <w:pPr>
        <w:rPr>
          <w:color w:val="000000"/>
          <w:u w:color="000000"/>
        </w:rPr>
      </w:pPr>
    </w:p>
    <w:p w14:paraId="6EDFC8EB" w14:textId="77777777" w:rsidR="00281E99" w:rsidRDefault="00281E99">
      <w:pPr>
        <w:rPr>
          <w:color w:val="000000"/>
          <w:u w:color="000000"/>
        </w:rPr>
      </w:pPr>
    </w:p>
    <w:p w14:paraId="1A2BD2C3" w14:textId="77777777" w:rsidR="00281E99" w:rsidRDefault="00281E99">
      <w:pPr>
        <w:rPr>
          <w:color w:val="000000"/>
          <w:u w:color="000000"/>
        </w:rPr>
      </w:pPr>
    </w:p>
    <w:p w14:paraId="1E415231" w14:textId="77777777" w:rsidR="00281E99" w:rsidRDefault="00281E99">
      <w:pPr>
        <w:rPr>
          <w:color w:val="000000"/>
          <w:u w:color="000000"/>
        </w:rPr>
      </w:pPr>
    </w:p>
    <w:p w14:paraId="4AFAE2FD" w14:textId="77777777" w:rsidR="00281E99" w:rsidRDefault="00281E99">
      <w:pPr>
        <w:rPr>
          <w:color w:val="000000"/>
          <w:u w:color="000000"/>
        </w:rPr>
      </w:pPr>
    </w:p>
    <w:p w14:paraId="15E2DECD" w14:textId="77777777" w:rsidR="00281E99" w:rsidRDefault="00281E99">
      <w:pPr>
        <w:rPr>
          <w:color w:val="000000"/>
          <w:u w:color="000000"/>
        </w:rPr>
      </w:pPr>
    </w:p>
    <w:p w14:paraId="3B8A1E9D" w14:textId="77777777" w:rsidR="00281E99" w:rsidRDefault="00281E99">
      <w:pPr>
        <w:rPr>
          <w:color w:val="000000"/>
          <w:u w:color="000000"/>
        </w:rPr>
      </w:pPr>
    </w:p>
    <w:p w14:paraId="3CC53318" w14:textId="77777777" w:rsidR="00281E99" w:rsidRDefault="00281E99">
      <w:pPr>
        <w:rPr>
          <w:color w:val="000000"/>
          <w:u w:color="000000"/>
        </w:rPr>
      </w:pPr>
    </w:p>
    <w:p w14:paraId="7445F330" w14:textId="77777777" w:rsidR="00281E99" w:rsidRDefault="00281E99">
      <w:pPr>
        <w:rPr>
          <w:color w:val="000000"/>
          <w:u w:color="000000"/>
        </w:rPr>
      </w:pPr>
    </w:p>
    <w:p w14:paraId="3A8F5F9D" w14:textId="77777777" w:rsidR="00281E99" w:rsidRDefault="00281E99">
      <w:pPr>
        <w:rPr>
          <w:color w:val="000000"/>
          <w:u w:color="000000"/>
        </w:rPr>
      </w:pPr>
    </w:p>
    <w:p w14:paraId="2953E885" w14:textId="77777777" w:rsidR="00281E99" w:rsidRDefault="00281E99">
      <w:pPr>
        <w:rPr>
          <w:color w:val="000000"/>
          <w:u w:color="000000"/>
        </w:rPr>
      </w:pPr>
    </w:p>
    <w:p w14:paraId="130C1208" w14:textId="77777777" w:rsidR="00281E99" w:rsidRDefault="00281E99">
      <w:pPr>
        <w:rPr>
          <w:color w:val="000000"/>
          <w:u w:color="000000"/>
        </w:rPr>
      </w:pPr>
    </w:p>
    <w:p w14:paraId="511C7CF8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Załącznik  nr 1</w:t>
      </w:r>
    </w:p>
    <w:p w14:paraId="4CF31B8C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do Zarządzenia NR.OR.28.2021</w:t>
      </w:r>
    </w:p>
    <w:p w14:paraId="2574A174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Burmistrza Miasta Redy</w:t>
      </w:r>
    </w:p>
    <w:p w14:paraId="06629F95" w14:textId="77777777" w:rsidR="00281E99" w:rsidRDefault="003E0229">
      <w:pPr>
        <w:ind w:left="6480" w:firstLine="720"/>
        <w:rPr>
          <w:color w:val="000000"/>
          <w:u w:color="000000"/>
        </w:rPr>
      </w:pPr>
      <w:r>
        <w:rPr>
          <w:color w:val="000000"/>
          <w:u w:color="000000"/>
        </w:rPr>
        <w:t xml:space="preserve">z dnia 30 grudnia 2021 r. </w:t>
      </w:r>
    </w:p>
    <w:p w14:paraId="1090D2B3" w14:textId="77777777" w:rsidR="00281E99" w:rsidRDefault="00281E99">
      <w:pPr>
        <w:rPr>
          <w:color w:val="000000"/>
          <w:u w:color="000000"/>
        </w:rPr>
      </w:pPr>
    </w:p>
    <w:p w14:paraId="1EEFE004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Reda, z dnia …………</w:t>
      </w:r>
    </w:p>
    <w:p w14:paraId="7371BBC3" w14:textId="77777777" w:rsidR="00281E99" w:rsidRDefault="00281E99">
      <w:pPr>
        <w:rPr>
          <w:color w:val="000000"/>
          <w:u w:color="000000"/>
        </w:rPr>
      </w:pPr>
    </w:p>
    <w:p w14:paraId="6D3D1E86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14:paraId="5CC8F017" w14:textId="77777777" w:rsidR="00281E99" w:rsidRDefault="00281E99">
      <w:pPr>
        <w:rPr>
          <w:color w:val="000000"/>
          <w:u w:color="000000"/>
        </w:rPr>
      </w:pPr>
    </w:p>
    <w:p w14:paraId="23AF9479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>(Imię i nazwisko Pracownika)</w:t>
      </w:r>
    </w:p>
    <w:p w14:paraId="21DFB1F0" w14:textId="77777777" w:rsidR="00281E99" w:rsidRDefault="00281E99">
      <w:pPr>
        <w:rPr>
          <w:color w:val="000000"/>
          <w:u w:color="000000"/>
        </w:rPr>
      </w:pPr>
    </w:p>
    <w:p w14:paraId="1DB9FEB5" w14:textId="77777777" w:rsidR="00281E99" w:rsidRDefault="00281E99">
      <w:pPr>
        <w:rPr>
          <w:color w:val="000000"/>
          <w:u w:color="000000"/>
        </w:rPr>
      </w:pPr>
    </w:p>
    <w:p w14:paraId="036D3A47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14:paraId="10616513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(Stanowisko)</w:t>
      </w:r>
    </w:p>
    <w:p w14:paraId="036F54FC" w14:textId="77777777" w:rsidR="00281E99" w:rsidRDefault="00281E99">
      <w:pPr>
        <w:rPr>
          <w:color w:val="000000"/>
          <w:u w:color="000000"/>
        </w:rPr>
      </w:pPr>
    </w:p>
    <w:p w14:paraId="611BFB2C" w14:textId="77777777" w:rsidR="00281E99" w:rsidRDefault="00281E99">
      <w:pPr>
        <w:rPr>
          <w:color w:val="000000"/>
          <w:u w:color="000000"/>
        </w:rPr>
      </w:pPr>
    </w:p>
    <w:p w14:paraId="097FA699" w14:textId="77777777" w:rsidR="00281E99" w:rsidRDefault="00281E99">
      <w:pPr>
        <w:rPr>
          <w:color w:val="000000"/>
          <w:u w:color="000000"/>
        </w:rPr>
      </w:pPr>
    </w:p>
    <w:p w14:paraId="0126E65F" w14:textId="77777777" w:rsidR="00281E99" w:rsidRDefault="00281E99">
      <w:pPr>
        <w:rPr>
          <w:color w:val="000000"/>
          <w:u w:color="000000"/>
        </w:rPr>
      </w:pPr>
    </w:p>
    <w:p w14:paraId="4C60731F" w14:textId="77777777" w:rsidR="00281E99" w:rsidRDefault="003E0229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Wniosek o </w:t>
      </w:r>
      <w:r>
        <w:rPr>
          <w:b/>
          <w:bCs/>
          <w:color w:val="000000"/>
          <w:u w:color="000000"/>
        </w:rPr>
        <w:t>wyrażenie zgody  na wcześniejsze badanie wzroku</w:t>
      </w:r>
    </w:p>
    <w:p w14:paraId="2B2D5756" w14:textId="77777777" w:rsidR="00281E99" w:rsidRDefault="00281E99">
      <w:pPr>
        <w:jc w:val="center"/>
        <w:rPr>
          <w:color w:val="000000"/>
          <w:u w:color="000000"/>
        </w:rPr>
      </w:pPr>
    </w:p>
    <w:p w14:paraId="057C52D7" w14:textId="77777777" w:rsidR="00281E99" w:rsidRDefault="00281E99">
      <w:pPr>
        <w:jc w:val="center"/>
        <w:rPr>
          <w:color w:val="000000"/>
          <w:u w:color="000000"/>
        </w:rPr>
      </w:pPr>
    </w:p>
    <w:p w14:paraId="0D82B85B" w14:textId="77777777" w:rsidR="00281E99" w:rsidRDefault="003E0229">
      <w:pPr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Zwracam się z prośbą o skierowanie na wcześniejsze badanie wzroku.</w:t>
      </w:r>
    </w:p>
    <w:p w14:paraId="6AE74203" w14:textId="77777777" w:rsidR="00281E99" w:rsidRDefault="003E0229">
      <w:pPr>
        <w:keepLines/>
        <w:spacing w:before="120" w:after="120"/>
        <w:ind w:firstLine="340"/>
      </w:pPr>
      <w:r>
        <w:rPr>
          <w:color w:val="000000"/>
          <w:u w:color="000000"/>
        </w:rPr>
        <w:t xml:space="preserve">Mimo, że posiadam aktualne orzeczenie lekarza medycyny pracy </w:t>
      </w:r>
      <w:r>
        <w:t>o potrzebie stosowania takich okularów podczas pracy przy monitorze ekranowym,</w:t>
      </w:r>
      <w:r>
        <w:t xml:space="preserve">  proszę o umożliwienie mi zbadania wzroku, ze względu na:</w:t>
      </w:r>
    </w:p>
    <w:p w14:paraId="44DC6DD1" w14:textId="77777777" w:rsidR="00281E99" w:rsidRDefault="003E0229">
      <w:pPr>
        <w:keepLines/>
        <w:spacing w:before="120" w:after="120"/>
        <w:ind w:firstLine="34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76DC729" w14:textId="77777777" w:rsidR="00281E99" w:rsidRDefault="00281E99">
      <w:pPr>
        <w:keepLines/>
        <w:spacing w:before="120" w:after="120"/>
        <w:ind w:firstLine="340"/>
      </w:pPr>
    </w:p>
    <w:p w14:paraId="297E60BD" w14:textId="77777777" w:rsidR="00281E99" w:rsidRDefault="003E0229">
      <w:pPr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(Uzasadnienie i przedstawienie okoliczności potrzeby badania wzroku, np. a</w:t>
      </w:r>
      <w:r>
        <w:t xml:space="preserve">ktualnie zauważam znaczne pogorszenie jakości widzenia podczas pracy przy monitorze </w:t>
      </w:r>
      <w:r>
        <w:rPr>
          <w:color w:val="000000"/>
          <w:u w:color="000000"/>
        </w:rPr>
        <w:t xml:space="preserve">) </w:t>
      </w:r>
    </w:p>
    <w:p w14:paraId="7051FB43" w14:textId="77777777" w:rsidR="00281E99" w:rsidRDefault="00281E99">
      <w:pPr>
        <w:jc w:val="center"/>
        <w:rPr>
          <w:color w:val="000000"/>
          <w:u w:color="000000"/>
        </w:rPr>
      </w:pPr>
    </w:p>
    <w:p w14:paraId="142139EB" w14:textId="77777777" w:rsidR="00281E99" w:rsidRDefault="00281E99">
      <w:pPr>
        <w:jc w:val="center"/>
        <w:rPr>
          <w:color w:val="000000"/>
          <w:u w:color="000000"/>
        </w:rPr>
      </w:pPr>
    </w:p>
    <w:p w14:paraId="59B7BA85" w14:textId="77777777" w:rsidR="00281E99" w:rsidRDefault="00281E99">
      <w:pPr>
        <w:jc w:val="center"/>
        <w:rPr>
          <w:color w:val="000000"/>
          <w:u w:color="000000"/>
        </w:rPr>
      </w:pPr>
    </w:p>
    <w:p w14:paraId="787B6B76" w14:textId="77777777" w:rsidR="00281E99" w:rsidRDefault="003E0229">
      <w:pPr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</w:p>
    <w:p w14:paraId="31D68454" w14:textId="77777777" w:rsidR="00281E99" w:rsidRDefault="003E0229">
      <w:pPr>
        <w:ind w:left="14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pracownika)</w:t>
      </w:r>
    </w:p>
    <w:p w14:paraId="0D9F6B1A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37DC7D18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20B7C17C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44867BA0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76419133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4C6C36D4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6E805308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4BFE48F3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7541739B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6AFCFFA3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06E7F3A6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0B7ADC48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036179BF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4D8841B8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7F4E058F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6F38375B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5AB09A5D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441EC8D0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6C0AA408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6F43CA41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16B3097D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6D7FCD36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5AF0716C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553C3026" w14:textId="77777777" w:rsidR="00281E99" w:rsidRDefault="003E0229">
      <w:pPr>
        <w:ind w:left="6480" w:firstLine="720"/>
        <w:rPr>
          <w:color w:val="000000"/>
          <w:u w:color="000000"/>
        </w:rPr>
      </w:pPr>
      <w:r>
        <w:rPr>
          <w:color w:val="000000"/>
          <w:u w:color="000000"/>
        </w:rPr>
        <w:t>Załącznik  nr 2</w:t>
      </w:r>
    </w:p>
    <w:p w14:paraId="010FFB93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do Zarządzenia NR.OR.28.2021</w:t>
      </w:r>
    </w:p>
    <w:p w14:paraId="5D32DABE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Burmistrza Miasta Redy</w:t>
      </w:r>
    </w:p>
    <w:p w14:paraId="02FE888A" w14:textId="77777777" w:rsidR="00281E99" w:rsidRDefault="003E0229">
      <w:pPr>
        <w:ind w:left="50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z dnia 30 grudnia 2021 r. </w:t>
      </w:r>
    </w:p>
    <w:p w14:paraId="79C8C915" w14:textId="77777777" w:rsidR="00281E99" w:rsidRDefault="00281E99">
      <w:pPr>
        <w:ind w:left="5040" w:firstLine="720"/>
        <w:rPr>
          <w:color w:val="000000"/>
          <w:u w:color="000000"/>
        </w:rPr>
      </w:pPr>
    </w:p>
    <w:p w14:paraId="26D71841" w14:textId="77777777" w:rsidR="00281E99" w:rsidRDefault="00281E99">
      <w:pPr>
        <w:ind w:left="5040" w:firstLine="720"/>
        <w:rPr>
          <w:color w:val="000000"/>
          <w:u w:color="000000"/>
        </w:rPr>
      </w:pPr>
    </w:p>
    <w:p w14:paraId="24CA3621" w14:textId="77777777" w:rsidR="00281E99" w:rsidRDefault="00281E99">
      <w:pPr>
        <w:ind w:left="1440" w:firstLine="720"/>
        <w:jc w:val="center"/>
        <w:rPr>
          <w:color w:val="000000"/>
          <w:u w:color="000000"/>
        </w:rPr>
      </w:pPr>
    </w:p>
    <w:p w14:paraId="7C8B5285" w14:textId="77777777" w:rsidR="00281E99" w:rsidRDefault="003E0229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Reda, z dnia …………</w:t>
      </w:r>
    </w:p>
    <w:p w14:paraId="07E9C3E9" w14:textId="77777777" w:rsidR="00281E99" w:rsidRDefault="00281E99">
      <w:pPr>
        <w:rPr>
          <w:color w:val="000000"/>
          <w:u w:color="000000"/>
        </w:rPr>
      </w:pPr>
    </w:p>
    <w:p w14:paraId="2E0D8468" w14:textId="77777777" w:rsidR="00281E99" w:rsidRDefault="00281E99">
      <w:pPr>
        <w:rPr>
          <w:color w:val="000000"/>
          <w:u w:color="000000"/>
        </w:rPr>
      </w:pPr>
    </w:p>
    <w:p w14:paraId="579D5D8D" w14:textId="77777777" w:rsidR="00281E99" w:rsidRDefault="003E0229">
      <w:pPr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Wniosek o refundację poniesionych kosztów na zakup okularów korekcyjnych do pracy przy monitorze ekranowym  </w:t>
      </w:r>
    </w:p>
    <w:p w14:paraId="4B1AC6E9" w14:textId="77777777" w:rsidR="00281E99" w:rsidRDefault="00281E99">
      <w:pPr>
        <w:jc w:val="center"/>
        <w:rPr>
          <w:b/>
          <w:bCs/>
          <w:color w:val="000000"/>
          <w:u w:color="000000"/>
        </w:rPr>
      </w:pPr>
    </w:p>
    <w:p w14:paraId="5D4DA692" w14:textId="77777777" w:rsidR="00281E99" w:rsidRDefault="00281E99">
      <w:pPr>
        <w:jc w:val="center"/>
        <w:rPr>
          <w:b/>
          <w:bCs/>
          <w:color w:val="000000"/>
          <w:u w:color="000000"/>
        </w:rPr>
      </w:pPr>
    </w:p>
    <w:p w14:paraId="06FC0549" w14:textId="77777777" w:rsidR="00281E99" w:rsidRDefault="00281E99">
      <w:pPr>
        <w:jc w:val="center"/>
        <w:rPr>
          <w:b/>
          <w:bCs/>
          <w:color w:val="000000"/>
          <w:u w:color="000000"/>
        </w:rPr>
      </w:pPr>
    </w:p>
    <w:p w14:paraId="0D63779F" w14:textId="77777777" w:rsidR="00281E99" w:rsidRDefault="00281E99">
      <w:pPr>
        <w:jc w:val="center"/>
        <w:rPr>
          <w:b/>
          <w:bCs/>
          <w:color w:val="000000"/>
          <w:u w:color="000000"/>
        </w:rPr>
      </w:pPr>
    </w:p>
    <w:p w14:paraId="3BF0C7C8" w14:textId="77777777" w:rsidR="00281E99" w:rsidRDefault="003E0229">
      <w:pPr>
        <w:pStyle w:val="Akapitzlist"/>
        <w:numPr>
          <w:ilvl w:val="0"/>
          <w:numId w:val="1"/>
        </w:numPr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Dane dotyczące praco</w:t>
      </w:r>
      <w:r>
        <w:rPr>
          <w:b/>
          <w:bCs/>
          <w:color w:val="000000"/>
          <w:u w:color="000000"/>
        </w:rPr>
        <w:t>wnika:</w:t>
      </w:r>
    </w:p>
    <w:p w14:paraId="1F2D2644" w14:textId="77777777" w:rsidR="00281E99" w:rsidRDefault="003E0229">
      <w:pPr>
        <w:pStyle w:val="Akapitzlist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</w:rPr>
        <w:t>Imię i nazwisko …………………………………………………………………</w:t>
      </w:r>
    </w:p>
    <w:p w14:paraId="2221B3AE" w14:textId="77777777" w:rsidR="00281E99" w:rsidRDefault="003E0229">
      <w:pPr>
        <w:pStyle w:val="Akapitzlist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</w:rPr>
        <w:t>Stanowisko………………………………………………………………………</w:t>
      </w:r>
    </w:p>
    <w:p w14:paraId="01F6DDCD" w14:textId="77777777" w:rsidR="00281E99" w:rsidRDefault="003E0229">
      <w:pPr>
        <w:pStyle w:val="Akapitzlist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</w:rPr>
        <w:t>Do wniosku załączam rachunek/fakturę nr ………………………..z dnia…………………..zakup okularów korygujących wzrok</w:t>
      </w:r>
    </w:p>
    <w:p w14:paraId="76A7AECD" w14:textId="77777777" w:rsidR="00281E99" w:rsidRDefault="00281E99">
      <w:pPr>
        <w:rPr>
          <w:color w:val="000000"/>
          <w:u w:color="000000"/>
        </w:rPr>
      </w:pPr>
    </w:p>
    <w:p w14:paraId="19E9EA8F" w14:textId="77777777" w:rsidR="00281E99" w:rsidRDefault="003E0229">
      <w:pPr>
        <w:ind w:left="14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3DD832B6" w14:textId="77777777" w:rsidR="00281E99" w:rsidRDefault="003E0229">
      <w:pPr>
        <w:ind w:left="14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pracownika)</w:t>
      </w:r>
    </w:p>
    <w:p w14:paraId="2A1E43E4" w14:textId="77777777" w:rsidR="00281E99" w:rsidRDefault="00281E99">
      <w:pPr>
        <w:rPr>
          <w:color w:val="000000"/>
          <w:u w:color="000000"/>
        </w:rPr>
      </w:pPr>
    </w:p>
    <w:p w14:paraId="661F3826" w14:textId="77777777" w:rsidR="00281E99" w:rsidRDefault="00281E99">
      <w:pPr>
        <w:rPr>
          <w:color w:val="000000"/>
          <w:u w:color="000000"/>
        </w:rPr>
      </w:pPr>
    </w:p>
    <w:p w14:paraId="56B9FE18" w14:textId="77777777" w:rsidR="00281E99" w:rsidRDefault="00281E99">
      <w:pPr>
        <w:rPr>
          <w:color w:val="000000"/>
          <w:u w:color="000000"/>
        </w:rPr>
      </w:pPr>
    </w:p>
    <w:p w14:paraId="3855B4F6" w14:textId="77777777" w:rsidR="00281E99" w:rsidRDefault="003E0229">
      <w:pPr>
        <w:pStyle w:val="Akapitzlist"/>
        <w:numPr>
          <w:ilvl w:val="0"/>
          <w:numId w:val="1"/>
        </w:numPr>
        <w:rPr>
          <w:color w:val="000000"/>
          <w:u w:color="000000"/>
        </w:rPr>
      </w:pPr>
      <w:r>
        <w:rPr>
          <w:color w:val="000000"/>
          <w:u w:color="000000"/>
        </w:rPr>
        <w:t>Adnotacja Działu Kadr</w:t>
      </w:r>
    </w:p>
    <w:p w14:paraId="4B0C1DD4" w14:textId="77777777" w:rsidR="00281E99" w:rsidRDefault="00281E99">
      <w:pPr>
        <w:pStyle w:val="Akapitzlist"/>
        <w:ind w:left="1080"/>
        <w:rPr>
          <w:color w:val="000000"/>
          <w:u w:color="000000"/>
        </w:rPr>
      </w:pPr>
    </w:p>
    <w:p w14:paraId="2AE12D67" w14:textId="77777777" w:rsidR="00281E99" w:rsidRDefault="00281E99">
      <w:pPr>
        <w:pStyle w:val="Akapitzlist"/>
        <w:ind w:left="1080"/>
        <w:rPr>
          <w:color w:val="000000"/>
          <w:u w:color="000000"/>
        </w:rPr>
      </w:pPr>
    </w:p>
    <w:p w14:paraId="1B9784AA" w14:textId="77777777" w:rsidR="00281E99" w:rsidRDefault="003E0229">
      <w:pPr>
        <w:pStyle w:val="Akapitzlist"/>
        <w:ind w:left="1080"/>
        <w:rPr>
          <w:color w:val="000000"/>
          <w:u w:color="000000"/>
        </w:rPr>
      </w:pPr>
      <w:r>
        <w:rPr>
          <w:color w:val="000000"/>
          <w:u w:color="000000"/>
        </w:rPr>
        <w:t xml:space="preserve">Ww. osoba spełnia warunki do częściowego pokrycia kosztów zakupu okularów </w:t>
      </w:r>
      <w:proofErr w:type="spellStart"/>
      <w:r>
        <w:rPr>
          <w:color w:val="000000"/>
          <w:u w:color="000000"/>
        </w:rPr>
        <w:t>kotygujacych</w:t>
      </w:r>
      <w:proofErr w:type="spellEnd"/>
      <w:r>
        <w:rPr>
          <w:color w:val="000000"/>
          <w:u w:color="000000"/>
        </w:rPr>
        <w:t xml:space="preserve"> wzrok w wysokości ………………, zgodnie z Zarządzeniem NR.OR…..2021 Burmistrza Miasta Redy</w:t>
      </w:r>
    </w:p>
    <w:p w14:paraId="1EC922BC" w14:textId="77777777" w:rsidR="00281E99" w:rsidRDefault="00281E99">
      <w:pPr>
        <w:pStyle w:val="Akapitzlist"/>
        <w:ind w:left="1080"/>
        <w:rPr>
          <w:color w:val="000000"/>
          <w:u w:color="000000"/>
        </w:rPr>
      </w:pPr>
    </w:p>
    <w:p w14:paraId="254649E2" w14:textId="77777777" w:rsidR="00281E99" w:rsidRDefault="00281E99">
      <w:pPr>
        <w:pStyle w:val="Akapitzlist"/>
        <w:ind w:left="1080"/>
        <w:rPr>
          <w:color w:val="000000"/>
          <w:u w:color="000000"/>
        </w:rPr>
      </w:pPr>
    </w:p>
    <w:p w14:paraId="148D36CD" w14:textId="77777777" w:rsidR="00281E99" w:rsidRDefault="003E0229">
      <w:pPr>
        <w:ind w:left="14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  <w:t>……………………………………….</w:t>
      </w:r>
    </w:p>
    <w:p w14:paraId="087C05D5" w14:textId="77777777" w:rsidR="00281E99" w:rsidRDefault="003E0229">
      <w:pPr>
        <w:ind w:left="1440" w:firstLine="72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Kierownika lub osoby upoważnionej)</w:t>
      </w:r>
    </w:p>
    <w:p w14:paraId="18F86811" w14:textId="77777777" w:rsidR="00281E99" w:rsidRDefault="00281E99">
      <w:pPr>
        <w:rPr>
          <w:color w:val="000000"/>
          <w:u w:color="000000"/>
        </w:rPr>
      </w:pPr>
    </w:p>
    <w:p w14:paraId="0CBD03AF" w14:textId="77777777" w:rsidR="00281E99" w:rsidRDefault="00281E99">
      <w:pPr>
        <w:pStyle w:val="Akapitzlist"/>
        <w:ind w:left="1080"/>
        <w:rPr>
          <w:color w:val="000000"/>
          <w:u w:color="000000"/>
        </w:rPr>
      </w:pPr>
    </w:p>
    <w:sectPr w:rsidR="00281E99">
      <w:footerReference w:type="default" r:id="rId7"/>
      <w:pgSz w:w="11906" w:h="16838"/>
      <w:pgMar w:top="850" w:right="850" w:bottom="850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6908" w14:textId="77777777" w:rsidR="003E0229" w:rsidRDefault="003E0229">
      <w:r>
        <w:separator/>
      </w:r>
    </w:p>
  </w:endnote>
  <w:endnote w:type="continuationSeparator" w:id="0">
    <w:p w14:paraId="37905CFC" w14:textId="77777777" w:rsidR="003E0229" w:rsidRDefault="003E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100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281E99" w14:paraId="3022CDAC" w14:textId="77777777">
      <w:tc>
        <w:tcPr>
          <w:tcW w:w="6804" w:type="dxa"/>
          <w:tcBorders>
            <w:top w:val="single" w:sz="2" w:space="0" w:color="000000"/>
          </w:tcBorders>
        </w:tcPr>
        <w:p w14:paraId="76E1E405" w14:textId="77777777" w:rsidR="00281E99" w:rsidRDefault="003E0229">
          <w:pPr>
            <w:widowControl w:val="0"/>
            <w:jc w:val="left"/>
            <w:rPr>
              <w:sz w:val="18"/>
            </w:rPr>
          </w:pPr>
          <w:r>
            <w:rPr>
              <w:sz w:val="18"/>
            </w:rPr>
            <w:t>Id: DBF48F9B-4DE5-44C1-B1A3-51D6FFB89AA0. Podpisany</w:t>
          </w:r>
        </w:p>
      </w:tc>
      <w:tc>
        <w:tcPr>
          <w:tcW w:w="3401" w:type="dxa"/>
          <w:tcBorders>
            <w:top w:val="single" w:sz="2" w:space="0" w:color="000000"/>
          </w:tcBorders>
        </w:tcPr>
        <w:p w14:paraId="52F58602" w14:textId="77777777" w:rsidR="00281E99" w:rsidRDefault="003E0229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42391C3F" w14:textId="77777777" w:rsidR="00281E99" w:rsidRDefault="00281E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F220" w14:textId="77777777" w:rsidR="003E0229" w:rsidRDefault="003E0229">
      <w:r>
        <w:separator/>
      </w:r>
    </w:p>
  </w:footnote>
  <w:footnote w:type="continuationSeparator" w:id="0">
    <w:p w14:paraId="3591FC7D" w14:textId="77777777" w:rsidR="003E0229" w:rsidRDefault="003E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B79"/>
    <w:multiLevelType w:val="multilevel"/>
    <w:tmpl w:val="E96ED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1249DF"/>
    <w:multiLevelType w:val="hybridMultilevel"/>
    <w:tmpl w:val="F46EDF08"/>
    <w:lvl w:ilvl="0" w:tplc="3530DB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4416CD0"/>
    <w:multiLevelType w:val="multilevel"/>
    <w:tmpl w:val="913C21B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458C4AF7"/>
    <w:multiLevelType w:val="hybridMultilevel"/>
    <w:tmpl w:val="31DAD1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9495E04"/>
    <w:multiLevelType w:val="multilevel"/>
    <w:tmpl w:val="15CC9F5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99"/>
    <w:rsid w:val="00281E99"/>
    <w:rsid w:val="003E0229"/>
    <w:rsid w:val="008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2FDA"/>
  <w15:docId w15:val="{5B45C88D-2C53-4156-A95F-47043AE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061AC8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205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4513</Characters>
  <Application>Microsoft Office Word</Application>
  <DocSecurity>0</DocSecurity>
  <Lines>37</Lines>
  <Paragraphs>10</Paragraphs>
  <ScaleCrop>false</ScaleCrop>
  <Company>Burmistrz Miasta Reda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OR.23.2021 z dnia 1 grudnia 2021 r.</dc:title>
  <dc:subject>w sprawie ustalenia dnia wolnego od pracy w^zamian za święto przypadające w^innym dniu niż niedziela.</dc:subject>
  <dc:creator>hjaniak</dc:creator>
  <dc:description/>
  <cp:lastModifiedBy>Hanna Janiak</cp:lastModifiedBy>
  <cp:revision>2</cp:revision>
  <cp:lastPrinted>2021-12-31T12:38:00Z</cp:lastPrinted>
  <dcterms:created xsi:type="dcterms:W3CDTF">2021-12-31T12:18:00Z</dcterms:created>
  <dcterms:modified xsi:type="dcterms:W3CDTF">2021-12-31T12:18:00Z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Burmistrz Miasta Reda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