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D6027" w14:textId="66720A75" w:rsidR="00A77B3E" w:rsidRDefault="002F35EB">
      <w:pPr>
        <w:jc w:val="center"/>
        <w:rPr>
          <w:b/>
          <w:caps/>
        </w:rPr>
      </w:pPr>
      <w:r>
        <w:rPr>
          <w:b/>
          <w:caps/>
        </w:rPr>
        <w:t>Zarządzenie Nr KG.</w:t>
      </w:r>
      <w:r w:rsidR="00E124EF">
        <w:rPr>
          <w:b/>
          <w:caps/>
        </w:rPr>
        <w:t>1</w:t>
      </w:r>
      <w:r>
        <w:rPr>
          <w:b/>
          <w:caps/>
        </w:rPr>
        <w:t>.20</w:t>
      </w:r>
      <w:r w:rsidR="00E124EF">
        <w:rPr>
          <w:b/>
          <w:caps/>
        </w:rPr>
        <w:t>22</w:t>
      </w:r>
      <w:r>
        <w:rPr>
          <w:b/>
          <w:caps/>
        </w:rPr>
        <w:br/>
        <w:t>Burmistrza Miasta Redy</w:t>
      </w:r>
    </w:p>
    <w:p w14:paraId="2B1EC2DD" w14:textId="2FC7872E" w:rsidR="00A77B3E" w:rsidRDefault="002F35EB">
      <w:pPr>
        <w:spacing w:before="280" w:after="280"/>
        <w:jc w:val="center"/>
        <w:rPr>
          <w:b/>
          <w:caps/>
        </w:rPr>
      </w:pPr>
      <w:r>
        <w:t>z dnia</w:t>
      </w:r>
      <w:r w:rsidR="00917AC3">
        <w:t xml:space="preserve"> </w:t>
      </w:r>
      <w:r w:rsidR="00390673">
        <w:t>13</w:t>
      </w:r>
      <w:r w:rsidR="00917AC3">
        <w:t xml:space="preserve"> stycznia </w:t>
      </w:r>
      <w:r>
        <w:t>20</w:t>
      </w:r>
      <w:r w:rsidR="00917AC3">
        <w:t>22</w:t>
      </w:r>
      <w:r>
        <w:t xml:space="preserve"> r.</w:t>
      </w:r>
    </w:p>
    <w:p w14:paraId="56265427" w14:textId="1D104FEE" w:rsidR="00A77B3E" w:rsidRDefault="002F35EB">
      <w:pPr>
        <w:keepNext/>
        <w:spacing w:after="480"/>
        <w:jc w:val="center"/>
      </w:pPr>
      <w:r>
        <w:rPr>
          <w:b/>
        </w:rPr>
        <w:t xml:space="preserve">w sprawie ustalenia opłat za </w:t>
      </w:r>
      <w:r w:rsidR="00E124EF">
        <w:rPr>
          <w:b/>
        </w:rPr>
        <w:t xml:space="preserve"> usługi cmentarne </w:t>
      </w:r>
      <w:r>
        <w:rPr>
          <w:b/>
        </w:rPr>
        <w:t xml:space="preserve"> </w:t>
      </w:r>
      <w:r w:rsidR="00E124EF">
        <w:rPr>
          <w:b/>
        </w:rPr>
        <w:t xml:space="preserve"> na cmentarzach </w:t>
      </w:r>
      <w:r>
        <w:rPr>
          <w:b/>
        </w:rPr>
        <w:t>będących w </w:t>
      </w:r>
      <w:r w:rsidR="00E124EF">
        <w:rPr>
          <w:b/>
        </w:rPr>
        <w:t xml:space="preserve">zarządzie Burmistrza </w:t>
      </w:r>
      <w:r>
        <w:rPr>
          <w:b/>
        </w:rPr>
        <w:t>Miasta Redy.</w:t>
      </w:r>
    </w:p>
    <w:p w14:paraId="17773B08" w14:textId="3FDD0D6B" w:rsidR="00A77B3E" w:rsidRDefault="002F35EB">
      <w:pPr>
        <w:keepLines/>
        <w:spacing w:before="120" w:after="120"/>
        <w:ind w:firstLine="227"/>
      </w:pPr>
      <w:r>
        <w:t xml:space="preserve">Na podstawie art. 7 ust. 1 pkt 13, w związku z art. 30 ust. 2 pkt 3 ustawy </w:t>
      </w:r>
      <w:r w:rsidR="0096480C" w:rsidRPr="0096480C">
        <w:rPr>
          <w:sz w:val="24"/>
        </w:rPr>
        <w:t>z dnia 8 marca 1990 r. o samorządzie gminnym (t.j. Dz. U. z 2021 r. poz. 1372 z późn. zm.)</w:t>
      </w:r>
      <w:r w:rsidR="0096480C">
        <w:rPr>
          <w:sz w:val="24"/>
        </w:rPr>
        <w:t xml:space="preserve"> </w:t>
      </w:r>
      <w:r>
        <w:t xml:space="preserve">art. 4 ust.1 pkt 2 ustawy </w:t>
      </w:r>
      <w:r w:rsidR="0096480C" w:rsidRPr="0096480C">
        <w:rPr>
          <w:sz w:val="24"/>
        </w:rPr>
        <w:t>z dnia 20 grudnia 1996 r. o gospodarce komunalnej (t.j. Dz. U. z 2021 r. poz. 679)</w:t>
      </w:r>
      <w:r w:rsidR="0096480C">
        <w:rPr>
          <w:sz w:val="24"/>
        </w:rPr>
        <w:t xml:space="preserve"> </w:t>
      </w:r>
      <w:r>
        <w:t>oraz w </w:t>
      </w:r>
      <w:r w:rsidR="00917AC3">
        <w:t>§ 6 ust. 1</w:t>
      </w:r>
      <w:r w:rsidR="00C177AB">
        <w:t xml:space="preserve"> </w:t>
      </w:r>
      <w:r w:rsidR="00917AC3">
        <w:t xml:space="preserve">Regulaminu korzystania z cmentarzy </w:t>
      </w:r>
      <w:r w:rsidR="00C177AB">
        <w:t xml:space="preserve">na terenie Gminy Miasto Reda stanowiącego załącznik do </w:t>
      </w:r>
      <w:r>
        <w:t>Uchwał</w:t>
      </w:r>
      <w:r w:rsidR="00C177AB">
        <w:t>y</w:t>
      </w:r>
      <w:r>
        <w:t xml:space="preserve"> Nr X</w:t>
      </w:r>
      <w:r w:rsidR="00C177AB">
        <w:t>L</w:t>
      </w:r>
      <w:r>
        <w:t>/4</w:t>
      </w:r>
      <w:r w:rsidR="00C177AB">
        <w:t>06</w:t>
      </w:r>
      <w:r>
        <w:t>/20</w:t>
      </w:r>
      <w:r w:rsidR="00C177AB">
        <w:t>21</w:t>
      </w:r>
      <w:r>
        <w:t xml:space="preserve"> Rady Miejskiej w Redzie z dnia 2</w:t>
      </w:r>
      <w:r w:rsidR="00C177AB">
        <w:t xml:space="preserve"> grudnia </w:t>
      </w:r>
      <w:r>
        <w:t>20</w:t>
      </w:r>
      <w:r w:rsidR="00C177AB">
        <w:t>21</w:t>
      </w:r>
      <w:r>
        <w:t xml:space="preserve"> r. w sprawie </w:t>
      </w:r>
      <w:r w:rsidR="00C177AB">
        <w:t>przyjęcia R</w:t>
      </w:r>
      <w:r>
        <w:t>egulaminu korzystania z cmentarzy będących w </w:t>
      </w:r>
      <w:r w:rsidR="00C177AB">
        <w:t xml:space="preserve">zarządzie </w:t>
      </w:r>
      <w:r w:rsidR="0096480C">
        <w:t>Burmistrza</w:t>
      </w:r>
      <w:r w:rsidR="00C177AB">
        <w:t xml:space="preserve"> </w:t>
      </w:r>
      <w:r>
        <w:t>Miasta</w:t>
      </w:r>
      <w:r w:rsidR="00C177AB">
        <w:t xml:space="preserve"> Redy </w:t>
      </w:r>
      <w:r>
        <w:t xml:space="preserve">na terenie </w:t>
      </w:r>
      <w:r w:rsidR="00C177AB">
        <w:t xml:space="preserve">Gminy </w:t>
      </w:r>
      <w:r>
        <w:t>Miast</w:t>
      </w:r>
      <w:r w:rsidR="00C177AB">
        <w:t>o</w:t>
      </w:r>
      <w:r>
        <w:t xml:space="preserve"> Red</w:t>
      </w:r>
      <w:r w:rsidR="00C177AB">
        <w:t>a</w:t>
      </w:r>
      <w:r>
        <w:t xml:space="preserve"> (Dz. Urz. Woj. Pomorskiego z 2</w:t>
      </w:r>
      <w:r w:rsidR="00C177AB">
        <w:t xml:space="preserve">1 grudnia 2021 </w:t>
      </w:r>
      <w:r>
        <w:t>r. poz. </w:t>
      </w:r>
      <w:r w:rsidR="0096480C">
        <w:t>5055</w:t>
      </w:r>
      <w:r>
        <w:t>) zarządza się, co następuje:</w:t>
      </w:r>
    </w:p>
    <w:p w14:paraId="542053BC" w14:textId="5956376E" w:rsidR="00A77B3E" w:rsidRDefault="002F35E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Ustala się następujące opłaty za </w:t>
      </w:r>
      <w:r w:rsidR="0096480C">
        <w:t>usługi cmentarne na cmentarzach będących w zarządzie Burmistrza Miasta Redy</w:t>
      </w:r>
      <w: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6313"/>
        <w:gridCol w:w="2221"/>
      </w:tblGrid>
      <w:tr w:rsidR="00E94F62" w14:paraId="6651D739" w14:textId="77777777" w:rsidTr="00106C98">
        <w:tc>
          <w:tcPr>
            <w:tcW w:w="9066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739251E" w14:textId="77777777" w:rsidR="00A77B3E" w:rsidRDefault="002F35E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Wysokość opłat za korzystanie z Cmentarzy</w:t>
            </w:r>
            <w:r>
              <w:rPr>
                <w:color w:val="000000"/>
                <w:sz w:val="20"/>
                <w:u w:color="000000"/>
              </w:rPr>
              <w:br/>
            </w:r>
            <w:r>
              <w:rPr>
                <w:b/>
                <w:color w:val="000000"/>
                <w:sz w:val="20"/>
                <w:u w:color="000000"/>
              </w:rPr>
              <w:t>na terenie Gminy Miasto Reda</w:t>
            </w:r>
          </w:p>
        </w:tc>
      </w:tr>
      <w:tr w:rsidR="00E94F62" w14:paraId="0BCE8B5E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CBA9220" w14:textId="77777777" w:rsidR="00A77B3E" w:rsidRDefault="002F35E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C84CF75" w14:textId="77777777" w:rsidR="00A77B3E" w:rsidRDefault="002F35E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Rodzaj opłaty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E17A2D5" w14:textId="77777777" w:rsidR="00A77B3E" w:rsidRDefault="002F35E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Opłata (cena w PLN)</w:t>
            </w:r>
          </w:p>
        </w:tc>
      </w:tr>
      <w:tr w:rsidR="00E94F62" w14:paraId="62804AD1" w14:textId="77777777" w:rsidTr="00106C98">
        <w:tc>
          <w:tcPr>
            <w:tcW w:w="9066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DC53B4A" w14:textId="77777777" w:rsidR="00A77B3E" w:rsidRDefault="002F35EB">
            <w:pPr>
              <w:jc w:val="left"/>
              <w:rPr>
                <w:color w:val="000000"/>
                <w:u w:color="000000"/>
              </w:rPr>
            </w:pPr>
            <w:r w:rsidRPr="00D55867">
              <w:rPr>
                <w:b/>
                <w:bCs/>
                <w:sz w:val="20"/>
              </w:rPr>
              <w:t>I.</w:t>
            </w: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Za miejsce grzebalne – przy pochówku</w:t>
            </w:r>
          </w:p>
        </w:tc>
      </w:tr>
      <w:tr w:rsidR="00E72936" w:rsidRPr="00E72936" w14:paraId="2400EB87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EC311F5" w14:textId="77777777" w:rsidR="00A77B3E" w:rsidRPr="00E72936" w:rsidRDefault="002F35EB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1.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C94E2A2" w14:textId="77777777" w:rsidR="00A77B3E" w:rsidRPr="00E72936" w:rsidRDefault="002F35EB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ziemny - jedna kwatera zwykła</w:t>
            </w:r>
            <w:r w:rsidRPr="00E72936">
              <w:rPr>
                <w:b/>
                <w:sz w:val="20"/>
              </w:rPr>
              <w:t xml:space="preserve">, </w:t>
            </w:r>
            <w:r w:rsidRPr="00E72936">
              <w:rPr>
                <w:sz w:val="20"/>
              </w:rPr>
              <w:t>na okres 20 lat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6C739CC" w14:textId="607E3341" w:rsidR="00A77B3E" w:rsidRPr="00E72936" w:rsidRDefault="00EB2D89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700</w:t>
            </w:r>
          </w:p>
        </w:tc>
      </w:tr>
      <w:tr w:rsidR="00E72936" w:rsidRPr="00E72936" w14:paraId="636A23FD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585828" w14:textId="77777777" w:rsidR="00A77B3E" w:rsidRPr="00E72936" w:rsidRDefault="002F35EB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2.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23AE6A0" w14:textId="77777777" w:rsidR="00A77B3E" w:rsidRPr="00E72936" w:rsidRDefault="002F35EB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ziemny -  kwatera pogłębiona</w:t>
            </w:r>
            <w:r w:rsidRPr="00E72936">
              <w:rPr>
                <w:b/>
                <w:sz w:val="20"/>
              </w:rPr>
              <w:t xml:space="preserve">, </w:t>
            </w:r>
            <w:r w:rsidRPr="00E72936">
              <w:rPr>
                <w:sz w:val="20"/>
              </w:rPr>
              <w:t>na okres 20 lat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8AE57C6" w14:textId="36B9ABC6" w:rsidR="00A77B3E" w:rsidRPr="00E72936" w:rsidRDefault="00ED4774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850</w:t>
            </w:r>
          </w:p>
        </w:tc>
      </w:tr>
      <w:tr w:rsidR="00E72936" w:rsidRPr="00E72936" w14:paraId="0D4C7F66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9F391AD" w14:textId="77777777" w:rsidR="00A77B3E" w:rsidRPr="00E72936" w:rsidRDefault="002F35EB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3.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02881DA" w14:textId="77777777" w:rsidR="00A77B3E" w:rsidRPr="00E72936" w:rsidRDefault="002F35EB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ziemny  - jedna kwatera dla dziecka  do lat 6</w:t>
            </w:r>
            <w:r w:rsidRPr="00E72936">
              <w:rPr>
                <w:b/>
                <w:sz w:val="20"/>
              </w:rPr>
              <w:t xml:space="preserve">, </w:t>
            </w:r>
            <w:r w:rsidRPr="00E72936">
              <w:rPr>
                <w:sz w:val="20"/>
              </w:rPr>
              <w:t>na okres 20 lat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D0A402A" w14:textId="2E50D0ED" w:rsidR="00A77B3E" w:rsidRPr="00E72936" w:rsidRDefault="00ED4774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550</w:t>
            </w:r>
          </w:p>
        </w:tc>
      </w:tr>
      <w:tr w:rsidR="00E72936" w:rsidRPr="00E72936" w14:paraId="5D1FD208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AC03483" w14:textId="77777777" w:rsidR="00A77B3E" w:rsidRPr="00E72936" w:rsidRDefault="002F35EB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4.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AAB51DE" w14:textId="77777777" w:rsidR="00A77B3E" w:rsidRPr="00E72936" w:rsidRDefault="002F35EB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murowany -  grobowiec - jedna kwatera, na okres 20 lat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970880B" w14:textId="506742C0" w:rsidR="00A77B3E" w:rsidRPr="00E72936" w:rsidRDefault="00ED4774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1650</w:t>
            </w:r>
          </w:p>
        </w:tc>
      </w:tr>
      <w:tr w:rsidR="00E72936" w:rsidRPr="00E72936" w14:paraId="6A92DE07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8C9540D" w14:textId="77777777" w:rsidR="00A77B3E" w:rsidRPr="00E72936" w:rsidRDefault="002F35EB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5.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EAA33B7" w14:textId="77777777" w:rsidR="00A77B3E" w:rsidRPr="00E72936" w:rsidRDefault="002F35EB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murowany -  grobowiec - jedna kwatera, na okres 60 lat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28EC7C6" w14:textId="72B2D5EE" w:rsidR="00A77B3E" w:rsidRPr="00E72936" w:rsidRDefault="00ED4774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3750</w:t>
            </w:r>
          </w:p>
        </w:tc>
      </w:tr>
      <w:tr w:rsidR="00E72936" w:rsidRPr="00E72936" w14:paraId="3C84EAD8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F5CB05A" w14:textId="77777777" w:rsidR="00A77B3E" w:rsidRPr="00E72936" w:rsidRDefault="002F35EB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6.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1E61F32" w14:textId="1E58962B" w:rsidR="00A77B3E" w:rsidRPr="00E72936" w:rsidRDefault="002F35EB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murowany - grobowiec - dwie kwater</w:t>
            </w:r>
            <w:r w:rsidR="00106C98" w:rsidRPr="00E72936">
              <w:rPr>
                <w:sz w:val="20"/>
              </w:rPr>
              <w:t>y</w:t>
            </w:r>
            <w:r w:rsidRPr="00E72936">
              <w:rPr>
                <w:sz w:val="20"/>
              </w:rPr>
              <w:t>, na okres 20  lat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447AB57" w14:textId="1189F462" w:rsidR="00A77B3E" w:rsidRPr="00E72936" w:rsidRDefault="00ED4774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2200</w:t>
            </w:r>
          </w:p>
        </w:tc>
      </w:tr>
      <w:tr w:rsidR="00E72936" w:rsidRPr="00E72936" w14:paraId="1C3E2A89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3229D3" w14:textId="77777777" w:rsidR="00A77B3E" w:rsidRPr="00E72936" w:rsidRDefault="002F35EB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7.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97B56D2" w14:textId="77777777" w:rsidR="00A77B3E" w:rsidRPr="00E72936" w:rsidRDefault="002F35EB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murowany - grobowiec - dwie kwatery, na okres  60  lat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BBEA7F5" w14:textId="4B7FD93C" w:rsidR="00A77B3E" w:rsidRPr="00E72936" w:rsidRDefault="00ED4774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5200</w:t>
            </w:r>
          </w:p>
        </w:tc>
      </w:tr>
      <w:tr w:rsidR="00E72936" w:rsidRPr="00E72936" w14:paraId="6514BBCD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7F29D05" w14:textId="77777777" w:rsidR="00A77B3E" w:rsidRPr="00E72936" w:rsidRDefault="002F35EB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8.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17E74B9" w14:textId="77777777" w:rsidR="00A77B3E" w:rsidRPr="00E72936" w:rsidRDefault="002F35EB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murowany - grobowiec - trzy kwatery,  na okres 20 lat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B50C7FA" w14:textId="55170486" w:rsidR="00A77B3E" w:rsidRPr="00E72936" w:rsidRDefault="00ED4774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2750</w:t>
            </w:r>
          </w:p>
        </w:tc>
      </w:tr>
      <w:tr w:rsidR="00E72936" w:rsidRPr="00E72936" w14:paraId="2DF14BF9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759C95" w14:textId="77777777" w:rsidR="00A77B3E" w:rsidRPr="00E72936" w:rsidRDefault="002F35EB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9.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604FCA9" w14:textId="77777777" w:rsidR="00A77B3E" w:rsidRPr="00E72936" w:rsidRDefault="002F35EB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murowany - grobowiec - trzy kwatery,  na okres 60 lat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85DB4E4" w14:textId="3EEAB793" w:rsidR="00A77B3E" w:rsidRPr="00E72936" w:rsidRDefault="00ED4774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7000</w:t>
            </w:r>
          </w:p>
        </w:tc>
      </w:tr>
      <w:tr w:rsidR="00E72936" w:rsidRPr="00E72936" w14:paraId="4BC558FA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CFC4B54" w14:textId="77777777" w:rsidR="00A77B3E" w:rsidRPr="00E72936" w:rsidRDefault="002F35EB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10.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5E28E04" w14:textId="77777777" w:rsidR="00A77B3E" w:rsidRPr="00E72936" w:rsidRDefault="002F35EB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murowany - grobowiec - cztery kwatery i więcej,  na okres 20 lat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F6EE148" w14:textId="2D92D75E" w:rsidR="00A77B3E" w:rsidRPr="00E72936" w:rsidRDefault="00ED4774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3</w:t>
            </w:r>
            <w:r w:rsidR="00EB2D89" w:rsidRPr="00E72936">
              <w:rPr>
                <w:sz w:val="20"/>
              </w:rPr>
              <w:t>2</w:t>
            </w:r>
            <w:r w:rsidRPr="00E72936">
              <w:rPr>
                <w:sz w:val="20"/>
              </w:rPr>
              <w:t>00</w:t>
            </w:r>
          </w:p>
        </w:tc>
      </w:tr>
      <w:tr w:rsidR="00E72936" w:rsidRPr="00E72936" w14:paraId="28AAD324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CF35625" w14:textId="77777777" w:rsidR="00A77B3E" w:rsidRPr="00E72936" w:rsidRDefault="002F35EB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11.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E3CB5CA" w14:textId="77777777" w:rsidR="00A77B3E" w:rsidRPr="00E72936" w:rsidRDefault="002F35EB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murowany - grobowiec - cztery kwatery i więcej,  na okres 60 lat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A16D30A" w14:textId="18082A18" w:rsidR="00A77B3E" w:rsidRPr="00E72936" w:rsidRDefault="00ED4774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8000</w:t>
            </w:r>
          </w:p>
        </w:tc>
      </w:tr>
      <w:tr w:rsidR="00E72936" w:rsidRPr="00E72936" w14:paraId="1AA3663E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C72E1DF" w14:textId="77777777" w:rsidR="00A77B3E" w:rsidRPr="00E72936" w:rsidRDefault="002F35EB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12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E500107" w14:textId="77777777" w:rsidR="00A77B3E" w:rsidRPr="00E72936" w:rsidRDefault="002F35EB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urnowy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E443B49" w14:textId="7D4E8461" w:rsidR="00A77B3E" w:rsidRPr="00E72936" w:rsidRDefault="006B6B1E">
            <w:pPr>
              <w:jc w:val="center"/>
              <w:rPr>
                <w:u w:color="000000"/>
              </w:rPr>
            </w:pPr>
            <w:r w:rsidRPr="00E72936">
              <w:rPr>
                <w:u w:color="000000"/>
              </w:rPr>
              <w:t>600</w:t>
            </w:r>
          </w:p>
        </w:tc>
      </w:tr>
      <w:tr w:rsidR="00E72936" w:rsidRPr="00E72936" w14:paraId="5FC1065B" w14:textId="77777777" w:rsidTr="00106C98">
        <w:tc>
          <w:tcPr>
            <w:tcW w:w="9066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99622C8" w14:textId="100EC072" w:rsidR="00A77B3E" w:rsidRPr="00E72936" w:rsidRDefault="002F35EB">
            <w:pPr>
              <w:jc w:val="left"/>
              <w:rPr>
                <w:u w:color="000000"/>
              </w:rPr>
            </w:pPr>
            <w:r w:rsidRPr="00E72936">
              <w:rPr>
                <w:b/>
                <w:bCs/>
                <w:sz w:val="20"/>
              </w:rPr>
              <w:t>II</w:t>
            </w:r>
            <w:r w:rsidRPr="00E72936">
              <w:rPr>
                <w:sz w:val="20"/>
              </w:rPr>
              <w:t xml:space="preserve">. </w:t>
            </w:r>
            <w:r w:rsidRPr="00E72936">
              <w:rPr>
                <w:b/>
                <w:sz w:val="20"/>
              </w:rPr>
              <w:t>Za  rezerwację miejsca grzebalnego</w:t>
            </w:r>
            <w:r w:rsidR="003A5B93" w:rsidRPr="00E72936">
              <w:rPr>
                <w:b/>
                <w:sz w:val="20"/>
              </w:rPr>
              <w:t xml:space="preserve"> </w:t>
            </w:r>
          </w:p>
        </w:tc>
      </w:tr>
      <w:tr w:rsidR="00E72936" w:rsidRPr="00E72936" w14:paraId="0F848491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B1DB7A4" w14:textId="77777777" w:rsidR="00A77B3E" w:rsidRPr="00E72936" w:rsidRDefault="002F35EB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1.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E1AB53F" w14:textId="544A6E67" w:rsidR="00A77B3E" w:rsidRPr="00E72936" w:rsidRDefault="002F35EB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ziemny- jedna kwatera zwykła</w:t>
            </w:r>
            <w:r w:rsidR="00106C98" w:rsidRPr="00E72936">
              <w:rPr>
                <w:sz w:val="20"/>
              </w:rPr>
              <w:t xml:space="preserve"> na okres 20 lat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1A7DAE0" w14:textId="57FC324E" w:rsidR="00A77B3E" w:rsidRPr="00E72936" w:rsidRDefault="00ED4774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950</w:t>
            </w:r>
          </w:p>
        </w:tc>
      </w:tr>
      <w:tr w:rsidR="00E72936" w:rsidRPr="00E72936" w14:paraId="0C850134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9DE6333" w14:textId="77777777" w:rsidR="00A77B3E" w:rsidRPr="00E72936" w:rsidRDefault="002F35EB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2.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3908208" w14:textId="5752D148" w:rsidR="00A77B3E" w:rsidRPr="00E72936" w:rsidRDefault="002F35EB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ziemny -  kwatera pogłębiona</w:t>
            </w:r>
            <w:r w:rsidR="00106C98" w:rsidRPr="00E72936">
              <w:rPr>
                <w:sz w:val="20"/>
              </w:rPr>
              <w:t xml:space="preserve"> na okres 20 lat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9D932F7" w14:textId="6C440C1A" w:rsidR="00A77B3E" w:rsidRPr="00E72936" w:rsidRDefault="00ED4774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1250</w:t>
            </w:r>
          </w:p>
        </w:tc>
      </w:tr>
      <w:tr w:rsidR="00E72936" w:rsidRPr="00E72936" w14:paraId="16D3B888" w14:textId="77777777" w:rsidTr="00D55867">
        <w:trPr>
          <w:trHeight w:val="272"/>
        </w:trPr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58BE8B4" w14:textId="77777777" w:rsidR="00A77B3E" w:rsidRPr="00E72936" w:rsidRDefault="002F35EB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3.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36B1FCD" w14:textId="59CED06E" w:rsidR="00A77B3E" w:rsidRPr="00E72936" w:rsidRDefault="002F35EB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murowany -  grobowiec - jedna kwatera</w:t>
            </w:r>
            <w:r w:rsidR="00106C98" w:rsidRPr="00E72936">
              <w:rPr>
                <w:sz w:val="20"/>
              </w:rPr>
              <w:t xml:space="preserve"> na okres 20 lat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FAFD037" w14:textId="7F014C7D" w:rsidR="00A77B3E" w:rsidRPr="00E72936" w:rsidRDefault="00ED4774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2350</w:t>
            </w:r>
          </w:p>
        </w:tc>
      </w:tr>
      <w:tr w:rsidR="00E72936" w:rsidRPr="00E72936" w14:paraId="2A1E3877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5E0FBE9" w14:textId="4F2D7B51" w:rsidR="00106C98" w:rsidRPr="00E72936" w:rsidRDefault="00106C98" w:rsidP="00106C98">
            <w:pPr>
              <w:jc w:val="left"/>
              <w:rPr>
                <w:sz w:val="20"/>
              </w:rPr>
            </w:pPr>
            <w:r w:rsidRPr="00E72936">
              <w:rPr>
                <w:sz w:val="20"/>
              </w:rPr>
              <w:t>4.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32CEA6B" w14:textId="15F2CB35" w:rsidR="00106C98" w:rsidRPr="00E72936" w:rsidRDefault="00106C98" w:rsidP="00106C98">
            <w:pPr>
              <w:jc w:val="left"/>
              <w:rPr>
                <w:sz w:val="20"/>
              </w:rPr>
            </w:pPr>
            <w:r w:rsidRPr="00E72936">
              <w:rPr>
                <w:sz w:val="20"/>
              </w:rPr>
              <w:t>Grób murowany -  grobowiec - jedna kwatera na okres 60 lat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D29DD5E" w14:textId="3EE0BA28" w:rsidR="00106C98" w:rsidRPr="00E72936" w:rsidRDefault="00D55867" w:rsidP="00106C98">
            <w:pPr>
              <w:jc w:val="center"/>
              <w:rPr>
                <w:sz w:val="20"/>
              </w:rPr>
            </w:pPr>
            <w:r w:rsidRPr="00E72936">
              <w:rPr>
                <w:sz w:val="20"/>
              </w:rPr>
              <w:t>5000</w:t>
            </w:r>
          </w:p>
        </w:tc>
      </w:tr>
      <w:tr w:rsidR="00E72936" w:rsidRPr="00E72936" w14:paraId="4B9A0AD6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35AF845" w14:textId="2B49295F" w:rsidR="00106C98" w:rsidRPr="00E72936" w:rsidRDefault="00106C98" w:rsidP="00106C98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5.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3F3581D" w14:textId="52B4ED5D" w:rsidR="00106C98" w:rsidRPr="00E72936" w:rsidRDefault="00106C98" w:rsidP="00106C98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murowany - grobowiec - dwie kwatery na okres 20 lat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98843B4" w14:textId="58272197" w:rsidR="00106C98" w:rsidRPr="00E72936" w:rsidRDefault="00106C98" w:rsidP="00106C98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3200</w:t>
            </w:r>
          </w:p>
        </w:tc>
      </w:tr>
      <w:tr w:rsidR="00E72936" w:rsidRPr="00E72936" w14:paraId="4BEE3D8C" w14:textId="77777777" w:rsidTr="003A5B93">
        <w:trPr>
          <w:trHeight w:val="102"/>
        </w:trPr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81DBAE2" w14:textId="0F79276F" w:rsidR="003A5B93" w:rsidRPr="00E72936" w:rsidRDefault="003A5B93" w:rsidP="003A5B93">
            <w:pPr>
              <w:jc w:val="left"/>
              <w:rPr>
                <w:sz w:val="20"/>
              </w:rPr>
            </w:pPr>
            <w:r w:rsidRPr="00E72936">
              <w:rPr>
                <w:sz w:val="20"/>
              </w:rPr>
              <w:t>6.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797619E" w14:textId="2943188E" w:rsidR="003A5B93" w:rsidRPr="00E72936" w:rsidRDefault="003A5B93" w:rsidP="003A5B93">
            <w:pPr>
              <w:jc w:val="left"/>
              <w:rPr>
                <w:sz w:val="20"/>
              </w:rPr>
            </w:pPr>
            <w:r w:rsidRPr="00E72936">
              <w:rPr>
                <w:sz w:val="20"/>
              </w:rPr>
              <w:t>Grób murowany - grobowiec - dwie kwatery na okres 60 lat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588CB5B" w14:textId="2ABDD8BE" w:rsidR="003A5B93" w:rsidRPr="00E72936" w:rsidRDefault="00D55867" w:rsidP="003A5B93">
            <w:pPr>
              <w:jc w:val="center"/>
              <w:rPr>
                <w:sz w:val="20"/>
              </w:rPr>
            </w:pPr>
            <w:r w:rsidRPr="00E72936">
              <w:rPr>
                <w:sz w:val="20"/>
              </w:rPr>
              <w:t xml:space="preserve">7000 </w:t>
            </w:r>
          </w:p>
        </w:tc>
      </w:tr>
      <w:tr w:rsidR="00E72936" w:rsidRPr="00E72936" w14:paraId="73D3C5FF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F9E814A" w14:textId="6C29364E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7.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ED2F403" w14:textId="6485361E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murowany - grobowiec – trzy  kwatery na okres 20 lat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DE7E1F1" w14:textId="158A3510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4000</w:t>
            </w:r>
          </w:p>
        </w:tc>
      </w:tr>
      <w:tr w:rsidR="00E72936" w:rsidRPr="00E72936" w14:paraId="161DD210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2A6CFE8" w14:textId="0193B654" w:rsidR="003A5B93" w:rsidRPr="00E72936" w:rsidRDefault="003A5B93" w:rsidP="003A5B93">
            <w:pPr>
              <w:jc w:val="left"/>
              <w:rPr>
                <w:sz w:val="20"/>
              </w:rPr>
            </w:pPr>
            <w:r w:rsidRPr="00E72936">
              <w:rPr>
                <w:sz w:val="20"/>
              </w:rPr>
              <w:t>8.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482D8C4" w14:textId="06A9146A" w:rsidR="003A5B93" w:rsidRPr="00E72936" w:rsidRDefault="003A5B93" w:rsidP="003A5B93">
            <w:pPr>
              <w:jc w:val="left"/>
              <w:rPr>
                <w:sz w:val="20"/>
              </w:rPr>
            </w:pPr>
            <w:r w:rsidRPr="00E72936">
              <w:rPr>
                <w:sz w:val="20"/>
              </w:rPr>
              <w:t>Grób murowany - grobowiec – trzy  kwatery na okres 60 lat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AC296BD" w14:textId="5E9E10EA" w:rsidR="003A5B93" w:rsidRPr="00E72936" w:rsidRDefault="00D55867" w:rsidP="003A5B93">
            <w:pPr>
              <w:jc w:val="center"/>
              <w:rPr>
                <w:sz w:val="20"/>
              </w:rPr>
            </w:pPr>
            <w:r w:rsidRPr="00E72936">
              <w:rPr>
                <w:sz w:val="20"/>
              </w:rPr>
              <w:t xml:space="preserve">8000 </w:t>
            </w:r>
          </w:p>
        </w:tc>
      </w:tr>
      <w:tr w:rsidR="00E72936" w:rsidRPr="00E72936" w14:paraId="06C38E5A" w14:textId="77777777" w:rsidTr="003A5B93">
        <w:trPr>
          <w:trHeight w:val="357"/>
        </w:trPr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E5FB3C3" w14:textId="3D9BAD9A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9.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87FF783" w14:textId="1714539E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murowany - grobowiec – cztery kwatery i więcej na okres 20 lat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04734DB" w14:textId="33227DC2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4700</w:t>
            </w:r>
          </w:p>
        </w:tc>
      </w:tr>
      <w:tr w:rsidR="00E72936" w:rsidRPr="00E72936" w14:paraId="7F0D8530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8BB84F1" w14:textId="1A590110" w:rsidR="003A5B93" w:rsidRPr="00E72936" w:rsidRDefault="003A5B93" w:rsidP="003A5B93">
            <w:pPr>
              <w:jc w:val="left"/>
              <w:rPr>
                <w:sz w:val="20"/>
              </w:rPr>
            </w:pPr>
            <w:r w:rsidRPr="00E72936">
              <w:rPr>
                <w:sz w:val="20"/>
              </w:rPr>
              <w:lastRenderedPageBreak/>
              <w:t>10.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CE7B405" w14:textId="2E1CA9C6" w:rsidR="003A5B93" w:rsidRPr="00E72936" w:rsidRDefault="003A5B93" w:rsidP="003A5B93">
            <w:pPr>
              <w:jc w:val="left"/>
              <w:rPr>
                <w:sz w:val="20"/>
              </w:rPr>
            </w:pPr>
            <w:r w:rsidRPr="00E72936">
              <w:rPr>
                <w:sz w:val="20"/>
              </w:rPr>
              <w:t>Grób murowany - grobowiec – cztery kwatery i więcej na okres 60 lat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FF1EC91" w14:textId="0C78EB06" w:rsidR="003A5B93" w:rsidRPr="00E72936" w:rsidRDefault="00D55867" w:rsidP="003A5B93">
            <w:pPr>
              <w:jc w:val="center"/>
              <w:rPr>
                <w:sz w:val="20"/>
              </w:rPr>
            </w:pPr>
            <w:r w:rsidRPr="00E72936">
              <w:rPr>
                <w:sz w:val="20"/>
              </w:rPr>
              <w:t>9000</w:t>
            </w:r>
          </w:p>
        </w:tc>
      </w:tr>
      <w:tr w:rsidR="00E72936" w:rsidRPr="00E72936" w14:paraId="095CDC29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9765EAC" w14:textId="73C2FC61" w:rsidR="003A5B93" w:rsidRPr="00E72936" w:rsidRDefault="003A5B93" w:rsidP="003A5B93">
            <w:pPr>
              <w:jc w:val="left"/>
              <w:rPr>
                <w:sz w:val="20"/>
              </w:rPr>
            </w:pPr>
            <w:r w:rsidRPr="00E72936">
              <w:rPr>
                <w:sz w:val="20"/>
              </w:rPr>
              <w:t>11.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D1ADF6D" w14:textId="5929B5DE" w:rsidR="003A5B93" w:rsidRPr="00E72936" w:rsidRDefault="003A5B93" w:rsidP="003A5B93">
            <w:pPr>
              <w:jc w:val="left"/>
              <w:rPr>
                <w:sz w:val="20"/>
              </w:rPr>
            </w:pPr>
            <w:r w:rsidRPr="00E72936">
              <w:rPr>
                <w:sz w:val="20"/>
              </w:rPr>
              <w:t>Grób urnowy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AFA24A7" w14:textId="26D9A13E" w:rsidR="003A5B93" w:rsidRPr="00E72936" w:rsidRDefault="003A5B93" w:rsidP="003A5B93">
            <w:pPr>
              <w:jc w:val="center"/>
              <w:rPr>
                <w:sz w:val="20"/>
              </w:rPr>
            </w:pPr>
            <w:r w:rsidRPr="00E72936">
              <w:rPr>
                <w:sz w:val="20"/>
              </w:rPr>
              <w:t>950</w:t>
            </w:r>
          </w:p>
        </w:tc>
      </w:tr>
      <w:tr w:rsidR="00E72936" w:rsidRPr="00E72936" w14:paraId="22D73AD4" w14:textId="77777777" w:rsidTr="00106C98">
        <w:tc>
          <w:tcPr>
            <w:tcW w:w="9066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578B57D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b/>
                <w:bCs/>
                <w:sz w:val="20"/>
              </w:rPr>
              <w:t>III.</w:t>
            </w:r>
            <w:r w:rsidRPr="00E72936">
              <w:rPr>
                <w:sz w:val="20"/>
              </w:rPr>
              <w:t xml:space="preserve"> </w:t>
            </w:r>
            <w:r w:rsidRPr="00E72936">
              <w:rPr>
                <w:b/>
                <w:sz w:val="20"/>
              </w:rPr>
              <w:t>Za przedłużenie użytkowania  miejsca grzebalnego, na okres 20 lat</w:t>
            </w:r>
          </w:p>
        </w:tc>
      </w:tr>
      <w:tr w:rsidR="00E72936" w:rsidRPr="00E72936" w14:paraId="23E18FE6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5F89642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1.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CA92125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ziemny- jedna kwatera zwykła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F6940A4" w14:textId="73504B3A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700</w:t>
            </w:r>
          </w:p>
        </w:tc>
      </w:tr>
      <w:tr w:rsidR="00E72936" w:rsidRPr="00E72936" w14:paraId="6FAD78AB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F5A2680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2.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083BBF6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ziemny -  kwatera pogłębiona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8CEC6CD" w14:textId="1DB53AC5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800</w:t>
            </w:r>
          </w:p>
        </w:tc>
      </w:tr>
      <w:tr w:rsidR="00E72936" w:rsidRPr="00E72936" w14:paraId="29875052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CFB1BEC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3.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86B2AD6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ziemny  - jedna kwatera dla dziecka do lat 6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257488E" w14:textId="3E83F0F4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550</w:t>
            </w:r>
          </w:p>
        </w:tc>
      </w:tr>
      <w:tr w:rsidR="00E72936" w:rsidRPr="00E72936" w14:paraId="743F81A1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721205F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4.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CE3BA65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murowany -  grobowiec - jedna kwatera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772A563" w14:textId="505DEA5D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1300</w:t>
            </w:r>
          </w:p>
        </w:tc>
      </w:tr>
      <w:tr w:rsidR="00E72936" w:rsidRPr="00E72936" w14:paraId="09E85329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35D064F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5.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2C7D240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murowany - grobowiec - dwie kwatery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6D9BB04" w14:textId="604AAB4B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1650</w:t>
            </w:r>
          </w:p>
        </w:tc>
      </w:tr>
      <w:tr w:rsidR="00E72936" w:rsidRPr="00E72936" w14:paraId="728ECA8A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0CB030B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6.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7408AD8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murowany - grobowiec - trzy kwatery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21B761C" w14:textId="58A5A26A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1900</w:t>
            </w:r>
          </w:p>
        </w:tc>
      </w:tr>
      <w:tr w:rsidR="00E72936" w:rsidRPr="00E72936" w14:paraId="7DE17F5C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AFCFD14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7.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685DD3C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murowany - grobowiec – cztery kwatery i więcej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884E8BD" w14:textId="3070D872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2500</w:t>
            </w:r>
          </w:p>
        </w:tc>
      </w:tr>
      <w:tr w:rsidR="00E72936" w:rsidRPr="00E72936" w14:paraId="1AA45199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EDFF16B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8.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03D7F99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urnowy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54CF5F" w14:textId="68922FCB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550</w:t>
            </w:r>
          </w:p>
        </w:tc>
      </w:tr>
      <w:tr w:rsidR="00E72936" w:rsidRPr="00E72936" w14:paraId="6B88FDAE" w14:textId="77777777" w:rsidTr="00106C98">
        <w:tc>
          <w:tcPr>
            <w:tcW w:w="9066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CDB1387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b/>
                <w:sz w:val="20"/>
              </w:rPr>
              <w:t>IV.Za przedłużenie użytkowania  miejsca grzebalnego, na okres 60 lat</w:t>
            </w:r>
          </w:p>
        </w:tc>
      </w:tr>
      <w:tr w:rsidR="00E72936" w:rsidRPr="00E72936" w14:paraId="2162F059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178DBAC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1.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49018D9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murowany -  grobowiec - jedna kwatera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715FB9F" w14:textId="75478D49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2900</w:t>
            </w:r>
          </w:p>
        </w:tc>
      </w:tr>
      <w:tr w:rsidR="00E72936" w:rsidRPr="00E72936" w14:paraId="108C8476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BAB3FA6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2.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3B5C1C9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murowany - grobowiec - dwie kwatery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ED806E0" w14:textId="4FE466BA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4000</w:t>
            </w:r>
          </w:p>
        </w:tc>
      </w:tr>
      <w:tr w:rsidR="00E72936" w:rsidRPr="00E72936" w14:paraId="73197C63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9C26879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3.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22EE058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murowany - grobowiec - trzy kwatery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B616982" w14:textId="6DB96EE3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47</w:t>
            </w:r>
            <w:r w:rsidR="00F37AF8" w:rsidRPr="00E72936">
              <w:rPr>
                <w:sz w:val="20"/>
              </w:rPr>
              <w:t>5</w:t>
            </w:r>
            <w:r w:rsidRPr="00E72936">
              <w:rPr>
                <w:sz w:val="20"/>
              </w:rPr>
              <w:t>0</w:t>
            </w:r>
          </w:p>
        </w:tc>
      </w:tr>
      <w:tr w:rsidR="00E72936" w:rsidRPr="00E72936" w14:paraId="769E4BE7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3C5CBD7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4.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629C3E8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murowany - grobowiec - cztery kwatery i więcej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B4D7C17" w14:textId="74B5319E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5300</w:t>
            </w:r>
          </w:p>
        </w:tc>
      </w:tr>
      <w:tr w:rsidR="00E72936" w:rsidRPr="00E72936" w14:paraId="0176E038" w14:textId="77777777" w:rsidTr="00106C98">
        <w:tc>
          <w:tcPr>
            <w:tcW w:w="9066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1D2DD0C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b/>
                <w:sz w:val="20"/>
              </w:rPr>
              <w:t>V. Za przedłużenie użytkowania miejsca grzebalnego, na okres 10 lat</w:t>
            </w:r>
          </w:p>
        </w:tc>
      </w:tr>
      <w:tr w:rsidR="00E72936" w:rsidRPr="00E72936" w14:paraId="489AA6C0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8846310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1.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9D948CA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ziemny - jedna kwatera zwykła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FCA2282" w14:textId="32D81048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450</w:t>
            </w:r>
          </w:p>
        </w:tc>
      </w:tr>
      <w:tr w:rsidR="00E72936" w:rsidRPr="00E72936" w14:paraId="45F5705C" w14:textId="77777777" w:rsidTr="00106C98">
        <w:trPr>
          <w:trHeight w:val="190"/>
        </w:trPr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FFBDF33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2.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CAEA45C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ziemny -  kwatera pogłębiona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2E42893" w14:textId="6D9DC7CD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550</w:t>
            </w:r>
          </w:p>
        </w:tc>
      </w:tr>
      <w:tr w:rsidR="00E72936" w:rsidRPr="00E72936" w14:paraId="07771860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3E454E8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3.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99A402B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ziemny  jedna kwatera dla dziecka do lat 6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D9C7D13" w14:textId="6F8AD636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350</w:t>
            </w:r>
          </w:p>
        </w:tc>
      </w:tr>
      <w:tr w:rsidR="00E72936" w:rsidRPr="00E72936" w14:paraId="21358B36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EEEBF83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4.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835FDFA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Grób urnowy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A5D1D30" w14:textId="07BF4044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350</w:t>
            </w:r>
          </w:p>
        </w:tc>
      </w:tr>
      <w:tr w:rsidR="00E72936" w:rsidRPr="00E72936" w14:paraId="5C0F56D9" w14:textId="77777777" w:rsidTr="00106C98">
        <w:trPr>
          <w:trHeight w:val="286"/>
        </w:trPr>
        <w:tc>
          <w:tcPr>
            <w:tcW w:w="9066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E2A691E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b/>
                <w:sz w:val="20"/>
              </w:rPr>
              <w:t>VI. Opłata za obsługę pochówku zwłok:</w:t>
            </w:r>
          </w:p>
        </w:tc>
      </w:tr>
      <w:tr w:rsidR="00E72936" w:rsidRPr="00E72936" w14:paraId="629C6090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383B074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1.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E152203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W dni powszednie w godz. 8.00-14.00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BC6BF0F" w14:textId="31DF67C8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350</w:t>
            </w:r>
          </w:p>
        </w:tc>
      </w:tr>
      <w:tr w:rsidR="00E72936" w:rsidRPr="00E72936" w14:paraId="21E04696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4316468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2.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5E5B96F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W dni powszednie w godz. 8.00-14.00  - dziecko do lat 6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9078E06" w14:textId="7D2C9BAF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175</w:t>
            </w:r>
          </w:p>
        </w:tc>
      </w:tr>
      <w:tr w:rsidR="00E72936" w:rsidRPr="00E72936" w14:paraId="70C93DC4" w14:textId="77777777" w:rsidTr="00106C98">
        <w:trPr>
          <w:trHeight w:val="260"/>
        </w:trPr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400AA21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3.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88B9253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W dni powszednie po godz. 14.00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7947EE" w14:textId="3C7C462C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400</w:t>
            </w:r>
          </w:p>
        </w:tc>
      </w:tr>
      <w:tr w:rsidR="00E72936" w:rsidRPr="00E72936" w14:paraId="6CB40B16" w14:textId="77777777" w:rsidTr="00106C98">
        <w:trPr>
          <w:trHeight w:val="260"/>
        </w:trPr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3536CE7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4.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285DEEA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W dni powszednie po godz. 14.00  - dziecko do lat 6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4C5A0BB" w14:textId="4E1879F7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175</w:t>
            </w:r>
          </w:p>
        </w:tc>
      </w:tr>
      <w:tr w:rsidR="00E72936" w:rsidRPr="00E72936" w14:paraId="0E163BF5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1A2D13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5.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14002E6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W dni wolne od pracy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FBC18F5" w14:textId="1311E12C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450</w:t>
            </w:r>
          </w:p>
        </w:tc>
      </w:tr>
      <w:tr w:rsidR="00E72936" w:rsidRPr="00E72936" w14:paraId="6AC3FB92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606EE63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6.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F41146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W dni wolne od pracy - dziecko do lat 6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84784F1" w14:textId="13858D14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250</w:t>
            </w:r>
          </w:p>
        </w:tc>
      </w:tr>
      <w:tr w:rsidR="00E72936" w:rsidRPr="00E72936" w14:paraId="6D796AA4" w14:textId="77777777" w:rsidTr="00106C98">
        <w:tc>
          <w:tcPr>
            <w:tcW w:w="9066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B971123" w14:textId="77777777" w:rsidR="003A5B93" w:rsidRPr="00E72936" w:rsidRDefault="003A5B93" w:rsidP="003A5B93">
            <w:pPr>
              <w:rPr>
                <w:u w:color="000000"/>
              </w:rPr>
            </w:pPr>
            <w:r w:rsidRPr="00E72936">
              <w:rPr>
                <w:b/>
                <w:sz w:val="20"/>
              </w:rPr>
              <w:t>VII. Opłata za obsługę pochówku urny z prochami:</w:t>
            </w:r>
          </w:p>
        </w:tc>
      </w:tr>
      <w:tr w:rsidR="00E72936" w:rsidRPr="00E72936" w14:paraId="59F1B393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5FD0A64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1.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7847F10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W dni powszednie w godz. 8.00-14.00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10B4F64" w14:textId="62AFB14C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20"/>
              </w:rPr>
              <w:t>250</w:t>
            </w:r>
          </w:p>
        </w:tc>
      </w:tr>
      <w:tr w:rsidR="00E72936" w:rsidRPr="00E72936" w14:paraId="2A7E12DC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882FF2C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2.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483FC9F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W dni powszechne po godz. 14.00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67F3E19" w14:textId="5B5359B0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18"/>
              </w:rPr>
              <w:t>300</w:t>
            </w:r>
          </w:p>
        </w:tc>
      </w:tr>
      <w:tr w:rsidR="00E72936" w:rsidRPr="00E72936" w14:paraId="58150EF6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1A64A3A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3.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37A77C7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 xml:space="preserve">W dni wolne od pracy 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C51C591" w14:textId="569D7725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18"/>
              </w:rPr>
              <w:t>350</w:t>
            </w:r>
          </w:p>
        </w:tc>
      </w:tr>
      <w:tr w:rsidR="00E72936" w:rsidRPr="00E72936" w14:paraId="2C5DEB8B" w14:textId="77777777" w:rsidTr="006700D4">
        <w:tc>
          <w:tcPr>
            <w:tcW w:w="9066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65DED1B" w14:textId="6FE56B93" w:rsidR="00855091" w:rsidRPr="00E72936" w:rsidRDefault="00855091" w:rsidP="00855091">
            <w:pPr>
              <w:rPr>
                <w:b/>
                <w:sz w:val="18"/>
              </w:rPr>
            </w:pPr>
            <w:r w:rsidRPr="00E72936">
              <w:rPr>
                <w:b/>
                <w:sz w:val="20"/>
              </w:rPr>
              <w:t>VIII. Opłata związana ze zmian</w:t>
            </w:r>
            <w:r w:rsidR="00F14058" w:rsidRPr="00E72936">
              <w:rPr>
                <w:b/>
                <w:sz w:val="20"/>
              </w:rPr>
              <w:t xml:space="preserve">ą </w:t>
            </w:r>
            <w:r w:rsidR="00E72936" w:rsidRPr="00E72936">
              <w:rPr>
                <w:b/>
                <w:sz w:val="20"/>
              </w:rPr>
              <w:t xml:space="preserve">rodzaju </w:t>
            </w:r>
            <w:r w:rsidRPr="00E72936">
              <w:rPr>
                <w:b/>
                <w:sz w:val="20"/>
              </w:rPr>
              <w:t>miejsca grzebalnego</w:t>
            </w:r>
            <w:r w:rsidRPr="00E72936">
              <w:rPr>
                <w:b/>
                <w:sz w:val="18"/>
              </w:rPr>
              <w:t xml:space="preserve"> </w:t>
            </w:r>
          </w:p>
        </w:tc>
      </w:tr>
      <w:tr w:rsidR="00E72936" w:rsidRPr="00E72936" w14:paraId="26EA5BD6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80F7734" w14:textId="06DA28D9" w:rsidR="00855091" w:rsidRPr="00E72936" w:rsidRDefault="00855091" w:rsidP="003A5B93">
            <w:pPr>
              <w:jc w:val="left"/>
              <w:rPr>
                <w:bCs/>
                <w:sz w:val="20"/>
              </w:rPr>
            </w:pPr>
            <w:r w:rsidRPr="00E72936">
              <w:rPr>
                <w:bCs/>
                <w:sz w:val="20"/>
              </w:rPr>
              <w:t>1.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45CD76A" w14:textId="0BFE2317" w:rsidR="00855091" w:rsidRPr="00E72936" w:rsidRDefault="002C539F" w:rsidP="003A5B93">
            <w:pPr>
              <w:jc w:val="left"/>
              <w:rPr>
                <w:bCs/>
                <w:sz w:val="20"/>
              </w:rPr>
            </w:pPr>
            <w:r w:rsidRPr="00E72936">
              <w:rPr>
                <w:bCs/>
                <w:sz w:val="20"/>
              </w:rPr>
              <w:t xml:space="preserve">Zmiana </w:t>
            </w:r>
            <w:r w:rsidR="00E72936" w:rsidRPr="00E72936">
              <w:rPr>
                <w:bCs/>
                <w:sz w:val="20"/>
              </w:rPr>
              <w:t>rodzaju zarezerwowanego miejsca grzebalnego</w:t>
            </w:r>
            <w:r w:rsidR="00855091" w:rsidRPr="00E72936">
              <w:rPr>
                <w:bCs/>
                <w:sz w:val="20"/>
              </w:rPr>
              <w:t xml:space="preserve"> </w:t>
            </w:r>
            <w:r w:rsidR="00E72936" w:rsidRPr="00E72936">
              <w:rPr>
                <w:bCs/>
                <w:sz w:val="20"/>
              </w:rPr>
              <w:t>(</w:t>
            </w:r>
            <w:r w:rsidRPr="00E72936">
              <w:rPr>
                <w:bCs/>
                <w:sz w:val="20"/>
              </w:rPr>
              <w:t>nieużywanego</w:t>
            </w:r>
            <w:r w:rsidR="00F14058" w:rsidRPr="00E72936">
              <w:rPr>
                <w:bCs/>
                <w:sz w:val="20"/>
              </w:rPr>
              <w:t>)</w:t>
            </w:r>
            <w:r w:rsidRPr="00E72936">
              <w:rPr>
                <w:bCs/>
                <w:sz w:val="20"/>
              </w:rPr>
              <w:t xml:space="preserve"> 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8C0C8F6" w14:textId="332CA0C6" w:rsidR="00855091" w:rsidRPr="00E72936" w:rsidRDefault="002C539F" w:rsidP="003A5B93">
            <w:pPr>
              <w:jc w:val="center"/>
              <w:rPr>
                <w:bCs/>
                <w:sz w:val="18"/>
              </w:rPr>
            </w:pPr>
            <w:r w:rsidRPr="00E72936">
              <w:rPr>
                <w:bCs/>
                <w:sz w:val="18"/>
              </w:rPr>
              <w:t>200</w:t>
            </w:r>
          </w:p>
        </w:tc>
      </w:tr>
      <w:tr w:rsidR="00E72936" w:rsidRPr="00E72936" w14:paraId="03D2F46E" w14:textId="77777777" w:rsidTr="00106C98">
        <w:tc>
          <w:tcPr>
            <w:tcW w:w="9066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AEBD18D" w14:textId="357A177D" w:rsidR="003A5B93" w:rsidRPr="00E72936" w:rsidRDefault="003A5B93" w:rsidP="003A5B93">
            <w:pPr>
              <w:jc w:val="left"/>
              <w:rPr>
                <w:b/>
                <w:u w:color="000000"/>
              </w:rPr>
            </w:pPr>
            <w:r w:rsidRPr="00E72936">
              <w:rPr>
                <w:b/>
                <w:sz w:val="20"/>
              </w:rPr>
              <w:t>I</w:t>
            </w:r>
            <w:r w:rsidR="002C539F" w:rsidRPr="00E72936">
              <w:rPr>
                <w:b/>
                <w:sz w:val="20"/>
              </w:rPr>
              <w:t>X</w:t>
            </w:r>
            <w:r w:rsidRPr="00E72936">
              <w:rPr>
                <w:b/>
                <w:sz w:val="20"/>
              </w:rPr>
              <w:t>. Korzystanie z kaplicy cmentarnej:</w:t>
            </w:r>
          </w:p>
        </w:tc>
      </w:tr>
      <w:tr w:rsidR="00E72936" w:rsidRPr="00E72936" w14:paraId="6A8D03A4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EF7CA25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1.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312D166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Przed pochówkiem do godz. 14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3F7F55E" w14:textId="7106DA21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18"/>
              </w:rPr>
              <w:t>225</w:t>
            </w:r>
          </w:p>
        </w:tc>
      </w:tr>
      <w:tr w:rsidR="00E72936" w:rsidRPr="00E72936" w14:paraId="1AEC5322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ED1AB61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2.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CA88B4C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Przed pochówkiem po godz. 14 i w dni wolne od pracy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8F49B08" w14:textId="0D2493D1" w:rsidR="003A5B93" w:rsidRPr="00E72936" w:rsidRDefault="003A5B93" w:rsidP="006B6B1E">
            <w:pPr>
              <w:jc w:val="center"/>
              <w:rPr>
                <w:u w:color="000000"/>
              </w:rPr>
            </w:pPr>
            <w:r w:rsidRPr="00E72936">
              <w:rPr>
                <w:sz w:val="18"/>
              </w:rPr>
              <w:t>275</w:t>
            </w:r>
          </w:p>
        </w:tc>
      </w:tr>
      <w:tr w:rsidR="00E72936" w:rsidRPr="00E72936" w14:paraId="1E04076A" w14:textId="77777777" w:rsidTr="00106C98">
        <w:tc>
          <w:tcPr>
            <w:tcW w:w="9066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73DEEEE" w14:textId="27E3F725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b/>
                <w:sz w:val="20"/>
              </w:rPr>
              <w:t>X. Za udostępnienie terenu Cmentarza w celu:</w:t>
            </w:r>
          </w:p>
        </w:tc>
      </w:tr>
      <w:tr w:rsidR="00E72936" w:rsidRPr="00E72936" w14:paraId="71F47C9D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B9D372A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1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95A0EEF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Wykonania ekshumacji / lub inhumacji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EFBEE5F" w14:textId="73D3903A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18"/>
              </w:rPr>
              <w:t>500</w:t>
            </w:r>
          </w:p>
        </w:tc>
      </w:tr>
      <w:tr w:rsidR="00E72936" w:rsidRPr="00E72936" w14:paraId="5DD8547F" w14:textId="77777777" w:rsidTr="00106C98">
        <w:tc>
          <w:tcPr>
            <w:tcW w:w="9066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B5D8586" w14:textId="6F8D0D05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b/>
                <w:sz w:val="20"/>
              </w:rPr>
              <w:t>X</w:t>
            </w:r>
            <w:r w:rsidR="002C539F" w:rsidRPr="00E72936">
              <w:rPr>
                <w:b/>
                <w:sz w:val="20"/>
              </w:rPr>
              <w:t>I</w:t>
            </w:r>
            <w:r w:rsidRPr="00E72936">
              <w:rPr>
                <w:b/>
                <w:sz w:val="20"/>
              </w:rPr>
              <w:t>. Opłata za  prawo wjazdu na teren Cmentarza w celu:</w:t>
            </w:r>
          </w:p>
        </w:tc>
      </w:tr>
      <w:tr w:rsidR="00E72936" w:rsidRPr="00E72936" w14:paraId="2A7A3C9A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F2E7EC7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lastRenderedPageBreak/>
              <w:t>1.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5C26EAF" w14:textId="3A974FDC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 xml:space="preserve">Postawienia nowego nagrobka, wymiany starego na nowy na grobie ziemnym </w:t>
            </w:r>
            <w:r w:rsidR="006B6B1E" w:rsidRPr="00E72936">
              <w:rPr>
                <w:sz w:val="20"/>
              </w:rPr>
              <w:t xml:space="preserve"> (</w:t>
            </w:r>
            <w:r w:rsidRPr="00E72936">
              <w:rPr>
                <w:sz w:val="20"/>
              </w:rPr>
              <w:t>zwykłym i pogłębionym</w:t>
            </w:r>
            <w:r w:rsidR="006B6B1E" w:rsidRPr="00E72936">
              <w:rPr>
                <w:sz w:val="20"/>
              </w:rPr>
              <w:t>)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F1D19F9" w14:textId="76F77752" w:rsidR="003A5B93" w:rsidRPr="00E72936" w:rsidRDefault="003A5B93" w:rsidP="006B6B1E">
            <w:pPr>
              <w:jc w:val="center"/>
              <w:rPr>
                <w:u w:color="000000"/>
              </w:rPr>
            </w:pPr>
            <w:r w:rsidRPr="00E72936">
              <w:rPr>
                <w:sz w:val="18"/>
              </w:rPr>
              <w:t>300</w:t>
            </w:r>
          </w:p>
        </w:tc>
      </w:tr>
      <w:tr w:rsidR="00E72936" w:rsidRPr="00E72936" w14:paraId="3E7B4676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E739CF0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2.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458777C" w14:textId="584BEC06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 xml:space="preserve">Postawienia nowego nagrobka lub wymiany starego na nowy na grobie  urnowym  oraz na grobie dla dziecka do lat 6  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0EC90C8" w14:textId="43E92613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18"/>
              </w:rPr>
              <w:t>200</w:t>
            </w:r>
          </w:p>
        </w:tc>
      </w:tr>
      <w:tr w:rsidR="00E72936" w:rsidRPr="00E72936" w14:paraId="15FCB2B4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A4AF5CF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3.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8C4D0FA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Postawienie  grobu murowanego – grobowca  w celu odnowienia i ponownego  jego zmontowania / w tym inne prace /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191EB4D" w14:textId="73B2D08B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18"/>
              </w:rPr>
              <w:t>450</w:t>
            </w:r>
          </w:p>
        </w:tc>
      </w:tr>
      <w:tr w:rsidR="00E72936" w:rsidRPr="00E72936" w14:paraId="76FC2A2D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A60730B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4.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12A23B3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Obłożenia nagrobka wokół grobu ziemnego terakotą lub innym materiałem / np. trawa z rolki/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8A82E11" w14:textId="4747C975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18"/>
              </w:rPr>
              <w:t>150</w:t>
            </w:r>
          </w:p>
        </w:tc>
      </w:tr>
      <w:tr w:rsidR="00E72936" w:rsidRPr="00E72936" w14:paraId="7347B9B9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2EAEA26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5.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9257990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Obłożenia nagrobka wokół grobu ziemnego -  podwójnego (dwa miejsca obok siebie) -   terrakotą lub innym materiałem / np. trawa z rolki/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B56746" w14:textId="797AE8C7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18"/>
              </w:rPr>
              <w:t>200</w:t>
            </w:r>
          </w:p>
        </w:tc>
      </w:tr>
      <w:tr w:rsidR="00E72936" w:rsidRPr="00E72936" w14:paraId="0C93C3F8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1ACF17C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6.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2B8DE85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Obłożenia nagrobka wokół grobu murowanego – grobowca terrakotą lub innym materiałem / np. trawa z rolki /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93D37D6" w14:textId="5196F77D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18"/>
              </w:rPr>
              <w:t>300</w:t>
            </w:r>
          </w:p>
        </w:tc>
      </w:tr>
      <w:tr w:rsidR="00E72936" w:rsidRPr="00E72936" w14:paraId="29CFD513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BD1C68C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7.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9BA9BB0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Posadowienie siedziska poziomego-ławki, po uzyskaniu zgody pracownika ACM / Administracji cmentarzy miejskich /.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6F39609" w14:textId="0D7F14E3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18"/>
              </w:rPr>
              <w:t>100</w:t>
            </w:r>
          </w:p>
        </w:tc>
      </w:tr>
      <w:tr w:rsidR="00E72936" w:rsidRPr="00E72936" w14:paraId="1239FBAE" w14:textId="77777777" w:rsidTr="00106C98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14:paraId="252E12C5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8.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14:paraId="7392D360" w14:textId="77777777" w:rsidR="003A5B93" w:rsidRPr="00E72936" w:rsidRDefault="003A5B93" w:rsidP="003A5B93">
            <w:pPr>
              <w:jc w:val="left"/>
              <w:rPr>
                <w:u w:color="000000"/>
              </w:rPr>
            </w:pPr>
            <w:r w:rsidRPr="00E72936">
              <w:rPr>
                <w:sz w:val="20"/>
              </w:rPr>
              <w:t>Nasadzenie  małego drzewka/ lub krzewu/ do wysokości 1,5 m po uzyskaniu zgody pracownika ACM / Administracji cmentarzy miejskich/.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14:paraId="62C3F279" w14:textId="1E4763B2" w:rsidR="003A5B93" w:rsidRPr="00E72936" w:rsidRDefault="003A5B93" w:rsidP="003A5B93">
            <w:pPr>
              <w:jc w:val="center"/>
              <w:rPr>
                <w:u w:color="000000"/>
              </w:rPr>
            </w:pPr>
            <w:r w:rsidRPr="00E72936">
              <w:rPr>
                <w:sz w:val="18"/>
              </w:rPr>
              <w:t>100</w:t>
            </w:r>
          </w:p>
        </w:tc>
      </w:tr>
      <w:tr w:rsidR="00E72936" w:rsidRPr="00E72936" w14:paraId="68A85F39" w14:textId="77777777" w:rsidTr="00E42E56">
        <w:tc>
          <w:tcPr>
            <w:tcW w:w="9066" w:type="dxa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14:paraId="796311A2" w14:textId="046F65FD" w:rsidR="002C539F" w:rsidRPr="00E72936" w:rsidRDefault="002C539F" w:rsidP="002C539F">
            <w:pPr>
              <w:jc w:val="left"/>
              <w:rPr>
                <w:sz w:val="18"/>
              </w:rPr>
            </w:pPr>
            <w:r w:rsidRPr="00E72936">
              <w:rPr>
                <w:b/>
                <w:sz w:val="20"/>
              </w:rPr>
              <w:t xml:space="preserve">XII. Opłata </w:t>
            </w:r>
            <w:r w:rsidR="006B2410" w:rsidRPr="00E72936">
              <w:rPr>
                <w:b/>
                <w:sz w:val="20"/>
              </w:rPr>
              <w:t xml:space="preserve"> za czynności </w:t>
            </w:r>
            <w:r w:rsidR="00F14058" w:rsidRPr="00E72936">
              <w:rPr>
                <w:b/>
                <w:sz w:val="20"/>
              </w:rPr>
              <w:t>archiwizacyjn</w:t>
            </w:r>
            <w:r w:rsidR="006B2410" w:rsidRPr="00E72936">
              <w:rPr>
                <w:b/>
                <w:sz w:val="20"/>
              </w:rPr>
              <w:t>e</w:t>
            </w:r>
            <w:r w:rsidRPr="00E72936">
              <w:rPr>
                <w:b/>
                <w:sz w:val="20"/>
              </w:rPr>
              <w:t>:</w:t>
            </w:r>
            <w:r w:rsidRPr="00E72936">
              <w:rPr>
                <w:sz w:val="18"/>
              </w:rPr>
              <w:t xml:space="preserve"> </w:t>
            </w:r>
          </w:p>
        </w:tc>
      </w:tr>
      <w:tr w:rsidR="00E72936" w:rsidRPr="00E72936" w14:paraId="73746691" w14:textId="77777777" w:rsidTr="00855091">
        <w:tc>
          <w:tcPr>
            <w:tcW w:w="53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14:paraId="546A2DDD" w14:textId="283A6649" w:rsidR="00855091" w:rsidRPr="00E72936" w:rsidRDefault="002C539F" w:rsidP="003A5B93">
            <w:pPr>
              <w:jc w:val="left"/>
              <w:rPr>
                <w:sz w:val="20"/>
              </w:rPr>
            </w:pPr>
            <w:r w:rsidRPr="00E72936">
              <w:rPr>
                <w:sz w:val="20"/>
              </w:rPr>
              <w:t xml:space="preserve">1. </w:t>
            </w:r>
          </w:p>
        </w:tc>
        <w:tc>
          <w:tcPr>
            <w:tcW w:w="631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14:paraId="086E4D75" w14:textId="440EAA02" w:rsidR="00855091" w:rsidRPr="00E72936" w:rsidRDefault="002C539F" w:rsidP="003A5B93">
            <w:pPr>
              <w:jc w:val="left"/>
              <w:rPr>
                <w:sz w:val="20"/>
              </w:rPr>
            </w:pPr>
            <w:r w:rsidRPr="00E72936">
              <w:rPr>
                <w:sz w:val="20"/>
              </w:rPr>
              <w:t xml:space="preserve">Wyszukanie dokumentacji archiwalnej 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14:paraId="0A9E3C1A" w14:textId="5912D6D5" w:rsidR="00855091" w:rsidRPr="00E72936" w:rsidRDefault="002C539F" w:rsidP="003A5B93">
            <w:pPr>
              <w:jc w:val="center"/>
              <w:rPr>
                <w:sz w:val="18"/>
              </w:rPr>
            </w:pPr>
            <w:r w:rsidRPr="00E72936">
              <w:rPr>
                <w:sz w:val="18"/>
              </w:rPr>
              <w:t>50</w:t>
            </w:r>
          </w:p>
        </w:tc>
      </w:tr>
    </w:tbl>
    <w:p w14:paraId="5578EF04" w14:textId="50CD4577" w:rsidR="00A77B3E" w:rsidRDefault="002F35EB">
      <w:pPr>
        <w:keepLines/>
        <w:spacing w:before="120" w:after="120"/>
        <w:ind w:firstLine="340"/>
        <w:rPr>
          <w:color w:val="000000"/>
          <w:u w:color="000000"/>
        </w:rPr>
      </w:pPr>
      <w:r w:rsidRPr="00E72936">
        <w:rPr>
          <w:b/>
        </w:rPr>
        <w:t>§ 2. </w:t>
      </w:r>
      <w:r w:rsidRPr="00E72936">
        <w:t>1. </w:t>
      </w:r>
      <w:r w:rsidRPr="00E72936">
        <w:rPr>
          <w:u w:color="000000"/>
        </w:rPr>
        <w:t>Zwalnia się z opłaty za prawo wjazdu samoch</w:t>
      </w:r>
      <w:r w:rsidR="0036610B" w:rsidRPr="00E72936">
        <w:rPr>
          <w:u w:color="000000"/>
        </w:rPr>
        <w:t xml:space="preserve">odem </w:t>
      </w:r>
      <w:r w:rsidRPr="00E72936">
        <w:rPr>
          <w:u w:color="000000"/>
        </w:rPr>
        <w:t>z osobą niepełnosprawną</w:t>
      </w:r>
      <w:r w:rsidR="0036610B" w:rsidRPr="00E72936">
        <w:rPr>
          <w:u w:color="000000"/>
        </w:rPr>
        <w:t>, która posi</w:t>
      </w:r>
      <w:r w:rsidR="0036610B">
        <w:rPr>
          <w:color w:val="000000"/>
          <w:u w:color="000000"/>
        </w:rPr>
        <w:t>ada ważn</w:t>
      </w:r>
      <w:r w:rsidR="00EF73E5">
        <w:rPr>
          <w:color w:val="000000"/>
          <w:u w:color="000000"/>
        </w:rPr>
        <w:t>ą</w:t>
      </w:r>
      <w:r w:rsidR="0036610B">
        <w:rPr>
          <w:color w:val="000000"/>
          <w:u w:color="000000"/>
        </w:rPr>
        <w:t xml:space="preserve"> </w:t>
      </w:r>
      <w:r w:rsidR="00EF73E5">
        <w:rPr>
          <w:color w:val="000000"/>
          <w:u w:color="000000"/>
        </w:rPr>
        <w:t>legitym</w:t>
      </w:r>
      <w:r w:rsidR="00785C41">
        <w:rPr>
          <w:color w:val="000000"/>
          <w:u w:color="000000"/>
        </w:rPr>
        <w:t xml:space="preserve">ację </w:t>
      </w:r>
      <w:r w:rsidR="000E346F">
        <w:rPr>
          <w:color w:val="000000"/>
          <w:u w:color="000000"/>
        </w:rPr>
        <w:t>oraz kartę parkingową dla osoby niepełnosprawne</w:t>
      </w:r>
      <w:r w:rsidR="0036610B">
        <w:rPr>
          <w:color w:val="000000"/>
          <w:u w:color="000000"/>
        </w:rPr>
        <w:t>j</w:t>
      </w:r>
      <w:r w:rsidR="000E346F">
        <w:rPr>
          <w:color w:val="000000"/>
          <w:u w:color="000000"/>
        </w:rPr>
        <w:t>.</w:t>
      </w:r>
      <w:r w:rsidR="0036610B">
        <w:rPr>
          <w:color w:val="000000"/>
          <w:u w:color="000000"/>
        </w:rPr>
        <w:t xml:space="preserve"> </w:t>
      </w:r>
    </w:p>
    <w:p w14:paraId="1B765E1F" w14:textId="1E2F9092" w:rsidR="00A77B3E" w:rsidRDefault="002F35E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Nie pobiera się opłat </w:t>
      </w:r>
      <w:r w:rsidR="000E346F">
        <w:rPr>
          <w:color w:val="000000"/>
          <w:u w:color="000000"/>
        </w:rPr>
        <w:t xml:space="preserve"> wskazanych w </w:t>
      </w:r>
      <w:r>
        <w:rPr>
          <w:color w:val="000000"/>
          <w:u w:color="000000"/>
        </w:rPr>
        <w:t>§ 1</w:t>
      </w:r>
      <w:r w:rsidR="000E346F">
        <w:rPr>
          <w:color w:val="000000"/>
          <w:u w:color="000000"/>
        </w:rPr>
        <w:t xml:space="preserve"> w związku z</w:t>
      </w:r>
      <w:r>
        <w:rPr>
          <w:color w:val="000000"/>
          <w:u w:color="000000"/>
        </w:rPr>
        <w:t> wykonaniem pochówku</w:t>
      </w:r>
      <w:r w:rsidR="000E346F">
        <w:rPr>
          <w:color w:val="000000"/>
          <w:u w:color="000000"/>
        </w:rPr>
        <w:t xml:space="preserve"> zmarłego </w:t>
      </w:r>
      <w:r>
        <w:rPr>
          <w:color w:val="000000"/>
          <w:u w:color="000000"/>
        </w:rPr>
        <w:t>na koszt opieki społecznej Gminy Miasto Reda.</w:t>
      </w:r>
    </w:p>
    <w:p w14:paraId="270593CB" w14:textId="652252BF" w:rsidR="00A77B3E" w:rsidRDefault="002F35E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Burmistrz Miasta Redy -  na wniosek i w uzasadnionych przypadkach -  może zwolnić lub zmniejszyć opłaty, o których mowa w § 1.</w:t>
      </w:r>
      <w:r w:rsidR="000E346F">
        <w:rPr>
          <w:color w:val="000000"/>
          <w:u w:color="000000"/>
        </w:rPr>
        <w:t xml:space="preserve"> </w:t>
      </w:r>
      <w:r w:rsidR="00EF73E5">
        <w:rPr>
          <w:color w:val="000000"/>
          <w:u w:color="000000"/>
        </w:rPr>
        <w:t xml:space="preserve"> W tym celu </w:t>
      </w:r>
      <w:r w:rsidR="000E346F">
        <w:rPr>
          <w:color w:val="000000"/>
          <w:u w:color="000000"/>
        </w:rPr>
        <w:t xml:space="preserve">może zobowiązać wnioskodawcę do przedstawienia </w:t>
      </w:r>
      <w:r>
        <w:rPr>
          <w:color w:val="000000"/>
          <w:u w:color="000000"/>
        </w:rPr>
        <w:t>opini</w:t>
      </w:r>
      <w:r w:rsidR="000E346F">
        <w:rPr>
          <w:color w:val="000000"/>
          <w:u w:color="000000"/>
        </w:rPr>
        <w:t>i</w:t>
      </w:r>
      <w:r>
        <w:rPr>
          <w:color w:val="000000"/>
          <w:u w:color="000000"/>
        </w:rPr>
        <w:t xml:space="preserve"> opieki społeczne</w:t>
      </w:r>
      <w:r w:rsidR="000E346F">
        <w:rPr>
          <w:color w:val="000000"/>
          <w:u w:color="000000"/>
        </w:rPr>
        <w:t>j</w:t>
      </w:r>
      <w:r>
        <w:rPr>
          <w:color w:val="000000"/>
          <w:u w:color="000000"/>
        </w:rPr>
        <w:t>.</w:t>
      </w:r>
    </w:p>
    <w:p w14:paraId="1C03A5FE" w14:textId="447E9A1F" w:rsidR="00A77B3E" w:rsidRDefault="002F35E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W przypadku dochowania drugiej osoby do istniejącego grobu</w:t>
      </w:r>
      <w:r w:rsidR="001C114A">
        <w:rPr>
          <w:color w:val="000000"/>
          <w:u w:color="000000"/>
        </w:rPr>
        <w:t xml:space="preserve"> ziemnego (kwatera pogłębiona)</w:t>
      </w:r>
      <w:r>
        <w:rPr>
          <w:color w:val="000000"/>
          <w:u w:color="000000"/>
        </w:rPr>
        <w:t xml:space="preserve">, pobiera się opłatę </w:t>
      </w:r>
      <w:r w:rsidR="001C114A">
        <w:rPr>
          <w:color w:val="000000"/>
          <w:u w:color="000000"/>
        </w:rPr>
        <w:t xml:space="preserve">za przedłużenie użytkowania miejsca grzebalnego (Pkt III. 2. Tabeli z § 1) </w:t>
      </w:r>
      <w:r>
        <w:rPr>
          <w:color w:val="000000"/>
          <w:u w:color="000000"/>
        </w:rPr>
        <w:t>na kolejne 20 lat</w:t>
      </w:r>
      <w:r w:rsidR="001C114A">
        <w:rPr>
          <w:color w:val="000000"/>
          <w:u w:color="000000"/>
        </w:rPr>
        <w:t xml:space="preserve"> liczone od dnia drugiego pochówku, </w:t>
      </w:r>
      <w:r>
        <w:rPr>
          <w:color w:val="000000"/>
          <w:u w:color="000000"/>
        </w:rPr>
        <w:t>pomniejsz</w:t>
      </w:r>
      <w:r w:rsidR="001C114A">
        <w:rPr>
          <w:color w:val="000000"/>
          <w:u w:color="000000"/>
        </w:rPr>
        <w:t xml:space="preserve">oną </w:t>
      </w:r>
      <w:r>
        <w:rPr>
          <w:color w:val="000000"/>
          <w:u w:color="000000"/>
        </w:rPr>
        <w:t>odpowiednio o 1/20 stawki obowiązującej w dniu pochówku za każdy niewykorzystany rok, opłacony wcześniej.</w:t>
      </w:r>
    </w:p>
    <w:p w14:paraId="5303D38B" w14:textId="7A03BFC3" w:rsidR="00A77B3E" w:rsidRDefault="002F35E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Rezerwacje ważne są na okres 20 lat</w:t>
      </w:r>
      <w:r w:rsidR="00C8017F">
        <w:rPr>
          <w:color w:val="000000"/>
          <w:u w:color="000000"/>
        </w:rPr>
        <w:t xml:space="preserve"> lub 60 lat</w:t>
      </w:r>
      <w:r>
        <w:rPr>
          <w:color w:val="000000"/>
          <w:u w:color="000000"/>
        </w:rPr>
        <w:t>, po upływie tego okresu, następuje przedłużenie ważności rezerwacji na kolejne 20</w:t>
      </w:r>
      <w:r w:rsidR="00C8017F">
        <w:rPr>
          <w:color w:val="000000"/>
          <w:u w:color="000000"/>
        </w:rPr>
        <w:t xml:space="preserve"> lub 60 lat - </w:t>
      </w:r>
      <w:r>
        <w:rPr>
          <w:color w:val="000000"/>
          <w:u w:color="000000"/>
        </w:rPr>
        <w:t>po uiszczeniu należnej opłaty.</w:t>
      </w:r>
    </w:p>
    <w:p w14:paraId="54D76645" w14:textId="325D492D" w:rsidR="00A77B3E" w:rsidRPr="00E72936" w:rsidRDefault="002F35EB">
      <w:pPr>
        <w:keepLines/>
        <w:spacing w:before="120" w:after="120"/>
        <w:ind w:firstLine="340"/>
        <w:rPr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 xml:space="preserve">Zobowiązuje się </w:t>
      </w:r>
      <w:r w:rsidR="00EF73E5">
        <w:rPr>
          <w:color w:val="000000"/>
          <w:u w:color="000000"/>
        </w:rPr>
        <w:t xml:space="preserve">Administratora </w:t>
      </w:r>
      <w:r>
        <w:rPr>
          <w:color w:val="000000"/>
          <w:u w:color="000000"/>
        </w:rPr>
        <w:t>Cmentarzy do współpracy i udzielania wszelkich informacji w zakresie realizacji niniejszego zarządzenia. Biuro Administratora Cmentarzy ma siedzibę w Redzie przy ul. Gniewowskiej 3 B., telefon 586785511</w:t>
      </w:r>
      <w:r w:rsidR="006B2410">
        <w:rPr>
          <w:color w:val="000000"/>
          <w:u w:color="000000"/>
        </w:rPr>
        <w:t xml:space="preserve">, </w:t>
      </w:r>
      <w:r w:rsidR="006B2410" w:rsidRPr="00E72936">
        <w:rPr>
          <w:u w:color="000000"/>
        </w:rPr>
        <w:t>adres e-mail</w:t>
      </w:r>
      <w:r w:rsidR="00E72936">
        <w:rPr>
          <w:u w:color="000000"/>
        </w:rPr>
        <w:t xml:space="preserve">: </w:t>
      </w:r>
      <w:hyperlink r:id="rId7" w:history="1">
        <w:r w:rsidR="006B2410" w:rsidRPr="00E72936">
          <w:rPr>
            <w:rStyle w:val="Hipercze"/>
            <w:color w:val="auto"/>
          </w:rPr>
          <w:t>cmentarze@reda.pl</w:t>
        </w:r>
      </w:hyperlink>
      <w:r w:rsidRPr="00E72936">
        <w:rPr>
          <w:u w:color="000000"/>
        </w:rPr>
        <w:t xml:space="preserve"> </w:t>
      </w:r>
      <w:r w:rsidR="006B2410" w:rsidRPr="00E72936">
        <w:rPr>
          <w:u w:color="000000"/>
        </w:rPr>
        <w:t xml:space="preserve">; </w:t>
      </w:r>
      <w:r w:rsidRPr="00E72936">
        <w:rPr>
          <w:u w:color="000000"/>
        </w:rPr>
        <w:t>Godziny urzędowania 8:00 ÷ 1</w:t>
      </w:r>
      <w:r w:rsidR="006B2410" w:rsidRPr="00E72936">
        <w:rPr>
          <w:u w:color="000000"/>
        </w:rPr>
        <w:t>5</w:t>
      </w:r>
      <w:r w:rsidRPr="00E72936">
        <w:rPr>
          <w:u w:color="000000"/>
        </w:rPr>
        <w:t>:00 od poniedziałku do piątku.</w:t>
      </w:r>
    </w:p>
    <w:p w14:paraId="667B38AF" w14:textId="77777777" w:rsidR="00A77B3E" w:rsidRDefault="002F35E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Opłaty ustalone w tabeli § 1 stanowią dochód budżetu Gminy Miasto Reda.</w:t>
      </w:r>
    </w:p>
    <w:p w14:paraId="203A86B0" w14:textId="462F8DA5" w:rsidR="00A77B3E" w:rsidRDefault="002F35E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Opłaty, o których mowa w tabeli w § 1, są opłacane na rachunek bankowy wskazany przez </w:t>
      </w:r>
      <w:r w:rsidR="00EF73E5">
        <w:rPr>
          <w:color w:val="000000"/>
          <w:u w:color="000000"/>
        </w:rPr>
        <w:t xml:space="preserve">Administratora </w:t>
      </w:r>
      <w:r>
        <w:rPr>
          <w:color w:val="000000"/>
          <w:u w:color="000000"/>
        </w:rPr>
        <w:t>Cmentarzy i skutkują zawarciem umowy o</w:t>
      </w:r>
      <w:r w:rsidR="00EF73E5">
        <w:rPr>
          <w:color w:val="000000"/>
          <w:u w:color="000000"/>
        </w:rPr>
        <w:t xml:space="preserve"> rezerwację, </w:t>
      </w:r>
      <w:r>
        <w:rPr>
          <w:color w:val="000000"/>
          <w:u w:color="000000"/>
        </w:rPr>
        <w:t> nabycie</w:t>
      </w:r>
      <w:r w:rsidR="00EF73E5">
        <w:rPr>
          <w:color w:val="000000"/>
          <w:u w:color="000000"/>
        </w:rPr>
        <w:t xml:space="preserve"> lub </w:t>
      </w:r>
      <w:r>
        <w:rPr>
          <w:color w:val="000000"/>
          <w:u w:color="000000"/>
        </w:rPr>
        <w:t>przedłużenie prawa do dysponowania miejscem grzebalnym. W przypadku nie dokonania opłaty umowa  jest niezawarta,  a miejsce grzebalne stanowi własność Gminy Miasto Reda.</w:t>
      </w:r>
    </w:p>
    <w:p w14:paraId="004DE41C" w14:textId="67A82B35" w:rsidR="00A77B3E" w:rsidRDefault="002F35E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Traci moc Zarządzenie KG.</w:t>
      </w:r>
      <w:r w:rsidR="00466072">
        <w:rPr>
          <w:color w:val="000000"/>
          <w:u w:color="000000"/>
        </w:rPr>
        <w:t>6</w:t>
      </w:r>
      <w:r>
        <w:rPr>
          <w:color w:val="000000"/>
          <w:u w:color="000000"/>
        </w:rPr>
        <w:t>.201</w:t>
      </w:r>
      <w:r w:rsidR="00B04322">
        <w:rPr>
          <w:color w:val="000000"/>
          <w:u w:color="000000"/>
        </w:rPr>
        <w:t>9</w:t>
      </w:r>
      <w:r>
        <w:rPr>
          <w:color w:val="000000"/>
          <w:u w:color="000000"/>
        </w:rPr>
        <w:t xml:space="preserve"> Burmistrza Miasta Redy z dnia 2</w:t>
      </w:r>
      <w:r w:rsidR="00466072">
        <w:rPr>
          <w:color w:val="000000"/>
          <w:u w:color="000000"/>
        </w:rPr>
        <w:t>5</w:t>
      </w:r>
      <w:r>
        <w:rPr>
          <w:color w:val="000000"/>
          <w:u w:color="000000"/>
        </w:rPr>
        <w:t> </w:t>
      </w:r>
      <w:r w:rsidR="00466072">
        <w:rPr>
          <w:color w:val="000000"/>
          <w:u w:color="000000"/>
        </w:rPr>
        <w:t xml:space="preserve">listopada </w:t>
      </w:r>
      <w:r>
        <w:rPr>
          <w:color w:val="000000"/>
          <w:u w:color="000000"/>
        </w:rPr>
        <w:t>201</w:t>
      </w:r>
      <w:r w:rsidR="00466072">
        <w:rPr>
          <w:color w:val="000000"/>
          <w:u w:color="000000"/>
        </w:rPr>
        <w:t>9</w:t>
      </w:r>
      <w:r>
        <w:rPr>
          <w:color w:val="000000"/>
          <w:u w:color="000000"/>
        </w:rPr>
        <w:t> r. w sprawie ustalenia opłat za korzystanie z Cmentarzy będących w administracji Urzędu Miasta Redy na terenie Gminy Miasto Reda.</w:t>
      </w:r>
    </w:p>
    <w:p w14:paraId="4734B54D" w14:textId="603A08BF" w:rsidR="00A77B3E" w:rsidRDefault="002F35EB">
      <w:pPr>
        <w:keepLines/>
        <w:spacing w:before="120" w:after="120"/>
        <w:ind w:firstLine="340"/>
        <w:rPr>
          <w:rStyle w:val="Hipercze"/>
          <w:color w:val="000000"/>
          <w:u w:val="none"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Zarządzenie wchodzi w życie z dniem podpisania, i podlega ogłoszeniu w sposób zwyczajowo przyjęty i na stronie </w:t>
      </w:r>
      <w:hyperlink r:id="rId8" w:history="1">
        <w:r>
          <w:rPr>
            <w:rStyle w:val="Hipercze"/>
            <w:color w:val="000000"/>
            <w:u w:val="none" w:color="000000"/>
          </w:rPr>
          <w:t>www.reda.pl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>,</w:t>
      </w:r>
      <w:r w:rsidR="0064772C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 Biuletynie Informacji Publicznych, na tablicach ogłoszeń Cmentarzy przy ulicy Gdańskiej i Gniewowskiej oraz w Biurze Administratora Cmentarzy.</w:t>
      </w:r>
    </w:p>
    <w:sectPr w:rsidR="00A77B3E">
      <w:footerReference w:type="default" r:id="rId9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3A0C9" w14:textId="77777777" w:rsidR="0029364E" w:rsidRDefault="0029364E">
      <w:r>
        <w:separator/>
      </w:r>
    </w:p>
  </w:endnote>
  <w:endnote w:type="continuationSeparator" w:id="0">
    <w:p w14:paraId="5DFFBCAE" w14:textId="77777777" w:rsidR="0029364E" w:rsidRDefault="00293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048"/>
      <w:gridCol w:w="3024"/>
    </w:tblGrid>
    <w:tr w:rsidR="00E94F62" w14:paraId="59898CF3" w14:textId="77777777">
      <w:tc>
        <w:tcPr>
          <w:tcW w:w="6048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3FD9786" w14:textId="77777777" w:rsidR="00E94F62" w:rsidRDefault="002F35EB">
          <w:pPr>
            <w:jc w:val="left"/>
            <w:rPr>
              <w:sz w:val="18"/>
            </w:rPr>
          </w:pPr>
          <w:r>
            <w:rPr>
              <w:sz w:val="18"/>
            </w:rPr>
            <w:t>Id: D9709A3A-D6A2-44C4-924B-FA67144E271A. Podpisany</w:t>
          </w:r>
        </w:p>
      </w:tc>
      <w:tc>
        <w:tcPr>
          <w:tcW w:w="302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2AAB25E" w14:textId="2BB70714" w:rsidR="00E94F62" w:rsidRDefault="002F35E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4</w:t>
          </w:r>
          <w:r>
            <w:rPr>
              <w:sz w:val="18"/>
            </w:rPr>
            <w:fldChar w:fldCharType="end"/>
          </w:r>
        </w:p>
      </w:tc>
    </w:tr>
  </w:tbl>
  <w:p w14:paraId="0CF12717" w14:textId="77777777" w:rsidR="00E94F62" w:rsidRDefault="00E94F6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38327" w14:textId="77777777" w:rsidR="0029364E" w:rsidRDefault="0029364E">
      <w:r>
        <w:separator/>
      </w:r>
    </w:p>
  </w:footnote>
  <w:footnote w:type="continuationSeparator" w:id="0">
    <w:p w14:paraId="6152DB44" w14:textId="77777777" w:rsidR="0029364E" w:rsidRDefault="002936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F62"/>
    <w:rsid w:val="0007410D"/>
    <w:rsid w:val="000E346F"/>
    <w:rsid w:val="000F3401"/>
    <w:rsid w:val="00106C98"/>
    <w:rsid w:val="001407CF"/>
    <w:rsid w:val="00164A84"/>
    <w:rsid w:val="001C114A"/>
    <w:rsid w:val="0029364E"/>
    <w:rsid w:val="002C539F"/>
    <w:rsid w:val="002D0CDC"/>
    <w:rsid w:val="002D2B77"/>
    <w:rsid w:val="002E5B52"/>
    <w:rsid w:val="002F35EB"/>
    <w:rsid w:val="0036610B"/>
    <w:rsid w:val="00390673"/>
    <w:rsid w:val="003A5B93"/>
    <w:rsid w:val="00466072"/>
    <w:rsid w:val="005C24BD"/>
    <w:rsid w:val="0064772C"/>
    <w:rsid w:val="006823DE"/>
    <w:rsid w:val="006B2410"/>
    <w:rsid w:val="006B6B1E"/>
    <w:rsid w:val="00710B93"/>
    <w:rsid w:val="00730544"/>
    <w:rsid w:val="0077474C"/>
    <w:rsid w:val="00781F6E"/>
    <w:rsid w:val="00785C41"/>
    <w:rsid w:val="00796DDF"/>
    <w:rsid w:val="007B4CFE"/>
    <w:rsid w:val="0083697F"/>
    <w:rsid w:val="00837821"/>
    <w:rsid w:val="00855091"/>
    <w:rsid w:val="008577BA"/>
    <w:rsid w:val="00917AC3"/>
    <w:rsid w:val="0096480C"/>
    <w:rsid w:val="00A26997"/>
    <w:rsid w:val="00AB2DB1"/>
    <w:rsid w:val="00B04322"/>
    <w:rsid w:val="00B53332"/>
    <w:rsid w:val="00BE543D"/>
    <w:rsid w:val="00C177AB"/>
    <w:rsid w:val="00C8017F"/>
    <w:rsid w:val="00C81DEF"/>
    <w:rsid w:val="00C96E54"/>
    <w:rsid w:val="00CA4E72"/>
    <w:rsid w:val="00D55867"/>
    <w:rsid w:val="00D63088"/>
    <w:rsid w:val="00D77F7F"/>
    <w:rsid w:val="00E124EF"/>
    <w:rsid w:val="00E72936"/>
    <w:rsid w:val="00E804E6"/>
    <w:rsid w:val="00E94F62"/>
    <w:rsid w:val="00EB2D89"/>
    <w:rsid w:val="00EC1171"/>
    <w:rsid w:val="00ED4774"/>
    <w:rsid w:val="00EF73E5"/>
    <w:rsid w:val="00F008C4"/>
    <w:rsid w:val="00F14058"/>
    <w:rsid w:val="00F37AF8"/>
    <w:rsid w:val="00F44F5D"/>
    <w:rsid w:val="00F562ED"/>
    <w:rsid w:val="00F60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49D683"/>
  <w15:docId w15:val="{1B9E8140-7C6E-4BB1-B2E9-9C3056ABF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customStyle="1" w:styleId="Normal0">
    <w:name w:val="Normal_0"/>
    <w:qFormat/>
    <w:rPr>
      <w:sz w:val="24"/>
    </w:rPr>
  </w:style>
  <w:style w:type="paragraph" w:customStyle="1" w:styleId="Normal00">
    <w:name w:val="Normal_0_0"/>
    <w:qFormat/>
    <w:pPr>
      <w:jc w:val="both"/>
    </w:pPr>
    <w:rPr>
      <w:sz w:val="22"/>
    </w:rPr>
  </w:style>
  <w:style w:type="paragraph" w:styleId="Akapitzlist">
    <w:name w:val="List Paragraph"/>
    <w:basedOn w:val="Normalny"/>
    <w:uiPriority w:val="34"/>
    <w:qFormat/>
    <w:rsid w:val="002C53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5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99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74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d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mentarze@reda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9400B-127F-44AD-B682-B287CE4C4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1132</Words>
  <Characters>6796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KG .6 .2019 z dnia 25 listopada 2019 r.</vt:lpstr>
      <vt:lpstr/>
    </vt:vector>
  </TitlesOfParts>
  <Company>Burmistrz Miasta Reda</Company>
  <LinksUpToDate>false</LinksUpToDate>
  <CharactersWithSpaces>7913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KG .6 .2019 z dnia 25 listopada 2019 r.</dc:title>
  <dc:subject>w sprawie ustalenia opłat za korzystanie z^Cmentarzy będących w^administracji Urzędu Miasta Redy na terenie Gminy Miasto Reda.</dc:subject>
  <dc:creator>hjaniak</dc:creator>
  <cp:lastModifiedBy>Hanna Janiak</cp:lastModifiedBy>
  <cp:revision>7</cp:revision>
  <cp:lastPrinted>2022-01-11T12:51:00Z</cp:lastPrinted>
  <dcterms:created xsi:type="dcterms:W3CDTF">2022-01-11T07:16:00Z</dcterms:created>
  <dcterms:modified xsi:type="dcterms:W3CDTF">2022-01-12T11:42:00Z</dcterms:modified>
  <cp:category>Akt prawny</cp:category>
</cp:coreProperties>
</file>