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63808A9D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D4752A">
        <w:rPr>
          <w:sz w:val="26"/>
          <w:szCs w:val="26"/>
        </w:rPr>
        <w:t>1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  <w:t xml:space="preserve">Reda, dnia </w:t>
      </w:r>
      <w:r w:rsidR="00B0552C">
        <w:rPr>
          <w:sz w:val="26"/>
          <w:szCs w:val="26"/>
        </w:rPr>
        <w:t>5</w:t>
      </w:r>
      <w:r w:rsidR="00EB1058" w:rsidRPr="00940803">
        <w:rPr>
          <w:sz w:val="26"/>
          <w:szCs w:val="26"/>
        </w:rPr>
        <w:t>.</w:t>
      </w:r>
      <w:r w:rsidR="00FF3FFA">
        <w:rPr>
          <w:sz w:val="26"/>
          <w:szCs w:val="26"/>
        </w:rPr>
        <w:t>01</w:t>
      </w:r>
      <w:r w:rsidR="00EB1058" w:rsidRPr="00940803">
        <w:rPr>
          <w:sz w:val="26"/>
          <w:szCs w:val="26"/>
        </w:rPr>
        <w:t>.20</w:t>
      </w:r>
      <w:r w:rsidR="00FF3FF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7D0985D3" w14:textId="03651FF9" w:rsidR="00B0552C" w:rsidRPr="00AD5D09" w:rsidRDefault="00EB1058" w:rsidP="00B0552C">
      <w:pPr>
        <w:spacing w:line="360" w:lineRule="auto"/>
        <w:jc w:val="both"/>
        <w:rPr>
          <w:sz w:val="22"/>
          <w:szCs w:val="22"/>
        </w:rPr>
      </w:pPr>
      <w:r w:rsidRPr="00845D6E">
        <w:tab/>
      </w:r>
      <w:r w:rsidRPr="00940803">
        <w:rPr>
          <w:sz w:val="26"/>
          <w:szCs w:val="26"/>
        </w:rPr>
        <w:t xml:space="preserve">Przewodnicząca Komisji Rewizyjnej informuje, że dnia </w:t>
      </w:r>
      <w:r w:rsidR="00FF3FFA">
        <w:rPr>
          <w:b/>
          <w:sz w:val="26"/>
          <w:szCs w:val="26"/>
        </w:rPr>
        <w:t>1</w:t>
      </w:r>
      <w:r w:rsidR="00B0552C">
        <w:rPr>
          <w:b/>
          <w:sz w:val="26"/>
          <w:szCs w:val="26"/>
        </w:rPr>
        <w:t>9</w:t>
      </w:r>
      <w:r w:rsidR="00C662AB">
        <w:rPr>
          <w:b/>
          <w:sz w:val="26"/>
          <w:szCs w:val="26"/>
        </w:rPr>
        <w:t xml:space="preserve"> </w:t>
      </w:r>
      <w:r w:rsidR="00FF3FFA">
        <w:rPr>
          <w:b/>
          <w:sz w:val="26"/>
          <w:szCs w:val="26"/>
        </w:rPr>
        <w:t>stycznia</w:t>
      </w:r>
      <w:r w:rsidRPr="00940803">
        <w:rPr>
          <w:b/>
          <w:sz w:val="26"/>
          <w:szCs w:val="26"/>
        </w:rPr>
        <w:t xml:space="preserve"> 20</w:t>
      </w:r>
      <w:r w:rsidR="00FF3FFA">
        <w:rPr>
          <w:b/>
          <w:sz w:val="26"/>
          <w:szCs w:val="26"/>
        </w:rPr>
        <w:t>2</w:t>
      </w:r>
      <w:r w:rsidR="00B0552C">
        <w:rPr>
          <w:b/>
          <w:sz w:val="26"/>
          <w:szCs w:val="26"/>
        </w:rPr>
        <w:t>2</w:t>
      </w:r>
      <w:r w:rsidRPr="00940803">
        <w:rPr>
          <w:b/>
          <w:sz w:val="26"/>
          <w:szCs w:val="26"/>
        </w:rPr>
        <w:t>r</w:t>
      </w:r>
      <w:r w:rsidRPr="00940803">
        <w:rPr>
          <w:sz w:val="26"/>
          <w:szCs w:val="26"/>
        </w:rPr>
        <w:t xml:space="preserve">. </w:t>
      </w:r>
      <w:r w:rsidRPr="00940803">
        <w:rPr>
          <w:b/>
          <w:sz w:val="26"/>
          <w:szCs w:val="26"/>
        </w:rPr>
        <w:t>(</w:t>
      </w:r>
      <w:r w:rsidR="00B0552C">
        <w:rPr>
          <w:b/>
          <w:sz w:val="26"/>
          <w:szCs w:val="26"/>
        </w:rPr>
        <w:t>środa</w:t>
      </w:r>
      <w:r w:rsidRPr="00940803">
        <w:rPr>
          <w:b/>
          <w:sz w:val="26"/>
          <w:szCs w:val="26"/>
        </w:rPr>
        <w:t xml:space="preserve">) o godz. </w:t>
      </w:r>
      <w:r w:rsidR="00FF3FFA">
        <w:rPr>
          <w:b/>
          <w:sz w:val="26"/>
          <w:szCs w:val="26"/>
        </w:rPr>
        <w:t>16</w:t>
      </w:r>
      <w:r w:rsidR="00C662AB">
        <w:rPr>
          <w:b/>
          <w:sz w:val="26"/>
          <w:szCs w:val="26"/>
        </w:rPr>
        <w:t>:0</w:t>
      </w:r>
      <w:r w:rsidRPr="00940803">
        <w:rPr>
          <w:b/>
          <w:sz w:val="26"/>
          <w:szCs w:val="26"/>
        </w:rPr>
        <w:t xml:space="preserve">0 </w:t>
      </w:r>
      <w:r w:rsidR="00B0552C">
        <w:t>odbędzie się posiedzenie Komisji.</w:t>
      </w:r>
      <w:r w:rsidR="00B0552C" w:rsidRPr="003534DC">
        <w:rPr>
          <w:sz w:val="22"/>
          <w:szCs w:val="22"/>
        </w:rPr>
        <w:t xml:space="preserve"> </w:t>
      </w:r>
      <w:r w:rsidR="00B0552C" w:rsidRPr="00AD5D09">
        <w:rPr>
          <w:sz w:val="22"/>
          <w:szCs w:val="22"/>
        </w:rPr>
        <w:t>Dyskusja  odbędzie się poprzez system informatyczny.</w:t>
      </w:r>
    </w:p>
    <w:p w14:paraId="715FEB0E" w14:textId="77777777" w:rsidR="00B0552C" w:rsidRDefault="00B0552C" w:rsidP="00B0552C">
      <w:pPr>
        <w:spacing w:line="360" w:lineRule="auto"/>
        <w:ind w:firstLine="708"/>
        <w:jc w:val="both"/>
        <w:rPr>
          <w:b/>
          <w:bCs/>
        </w:rPr>
      </w:pPr>
      <w:r w:rsidRPr="00084730">
        <w:t xml:space="preserve">Ze względu na </w:t>
      </w:r>
      <w:r w:rsidRPr="00084730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33BCDEB9" w14:textId="07C97E96" w:rsidR="00EB1058" w:rsidRPr="00940803" w:rsidRDefault="00EB1058" w:rsidP="00B0552C">
      <w:pPr>
        <w:jc w:val="both"/>
        <w:rPr>
          <w:sz w:val="26"/>
          <w:szCs w:val="26"/>
        </w:rPr>
      </w:pPr>
    </w:p>
    <w:p w14:paraId="6FB934F6" w14:textId="77777777" w:rsidR="00EB1058" w:rsidRPr="00940803" w:rsidRDefault="00EB1058" w:rsidP="00EB1058">
      <w:pPr>
        <w:rPr>
          <w:sz w:val="26"/>
          <w:szCs w:val="26"/>
          <w:u w:val="single"/>
        </w:rPr>
      </w:pPr>
      <w:r w:rsidRPr="00940803">
        <w:rPr>
          <w:sz w:val="26"/>
          <w:szCs w:val="26"/>
          <w:u w:val="single"/>
        </w:rPr>
        <w:t>Proponowany porządek obrad:</w:t>
      </w:r>
    </w:p>
    <w:p w14:paraId="2F31AA15" w14:textId="77777777" w:rsidR="00EB1058" w:rsidRPr="00940803" w:rsidRDefault="00EB1058" w:rsidP="00EB1058">
      <w:pPr>
        <w:spacing w:after="120"/>
        <w:rPr>
          <w:sz w:val="26"/>
          <w:szCs w:val="26"/>
          <w:u w:val="single"/>
        </w:rPr>
      </w:pPr>
    </w:p>
    <w:p w14:paraId="1F56A84B" w14:textId="5BB17505" w:rsidR="00EB1058" w:rsidRDefault="00FF3FFA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 w:rsidRPr="00FF3FFA">
        <w:rPr>
          <w:sz w:val="26"/>
          <w:szCs w:val="26"/>
        </w:rPr>
        <w:t xml:space="preserve">Zatwierdzenie planu pracy Komisji </w:t>
      </w:r>
      <w:r>
        <w:rPr>
          <w:sz w:val="26"/>
          <w:szCs w:val="26"/>
        </w:rPr>
        <w:t>R</w:t>
      </w:r>
      <w:r w:rsidRPr="00FF3FFA">
        <w:rPr>
          <w:sz w:val="26"/>
          <w:szCs w:val="26"/>
        </w:rPr>
        <w:t xml:space="preserve">ewizyjnej </w:t>
      </w:r>
      <w:r>
        <w:rPr>
          <w:sz w:val="26"/>
          <w:szCs w:val="26"/>
        </w:rPr>
        <w:t xml:space="preserve">Rady Miejskiej w Redzie </w:t>
      </w:r>
      <w:r w:rsidRPr="00FF3FFA">
        <w:rPr>
          <w:sz w:val="26"/>
          <w:szCs w:val="26"/>
        </w:rPr>
        <w:t>na rok 20</w:t>
      </w:r>
      <w:r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537218">
        <w:rPr>
          <w:sz w:val="26"/>
          <w:szCs w:val="26"/>
        </w:rPr>
        <w:t>.</w:t>
      </w:r>
    </w:p>
    <w:p w14:paraId="5A8315B8" w14:textId="77777777" w:rsidR="00EB1058" w:rsidRPr="00940803" w:rsidRDefault="00EB1058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 w:rsidRPr="00940803">
        <w:rPr>
          <w:sz w:val="26"/>
          <w:szCs w:val="26"/>
        </w:rPr>
        <w:t>Sprawy bieżące.</w:t>
      </w: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825413"/>
    <w:rsid w:val="008644A1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2022-01-05T07:56:00Z</cp:lastPrinted>
  <dcterms:created xsi:type="dcterms:W3CDTF">2022-01-05T07:56:00Z</dcterms:created>
  <dcterms:modified xsi:type="dcterms:W3CDTF">2022-01-05T07:56:00Z</dcterms:modified>
</cp:coreProperties>
</file>