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FA282D" w14:textId="447CEDB0" w:rsidR="0023629C" w:rsidRDefault="009C7C9A" w:rsidP="00373ECE">
      <w:pPr>
        <w:jc w:val="both"/>
      </w:pPr>
      <w:r>
        <w:t>OR.0012.7.</w:t>
      </w:r>
      <w:r w:rsidR="000B3325">
        <w:t>4</w:t>
      </w:r>
      <w:r w:rsidR="007721F0">
        <w:t>.</w:t>
      </w:r>
      <w:r>
        <w:t>20</w:t>
      </w:r>
      <w:r w:rsidR="00BD49F3">
        <w:t>2</w:t>
      </w:r>
      <w:r w:rsidR="00512F74">
        <w:t>2</w:t>
      </w:r>
      <w:r>
        <w:tab/>
      </w:r>
      <w:r w:rsidR="0023629C">
        <w:tab/>
      </w:r>
      <w:r w:rsidR="0023629C">
        <w:tab/>
      </w:r>
      <w:r w:rsidR="0023629C">
        <w:tab/>
      </w:r>
      <w:r w:rsidR="00943AC0">
        <w:tab/>
      </w:r>
      <w:r w:rsidR="00943AC0">
        <w:tab/>
      </w:r>
      <w:r w:rsidR="004F5BA3">
        <w:t xml:space="preserve">        </w:t>
      </w:r>
      <w:r w:rsidR="00050E81">
        <w:t xml:space="preserve">Reda, </w:t>
      </w:r>
      <w:r w:rsidR="00C776C9">
        <w:t xml:space="preserve">dnia </w:t>
      </w:r>
      <w:r w:rsidR="000B3325">
        <w:t>22</w:t>
      </w:r>
      <w:r w:rsidR="005379F8">
        <w:t xml:space="preserve"> kwietnia</w:t>
      </w:r>
      <w:r w:rsidR="009957B3">
        <w:t xml:space="preserve"> </w:t>
      </w:r>
      <w:r w:rsidR="00C776C9">
        <w:t>202</w:t>
      </w:r>
      <w:r w:rsidR="00512F74">
        <w:t>2</w:t>
      </w:r>
      <w:r w:rsidR="00943AC0">
        <w:t xml:space="preserve"> </w:t>
      </w:r>
      <w:r w:rsidR="00C776C9" w:rsidRPr="00DC3855">
        <w:t>r.</w:t>
      </w:r>
    </w:p>
    <w:p w14:paraId="12E411F4" w14:textId="77777777" w:rsidR="0023629C" w:rsidRDefault="0023629C"/>
    <w:p w14:paraId="6B637462" w14:textId="468F8D7E" w:rsidR="00612C72" w:rsidRDefault="0023629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</w:t>
      </w:r>
    </w:p>
    <w:p w14:paraId="36EB5938" w14:textId="6174C125" w:rsidR="0023629C" w:rsidRDefault="0023629C" w:rsidP="00612C7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ZAWIADOMIENIE</w:t>
      </w:r>
    </w:p>
    <w:p w14:paraId="572297DC" w14:textId="6528B095" w:rsidR="00612C72" w:rsidRDefault="00612C72" w:rsidP="00612C72">
      <w:pPr>
        <w:jc w:val="center"/>
        <w:rPr>
          <w:b/>
          <w:sz w:val="28"/>
          <w:szCs w:val="28"/>
        </w:rPr>
      </w:pPr>
    </w:p>
    <w:p w14:paraId="0F80510B" w14:textId="77777777" w:rsidR="004F5BA3" w:rsidRDefault="004F5BA3">
      <w:pPr>
        <w:rPr>
          <w:b/>
        </w:rPr>
      </w:pPr>
    </w:p>
    <w:p w14:paraId="3DC8D601" w14:textId="1128A035" w:rsidR="00512F74" w:rsidRPr="005379F8" w:rsidRDefault="0023629C" w:rsidP="005379F8">
      <w:pPr>
        <w:spacing w:line="360" w:lineRule="auto"/>
        <w:ind w:firstLine="708"/>
        <w:jc w:val="both"/>
        <w:rPr>
          <w:b/>
        </w:rPr>
      </w:pPr>
      <w:r>
        <w:tab/>
      </w:r>
      <w:r w:rsidRPr="00AD5D09">
        <w:rPr>
          <w:sz w:val="22"/>
          <w:szCs w:val="22"/>
        </w:rPr>
        <w:t xml:space="preserve">Przewodniczący Komisji </w:t>
      </w:r>
      <w:bookmarkStart w:id="0" w:name="_Hlk96068153"/>
      <w:r w:rsidR="004D4E63" w:rsidRPr="00AD5D09">
        <w:rPr>
          <w:sz w:val="22"/>
          <w:szCs w:val="22"/>
        </w:rPr>
        <w:t xml:space="preserve">Gospodarki Przestrzennej i Ochrony Środowiska </w:t>
      </w:r>
      <w:bookmarkEnd w:id="0"/>
      <w:r w:rsidRPr="00AD5D09">
        <w:rPr>
          <w:sz w:val="22"/>
          <w:szCs w:val="22"/>
        </w:rPr>
        <w:t xml:space="preserve">informuje, </w:t>
      </w:r>
      <w:r w:rsidR="006E553D" w:rsidRPr="006A6184">
        <w:t xml:space="preserve">że dnia </w:t>
      </w:r>
      <w:r w:rsidR="000B3325" w:rsidRPr="000B3325">
        <w:rPr>
          <w:b/>
          <w:bCs/>
        </w:rPr>
        <w:t>26</w:t>
      </w:r>
      <w:r w:rsidR="005379F8">
        <w:rPr>
          <w:b/>
          <w:bCs/>
        </w:rPr>
        <w:t xml:space="preserve"> kwietnia</w:t>
      </w:r>
      <w:r w:rsidR="007721F0" w:rsidRPr="00554C88">
        <w:rPr>
          <w:b/>
          <w:bCs/>
          <w:sz w:val="22"/>
          <w:szCs w:val="22"/>
        </w:rPr>
        <w:t xml:space="preserve"> </w:t>
      </w:r>
      <w:r w:rsidR="006E553D" w:rsidRPr="00554C88">
        <w:rPr>
          <w:b/>
          <w:bCs/>
          <w:sz w:val="22"/>
          <w:szCs w:val="22"/>
        </w:rPr>
        <w:t>202</w:t>
      </w:r>
      <w:r w:rsidR="00512F74" w:rsidRPr="00554C88">
        <w:rPr>
          <w:b/>
          <w:bCs/>
          <w:sz w:val="22"/>
          <w:szCs w:val="22"/>
        </w:rPr>
        <w:t>2</w:t>
      </w:r>
      <w:r w:rsidR="006E553D" w:rsidRPr="00554C88">
        <w:rPr>
          <w:b/>
          <w:bCs/>
          <w:sz w:val="22"/>
          <w:szCs w:val="22"/>
        </w:rPr>
        <w:t>r</w:t>
      </w:r>
      <w:r w:rsidR="006E553D" w:rsidRPr="00554C88">
        <w:rPr>
          <w:b/>
          <w:sz w:val="22"/>
          <w:szCs w:val="22"/>
        </w:rPr>
        <w:t xml:space="preserve">. </w:t>
      </w:r>
      <w:r w:rsidR="005379F8">
        <w:rPr>
          <w:b/>
          <w:sz w:val="22"/>
          <w:szCs w:val="22"/>
        </w:rPr>
        <w:t>(</w:t>
      </w:r>
      <w:r w:rsidR="000B3325">
        <w:rPr>
          <w:b/>
          <w:sz w:val="22"/>
          <w:szCs w:val="22"/>
        </w:rPr>
        <w:t>wtorek</w:t>
      </w:r>
      <w:r w:rsidR="00554C88" w:rsidRPr="00554C88">
        <w:rPr>
          <w:b/>
          <w:sz w:val="22"/>
          <w:szCs w:val="22"/>
        </w:rPr>
        <w:t>)</w:t>
      </w:r>
      <w:r w:rsidR="006E553D" w:rsidRPr="00554C88">
        <w:rPr>
          <w:b/>
          <w:sz w:val="22"/>
          <w:szCs w:val="22"/>
        </w:rPr>
        <w:t xml:space="preserve"> o godz. 1</w:t>
      </w:r>
      <w:r w:rsidR="005379F8">
        <w:rPr>
          <w:b/>
          <w:sz w:val="22"/>
          <w:szCs w:val="22"/>
        </w:rPr>
        <w:t>6</w:t>
      </w:r>
      <w:r w:rsidR="006E553D" w:rsidRPr="00554C88">
        <w:rPr>
          <w:b/>
          <w:sz w:val="22"/>
          <w:szCs w:val="22"/>
        </w:rPr>
        <w:t>:</w:t>
      </w:r>
      <w:r w:rsidR="005379F8">
        <w:rPr>
          <w:b/>
          <w:sz w:val="22"/>
          <w:szCs w:val="22"/>
        </w:rPr>
        <w:t>0</w:t>
      </w:r>
      <w:r w:rsidR="006E553D" w:rsidRPr="00554C88">
        <w:rPr>
          <w:b/>
          <w:sz w:val="22"/>
          <w:szCs w:val="22"/>
        </w:rPr>
        <w:t>0</w:t>
      </w:r>
      <w:r w:rsidR="00C776C9" w:rsidRPr="00554C88">
        <w:rPr>
          <w:b/>
          <w:sz w:val="20"/>
          <w:szCs w:val="20"/>
        </w:rPr>
        <w:t xml:space="preserve"> </w:t>
      </w:r>
      <w:r w:rsidR="005379F8" w:rsidRPr="004D36BA">
        <w:t xml:space="preserve">w </w:t>
      </w:r>
      <w:bookmarkStart w:id="1" w:name="_Hlk100047048"/>
      <w:r w:rsidR="005379F8">
        <w:t xml:space="preserve">sali obrad 110 Urzędu Miasta w Redzie </w:t>
      </w:r>
      <w:r w:rsidR="005379F8" w:rsidRPr="004D36BA">
        <w:t xml:space="preserve">przy ul. </w:t>
      </w:r>
      <w:r w:rsidR="005379F8" w:rsidRPr="005379F8">
        <w:rPr>
          <w:bCs/>
        </w:rPr>
        <w:t>Gdańskiej 33</w:t>
      </w:r>
      <w:bookmarkEnd w:id="1"/>
      <w:r w:rsidR="000B3325">
        <w:rPr>
          <w:bCs/>
        </w:rPr>
        <w:t>,</w:t>
      </w:r>
      <w:r w:rsidR="005379F8">
        <w:rPr>
          <w:b/>
        </w:rPr>
        <w:t xml:space="preserve"> </w:t>
      </w:r>
      <w:r w:rsidR="00512F74" w:rsidRPr="00AD5D09">
        <w:rPr>
          <w:sz w:val="22"/>
          <w:szCs w:val="22"/>
        </w:rPr>
        <w:t xml:space="preserve">odbędzie się </w:t>
      </w:r>
      <w:r w:rsidR="000B3325">
        <w:rPr>
          <w:sz w:val="22"/>
          <w:szCs w:val="22"/>
        </w:rPr>
        <w:t xml:space="preserve">wspólne </w:t>
      </w:r>
      <w:r w:rsidR="00512F74" w:rsidRPr="00AD5D09">
        <w:rPr>
          <w:sz w:val="22"/>
          <w:szCs w:val="22"/>
        </w:rPr>
        <w:t>posiedzenie Komisji</w:t>
      </w:r>
      <w:r w:rsidR="000B3325">
        <w:rPr>
          <w:sz w:val="22"/>
          <w:szCs w:val="22"/>
        </w:rPr>
        <w:t xml:space="preserve"> oraz Komisji Finansów i </w:t>
      </w:r>
      <w:r w:rsidR="00287130">
        <w:rPr>
          <w:sz w:val="22"/>
          <w:szCs w:val="22"/>
        </w:rPr>
        <w:t>Budżetu</w:t>
      </w:r>
      <w:r w:rsidR="00512F74" w:rsidRPr="00AD5D09">
        <w:rPr>
          <w:sz w:val="22"/>
          <w:szCs w:val="22"/>
        </w:rPr>
        <w:t>.</w:t>
      </w:r>
      <w:r w:rsidR="00512F74">
        <w:rPr>
          <w:sz w:val="22"/>
          <w:szCs w:val="22"/>
        </w:rPr>
        <w:t xml:space="preserve"> </w:t>
      </w:r>
    </w:p>
    <w:p w14:paraId="73928986" w14:textId="77777777" w:rsidR="0023629C" w:rsidRPr="00AD5D09" w:rsidRDefault="0023629C" w:rsidP="00BF5CAA">
      <w:pPr>
        <w:spacing w:line="360" w:lineRule="auto"/>
        <w:jc w:val="both"/>
        <w:rPr>
          <w:sz w:val="22"/>
          <w:szCs w:val="22"/>
        </w:rPr>
      </w:pPr>
    </w:p>
    <w:p w14:paraId="57B2D323" w14:textId="77777777" w:rsidR="0023629C" w:rsidRPr="00AD5D09" w:rsidRDefault="0023629C">
      <w:pPr>
        <w:spacing w:line="360" w:lineRule="auto"/>
        <w:rPr>
          <w:sz w:val="22"/>
          <w:szCs w:val="22"/>
          <w:u w:val="single"/>
        </w:rPr>
      </w:pPr>
      <w:r w:rsidRPr="00AD5D09">
        <w:rPr>
          <w:sz w:val="22"/>
          <w:szCs w:val="22"/>
          <w:u w:val="single"/>
        </w:rPr>
        <w:t>Proponowany porządek obrad:</w:t>
      </w:r>
    </w:p>
    <w:p w14:paraId="025AD07E" w14:textId="77777777" w:rsidR="00A61110" w:rsidRPr="00AD5D09" w:rsidRDefault="00A61110">
      <w:pPr>
        <w:spacing w:line="360" w:lineRule="auto"/>
        <w:rPr>
          <w:sz w:val="4"/>
          <w:szCs w:val="4"/>
          <w:u w:val="single"/>
        </w:rPr>
      </w:pPr>
    </w:p>
    <w:p w14:paraId="57D1112C" w14:textId="3CDC6FB8" w:rsidR="00287130" w:rsidRDefault="00287130" w:rsidP="00287130">
      <w:pPr>
        <w:pStyle w:val="Akapitzlist"/>
        <w:numPr>
          <w:ilvl w:val="0"/>
          <w:numId w:val="29"/>
        </w:numPr>
        <w:tabs>
          <w:tab w:val="left" w:pos="142"/>
        </w:tabs>
        <w:suppressAutoHyphens w:val="0"/>
        <w:spacing w:line="360" w:lineRule="auto"/>
        <w:jc w:val="both"/>
      </w:pPr>
      <w:r>
        <w:t>Wydanie opinii do projektów uchwał proponowanych na XL</w:t>
      </w:r>
      <w:r>
        <w:t>VII</w:t>
      </w:r>
      <w:r>
        <w:t xml:space="preserve"> sesję Rady Miejskiej </w:t>
      </w:r>
      <w:r>
        <w:br/>
        <w:t>w Redzie:</w:t>
      </w:r>
    </w:p>
    <w:p w14:paraId="7F35D552" w14:textId="77777777" w:rsidR="00287130" w:rsidRDefault="00287130" w:rsidP="00287130">
      <w:pPr>
        <w:numPr>
          <w:ilvl w:val="0"/>
          <w:numId w:val="30"/>
        </w:numPr>
        <w:tabs>
          <w:tab w:val="left" w:pos="360"/>
        </w:tabs>
        <w:suppressAutoHyphens w:val="0"/>
        <w:spacing w:line="360" w:lineRule="auto"/>
        <w:jc w:val="both"/>
      </w:pPr>
      <w:r w:rsidRPr="00B978AE">
        <w:t xml:space="preserve">Projekt uchwały </w:t>
      </w:r>
      <w:r w:rsidRPr="0098542B">
        <w:t>w sprawie uchwalenia miejscowego planu zagospodarowania przestrzennego dla obszaru pomiędzy ul. Cechową, Gdańską, Gniewowską i linią kolejową w Redzie</w:t>
      </w:r>
      <w:r>
        <w:t xml:space="preserve"> </w:t>
      </w:r>
      <w:r w:rsidRPr="00B978AE">
        <w:t>/</w:t>
      </w:r>
      <w:r w:rsidRPr="00B978AE">
        <w:rPr>
          <w:b/>
        </w:rPr>
        <w:t>DRUK NR</w:t>
      </w:r>
      <w:r>
        <w:rPr>
          <w:b/>
        </w:rPr>
        <w:t xml:space="preserve"> 466</w:t>
      </w:r>
      <w:r w:rsidRPr="00B978AE">
        <w:rPr>
          <w:b/>
        </w:rPr>
        <w:t>/.</w:t>
      </w:r>
    </w:p>
    <w:p w14:paraId="4F459E7B" w14:textId="77777777" w:rsidR="00287130" w:rsidRPr="0098542B" w:rsidRDefault="00287130" w:rsidP="00287130">
      <w:pPr>
        <w:numPr>
          <w:ilvl w:val="0"/>
          <w:numId w:val="30"/>
        </w:numPr>
        <w:tabs>
          <w:tab w:val="left" w:pos="360"/>
        </w:tabs>
        <w:suppressAutoHyphens w:val="0"/>
        <w:spacing w:line="360" w:lineRule="auto"/>
        <w:jc w:val="both"/>
      </w:pPr>
      <w:r w:rsidRPr="00B978AE">
        <w:t xml:space="preserve">Projekt uchwały </w:t>
      </w:r>
      <w:r>
        <w:t xml:space="preserve">w sprawie wyrażenia zgody na sprzedaż, w drodze bezprzetargowej, niezabudowanych nieruchomości gruntowych, stanowiących własność Gminy Miasta Redy </w:t>
      </w:r>
      <w:r w:rsidRPr="00B978AE">
        <w:t>/</w:t>
      </w:r>
      <w:r w:rsidRPr="00B978AE">
        <w:rPr>
          <w:b/>
        </w:rPr>
        <w:t>DRUK NR</w:t>
      </w:r>
      <w:r>
        <w:rPr>
          <w:b/>
        </w:rPr>
        <w:t xml:space="preserve"> 467</w:t>
      </w:r>
      <w:r w:rsidRPr="00B978AE">
        <w:rPr>
          <w:b/>
        </w:rPr>
        <w:t>/.</w:t>
      </w:r>
    </w:p>
    <w:p w14:paraId="3CDDA515" w14:textId="77777777" w:rsidR="00287130" w:rsidRDefault="00287130" w:rsidP="00287130">
      <w:pPr>
        <w:numPr>
          <w:ilvl w:val="0"/>
          <w:numId w:val="30"/>
        </w:numPr>
        <w:tabs>
          <w:tab w:val="left" w:pos="360"/>
        </w:tabs>
        <w:suppressAutoHyphens w:val="0"/>
        <w:spacing w:line="360" w:lineRule="auto"/>
        <w:jc w:val="both"/>
      </w:pPr>
      <w:r w:rsidRPr="00373AA3">
        <w:t>Projekt uchwały</w:t>
      </w:r>
      <w:r>
        <w:t xml:space="preserve"> w sprawie wyrażenia zgody na sprzedaż, w drodze bezprzetargowej, niezabudowanej nieruchomości gruntowej, stanowiącej własność Gminy Miasta Redy </w:t>
      </w:r>
      <w:r w:rsidRPr="00B978AE">
        <w:t>/</w:t>
      </w:r>
      <w:r w:rsidRPr="00B978AE">
        <w:rPr>
          <w:b/>
        </w:rPr>
        <w:t>DRUK NR</w:t>
      </w:r>
      <w:r>
        <w:rPr>
          <w:b/>
        </w:rPr>
        <w:t xml:space="preserve"> 468</w:t>
      </w:r>
      <w:r w:rsidRPr="00B978AE">
        <w:rPr>
          <w:b/>
        </w:rPr>
        <w:t>/.</w:t>
      </w:r>
    </w:p>
    <w:p w14:paraId="1E12ECA6" w14:textId="77777777" w:rsidR="00287130" w:rsidRPr="00B978AE" w:rsidRDefault="00287130" w:rsidP="00287130">
      <w:pPr>
        <w:numPr>
          <w:ilvl w:val="0"/>
          <w:numId w:val="30"/>
        </w:numPr>
        <w:tabs>
          <w:tab w:val="left" w:pos="360"/>
        </w:tabs>
        <w:suppressAutoHyphens w:val="0"/>
        <w:spacing w:line="360" w:lineRule="auto"/>
        <w:jc w:val="both"/>
      </w:pPr>
      <w:r w:rsidRPr="00B978AE">
        <w:t xml:space="preserve">Projekt uchwały o zmianie </w:t>
      </w:r>
      <w:r>
        <w:t>u</w:t>
      </w:r>
      <w:r w:rsidRPr="00B978AE">
        <w:t>chwały nr X</w:t>
      </w:r>
      <w:r>
        <w:t>L</w:t>
      </w:r>
      <w:r w:rsidRPr="00B978AE">
        <w:t>I/</w:t>
      </w:r>
      <w:r>
        <w:t>425</w:t>
      </w:r>
      <w:r w:rsidRPr="00B978AE">
        <w:t>/202</w:t>
      </w:r>
      <w:r>
        <w:t>1</w:t>
      </w:r>
      <w:r w:rsidRPr="00B978AE">
        <w:t xml:space="preserve"> Rady Miejskiej w Redzie z dnia </w:t>
      </w:r>
      <w:r w:rsidRPr="00B978AE">
        <w:br/>
        <w:t>1</w:t>
      </w:r>
      <w:r>
        <w:t>6</w:t>
      </w:r>
      <w:r w:rsidRPr="00B978AE">
        <w:t xml:space="preserve"> grudnia 202</w:t>
      </w:r>
      <w:r>
        <w:t>1</w:t>
      </w:r>
      <w:r w:rsidRPr="00B978AE">
        <w:t xml:space="preserve"> roku w sprawie Budżetu Miasta Redy na 202</w:t>
      </w:r>
      <w:r>
        <w:t>2</w:t>
      </w:r>
      <w:r w:rsidRPr="00B978AE">
        <w:t xml:space="preserve"> rok /</w:t>
      </w:r>
      <w:r w:rsidRPr="00B978AE">
        <w:rPr>
          <w:b/>
        </w:rPr>
        <w:t>DRUK NR</w:t>
      </w:r>
      <w:r>
        <w:rPr>
          <w:b/>
        </w:rPr>
        <w:t xml:space="preserve"> 469</w:t>
      </w:r>
      <w:r w:rsidRPr="00B978AE">
        <w:rPr>
          <w:b/>
        </w:rPr>
        <w:t>/.</w:t>
      </w:r>
    </w:p>
    <w:p w14:paraId="6FB6A8D4" w14:textId="7E3DD706" w:rsidR="00287130" w:rsidRDefault="00287130" w:rsidP="00287130">
      <w:pPr>
        <w:keepNext/>
        <w:numPr>
          <w:ilvl w:val="0"/>
          <w:numId w:val="30"/>
        </w:numPr>
        <w:tabs>
          <w:tab w:val="left" w:pos="360"/>
        </w:tabs>
        <w:suppressAutoHyphens w:val="0"/>
        <w:autoSpaceDE w:val="0"/>
        <w:autoSpaceDN w:val="0"/>
        <w:adjustRightInd w:val="0"/>
        <w:spacing w:line="360" w:lineRule="auto"/>
        <w:jc w:val="both"/>
      </w:pPr>
      <w:r w:rsidRPr="00B978AE">
        <w:t xml:space="preserve">Projekt uchwały </w:t>
      </w:r>
      <w:bookmarkStart w:id="2" w:name="_Hlk65140797"/>
      <w:r w:rsidRPr="00B978AE">
        <w:t xml:space="preserve">o zmianie </w:t>
      </w:r>
      <w:r>
        <w:t>u</w:t>
      </w:r>
      <w:r w:rsidRPr="00B978AE">
        <w:t>chwały nr X</w:t>
      </w:r>
      <w:r>
        <w:t>L</w:t>
      </w:r>
      <w:r w:rsidRPr="00B978AE">
        <w:t>I/</w:t>
      </w:r>
      <w:r>
        <w:t>424</w:t>
      </w:r>
      <w:r w:rsidRPr="00B978AE">
        <w:t>/202</w:t>
      </w:r>
      <w:r>
        <w:t>1</w:t>
      </w:r>
      <w:r w:rsidRPr="00B978AE">
        <w:t xml:space="preserve"> Rady Miejskiej w Redzie z dnia </w:t>
      </w:r>
      <w:r w:rsidRPr="00B978AE">
        <w:br/>
        <w:t>1</w:t>
      </w:r>
      <w:r>
        <w:t>6</w:t>
      </w:r>
      <w:r w:rsidRPr="00B978AE">
        <w:t xml:space="preserve"> grudnia 202</w:t>
      </w:r>
      <w:r>
        <w:t>1</w:t>
      </w:r>
      <w:r w:rsidRPr="00B978AE">
        <w:t xml:space="preserve"> roku w sprawie przyjęcia Wieloletniej Prognozy Finansowej Miasta Redy </w:t>
      </w:r>
      <w:bookmarkEnd w:id="2"/>
      <w:r w:rsidRPr="00B978AE">
        <w:t>/</w:t>
      </w:r>
      <w:r w:rsidRPr="008049D7">
        <w:rPr>
          <w:b/>
        </w:rPr>
        <w:t>DRUK NR 470/.</w:t>
      </w:r>
      <w:r w:rsidRPr="00B16D39">
        <w:t xml:space="preserve"> </w:t>
      </w:r>
    </w:p>
    <w:p w14:paraId="3A3BDAFC" w14:textId="62B6D318" w:rsidR="00287130" w:rsidRDefault="00287130" w:rsidP="00287130">
      <w:pPr>
        <w:pStyle w:val="Akapitzlist"/>
        <w:numPr>
          <w:ilvl w:val="0"/>
          <w:numId w:val="29"/>
        </w:numPr>
        <w:tabs>
          <w:tab w:val="left" w:pos="142"/>
        </w:tabs>
        <w:suppressAutoHyphens w:val="0"/>
        <w:spacing w:line="360" w:lineRule="auto"/>
        <w:jc w:val="both"/>
      </w:pPr>
      <w:r>
        <w:t xml:space="preserve">Sprawy bieżące.  </w:t>
      </w:r>
    </w:p>
    <w:p w14:paraId="2D8B6B24" w14:textId="77777777" w:rsidR="00287130" w:rsidRDefault="00287130" w:rsidP="00287130">
      <w:pPr>
        <w:keepNext/>
        <w:tabs>
          <w:tab w:val="left" w:pos="567"/>
        </w:tabs>
        <w:suppressAutoHyphens w:val="0"/>
        <w:autoSpaceDE w:val="0"/>
        <w:autoSpaceDN w:val="0"/>
        <w:adjustRightInd w:val="0"/>
        <w:spacing w:line="360" w:lineRule="auto"/>
        <w:jc w:val="both"/>
      </w:pPr>
    </w:p>
    <w:p w14:paraId="318997B4" w14:textId="068DB4D4" w:rsidR="005379F8" w:rsidRDefault="005379F8" w:rsidP="005379F8">
      <w:pPr>
        <w:suppressAutoHyphens w:val="0"/>
        <w:spacing w:line="360" w:lineRule="auto"/>
        <w:jc w:val="both"/>
      </w:pPr>
    </w:p>
    <w:p w14:paraId="055ED3BB" w14:textId="77777777" w:rsidR="005379F8" w:rsidRDefault="005379F8" w:rsidP="005379F8">
      <w:pPr>
        <w:suppressAutoHyphens w:val="0"/>
        <w:spacing w:line="360" w:lineRule="auto"/>
        <w:jc w:val="both"/>
        <w:rPr>
          <w:sz w:val="22"/>
          <w:szCs w:val="22"/>
        </w:rPr>
      </w:pPr>
    </w:p>
    <w:p w14:paraId="0806915C" w14:textId="0105CADA" w:rsidR="00050E81" w:rsidRPr="0033547C" w:rsidRDefault="0033547C" w:rsidP="0033547C">
      <w:pPr>
        <w:suppressAutoHyphens w:val="0"/>
        <w:spacing w:line="360" w:lineRule="auto"/>
        <w:ind w:left="495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</w:t>
      </w:r>
      <w:r w:rsidR="0023629C" w:rsidRPr="00AD5D09">
        <w:rPr>
          <w:sz w:val="22"/>
          <w:szCs w:val="22"/>
        </w:rPr>
        <w:t>Przewodniczący Komisji</w:t>
      </w:r>
    </w:p>
    <w:p w14:paraId="384E4403" w14:textId="23F16CF7" w:rsidR="0023629C" w:rsidRDefault="004D4E63" w:rsidP="002A1177">
      <w:pPr>
        <w:spacing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861AC">
        <w:rPr>
          <w:i/>
        </w:rPr>
        <w:t xml:space="preserve">Mateusz </w:t>
      </w:r>
      <w:r w:rsidR="0033547C">
        <w:rPr>
          <w:i/>
        </w:rPr>
        <w:t xml:space="preserve"> </w:t>
      </w:r>
      <w:proofErr w:type="spellStart"/>
      <w:r w:rsidRPr="001861AC">
        <w:rPr>
          <w:i/>
        </w:rPr>
        <w:t>Richert</w:t>
      </w:r>
      <w:proofErr w:type="spellEnd"/>
    </w:p>
    <w:sectPr w:rsidR="0023629C" w:rsidSect="00BF5CA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26" w:right="1417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42AB0A" w14:textId="77777777" w:rsidR="006272AE" w:rsidRDefault="006272AE" w:rsidP="001861AC">
      <w:r>
        <w:separator/>
      </w:r>
    </w:p>
  </w:endnote>
  <w:endnote w:type="continuationSeparator" w:id="0">
    <w:p w14:paraId="09CE8FBB" w14:textId="77777777" w:rsidR="006272AE" w:rsidRDefault="006272AE" w:rsidP="001861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789429" w14:textId="77777777" w:rsidR="00D37E92" w:rsidRDefault="00D37E9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B73164" w14:textId="77777777" w:rsidR="00D37E92" w:rsidRDefault="00D37E9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764298" w14:textId="77777777" w:rsidR="00D37E92" w:rsidRDefault="00D37E9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4E1557" w14:textId="77777777" w:rsidR="006272AE" w:rsidRDefault="006272AE" w:rsidP="001861AC">
      <w:r>
        <w:separator/>
      </w:r>
    </w:p>
  </w:footnote>
  <w:footnote w:type="continuationSeparator" w:id="0">
    <w:p w14:paraId="3C4363E1" w14:textId="77777777" w:rsidR="006272AE" w:rsidRDefault="006272AE" w:rsidP="001861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B6F77B" w14:textId="77777777" w:rsidR="00D37E92" w:rsidRDefault="00D37E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AE257" w14:textId="77777777" w:rsidR="001861AC" w:rsidRPr="0034648F" w:rsidRDefault="001861AC" w:rsidP="001861AC">
    <w:pPr>
      <w:jc w:val="center"/>
      <w:rPr>
        <w:b/>
        <w:sz w:val="16"/>
        <w:szCs w:val="16"/>
      </w:rPr>
    </w:pPr>
    <w:r>
      <w:rPr>
        <w:noProof/>
        <w:lang w:eastAsia="pl-PL"/>
      </w:rPr>
      <w:drawing>
        <wp:anchor distT="0" distB="0" distL="114300" distR="114300" simplePos="0" relativeHeight="251657216" behindDoc="1" locked="0" layoutInCell="1" allowOverlap="1" wp14:anchorId="2AE94E6D" wp14:editId="53726777">
          <wp:simplePos x="0" y="0"/>
          <wp:positionH relativeFrom="column">
            <wp:posOffset>0</wp:posOffset>
          </wp:positionH>
          <wp:positionV relativeFrom="paragraph">
            <wp:posOffset>9525</wp:posOffset>
          </wp:positionV>
          <wp:extent cx="676275" cy="762000"/>
          <wp:effectExtent l="0" t="0" r="9525" b="0"/>
          <wp:wrapSquare wrapText="bothSides"/>
          <wp:docPr id="6" name="Obraz 6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Style w:val="Tytuksiki"/>
        <w:sz w:val="48"/>
        <w:szCs w:val="48"/>
      </w:rPr>
      <w:t xml:space="preserve">        Rada  </w:t>
    </w:r>
    <w:r w:rsidRPr="005E630F">
      <w:rPr>
        <w:rStyle w:val="Tytuksiki"/>
        <w:sz w:val="48"/>
        <w:szCs w:val="48"/>
      </w:rPr>
      <w:t>Mi</w:t>
    </w:r>
    <w:r>
      <w:rPr>
        <w:rStyle w:val="Tytuksiki"/>
        <w:sz w:val="48"/>
        <w:szCs w:val="48"/>
      </w:rPr>
      <w:t xml:space="preserve"> e j s k a  w  </w:t>
    </w:r>
    <w:r w:rsidRPr="0034648F">
      <w:rPr>
        <w:rStyle w:val="Tytuksiki"/>
        <w:sz w:val="48"/>
        <w:szCs w:val="48"/>
      </w:rPr>
      <w:t>Red</w:t>
    </w:r>
    <w:r>
      <w:rPr>
        <w:rStyle w:val="Tytuksiki"/>
        <w:sz w:val="48"/>
        <w:szCs w:val="48"/>
      </w:rPr>
      <w:t xml:space="preserve"> z i e</w:t>
    </w:r>
  </w:p>
  <w:p w14:paraId="1AC9F25C" w14:textId="7431E2E6" w:rsidR="001861AC" w:rsidRPr="00D00143" w:rsidRDefault="004F5BA3" w:rsidP="001861AC">
    <w:pPr>
      <w:tabs>
        <w:tab w:val="right" w:pos="8505"/>
        <w:tab w:val="left" w:pos="8647"/>
      </w:tabs>
      <w:spacing w:before="120"/>
      <w:ind w:right="423"/>
      <w:rPr>
        <w:i/>
        <w:sz w:val="16"/>
        <w:szCs w:val="20"/>
      </w:rPr>
    </w:pPr>
    <w:r>
      <w:rPr>
        <w:noProof/>
        <w:lang w:eastAsia="pl-PL"/>
      </w:rPr>
      <mc:AlternateContent>
        <mc:Choice Requires="wps">
          <w:drawing>
            <wp:anchor distT="4294967293" distB="4294967293" distL="114300" distR="114300" simplePos="0" relativeHeight="251658240" behindDoc="0" locked="0" layoutInCell="1" allowOverlap="1" wp14:anchorId="66F81F16" wp14:editId="0AFF0365">
              <wp:simplePos x="0" y="0"/>
              <wp:positionH relativeFrom="column">
                <wp:posOffset>781050</wp:posOffset>
              </wp:positionH>
              <wp:positionV relativeFrom="paragraph">
                <wp:posOffset>17144</wp:posOffset>
              </wp:positionV>
              <wp:extent cx="4937760" cy="0"/>
              <wp:effectExtent l="0" t="0" r="0" b="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2C0E0F" id="Łącznik prosty 1" o:spid="_x0000_s1026" style="position:absolute;z-index:251658240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kwo0QEAAHUDAAAOAAAAZHJzL2Uyb0RvYy54bWysU01vEzEQvSPxHyzfySaBtnSVTQ8p5VIg&#10;UssPmNjerFWvx/I42YQbB/4Z/C/GzgcUbog9WPbMm+eZ97yzm13vxNZEsugbORmNpTBeobZ+3cjP&#10;j3ev3kpBCbwGh940cm9I3sxfvpgNoTZT7NBpEwWTeKqH0MgupVBXFanO9EAjDMZzssXYQ+JjXFc6&#10;wsDsvaum4/FlNWDUIaIyRBy9PSTlvPC3rVHpU9uSScI1kntLZY1lXeW1ms+gXkcInVXHNuAfuujB&#10;er70THULCcQm2r+oeqsiErZppLCvsG2tMmUGnmYy/mOahw6CKbOwOBTOMtH/o1Uft8sorGbvpPDQ&#10;s0U/vn7/pr54+yRYV0p7MckqDYFqBi/8MuY51c4/hHtUTyQ8Ljrwa1O6fdwHpigV1bOSfKDAd62G&#10;D6gZA5uERbJdG/tMyWKIXXFmf3bG7JJQHHxz/frq6pINVKdcBfWpMERK7w323C+xwc76LBrUsL2n&#10;xK0z9ATJYY931rlivPNiaOT1xfSiFBA6q3MywyiuVwsXxRby0ylf1oHJnsEibrwuZJ0B/e64T2Dd&#10;Yc9457nsNP9ByRXq/TJmuhxnbwvx8R3mx/P7uaB+/S3znwAAAP//AwBQSwMEFAAGAAgAAAAhABD5&#10;qXDbAAAABwEAAA8AAABkcnMvZG93bnJldi54bWxMj8tOwzAQRfdI/QdrKrGpWqepxCPEqSogOzYU&#10;ULfTeEgi4nEau23g6xnYwPLoju49k69H16kTDaH1bGC5SEARV962XBt4fSnnN6BCRLbYeSYDnxRg&#10;XUwucsysP/MznbaxVlLCIUMDTYx9pnWoGnIYFr4nluzdDw6j4FBrO+BZyl2n0yS50g5bloUGe7pv&#10;qPrYHp2BUL7RofyaVbNkt6o9pYeHp0c05nI6bu5ARRrj3zH86Is6FOK090e2QXXC6Up+iQbSa1CS&#10;38oaqP0v6yLX//2LbwAAAP//AwBQSwECLQAUAAYACAAAACEAtoM4kv4AAADhAQAAEwAAAAAAAAAA&#10;AAAAAAAAAAAAW0NvbnRlbnRfVHlwZXNdLnhtbFBLAQItABQABgAIAAAAIQA4/SH/1gAAAJQBAAAL&#10;AAAAAAAAAAAAAAAAAC8BAABfcmVscy8ucmVsc1BLAQItABQABgAIAAAAIQCHCkwo0QEAAHUDAAAO&#10;AAAAAAAAAAAAAAAAAC4CAABkcnMvZTJvRG9jLnhtbFBLAQItABQABgAIAAAAIQAQ+alw2wAAAAcB&#10;AAAPAAAAAAAAAAAAAAAAACsEAABkcnMvZG93bnJldi54bWxQSwUGAAAAAAQABADzAAAAMwUAAAAA&#10;">
              <w10:wrap type="square"/>
            </v:line>
          </w:pict>
        </mc:Fallback>
      </mc:AlternateContent>
    </w:r>
    <w:r w:rsidR="001861AC" w:rsidRPr="0034648F">
      <w:rPr>
        <w:i/>
        <w:sz w:val="16"/>
        <w:szCs w:val="20"/>
      </w:rPr>
      <w:t xml:space="preserve">84-240 Reda, ul. </w:t>
    </w:r>
    <w:r w:rsidR="001861AC" w:rsidRPr="00D00143">
      <w:rPr>
        <w:i/>
        <w:sz w:val="16"/>
        <w:szCs w:val="20"/>
      </w:rPr>
      <w:t xml:space="preserve">Gdańska 33                        tel. 58 678-80-26,  fax: 58 678-31-24   e-mail: </w:t>
    </w:r>
    <w:hyperlink r:id="rId2" w:history="1">
      <w:r w:rsidR="001861AC" w:rsidRPr="00D00143">
        <w:rPr>
          <w:rStyle w:val="Hipercze"/>
          <w:i/>
          <w:sz w:val="16"/>
          <w:szCs w:val="20"/>
        </w:rPr>
        <w:t>rada.miejska@reda.pl</w:t>
      </w:r>
    </w:hyperlink>
  </w:p>
  <w:p w14:paraId="5063633A" w14:textId="77777777" w:rsidR="001861AC" w:rsidRDefault="001861AC">
    <w:pPr>
      <w:pStyle w:val="Nagwek"/>
    </w:pPr>
  </w:p>
  <w:p w14:paraId="0FE27D91" w14:textId="77777777" w:rsidR="001861AC" w:rsidRDefault="001861A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24CF3F" w14:textId="77777777" w:rsidR="00D37E92" w:rsidRDefault="00D37E9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828CB1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6A103D5"/>
    <w:multiLevelType w:val="hybridMultilevel"/>
    <w:tmpl w:val="808E2D4A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337E3D"/>
    <w:multiLevelType w:val="hybridMultilevel"/>
    <w:tmpl w:val="8FB6CEB0"/>
    <w:lvl w:ilvl="0" w:tplc="04150017">
      <w:start w:val="1"/>
      <w:numFmt w:val="lowerLetter"/>
      <w:lvlText w:val="%1)"/>
      <w:lvlJc w:val="left"/>
      <w:pPr>
        <w:ind w:left="360" w:hanging="360"/>
      </w:pPr>
      <w:rPr>
        <w:b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A05036"/>
    <w:multiLevelType w:val="hybridMultilevel"/>
    <w:tmpl w:val="D13EE9D2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565402"/>
    <w:multiLevelType w:val="hybridMultilevel"/>
    <w:tmpl w:val="DB9A1CCA"/>
    <w:lvl w:ilvl="0" w:tplc="B8DA3B8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7A5CEA"/>
    <w:multiLevelType w:val="hybridMultilevel"/>
    <w:tmpl w:val="058E7A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7C1C14"/>
    <w:multiLevelType w:val="hybridMultilevel"/>
    <w:tmpl w:val="BEDEEF48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C73420"/>
    <w:multiLevelType w:val="hybridMultilevel"/>
    <w:tmpl w:val="E4B6AADA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A315C8"/>
    <w:multiLevelType w:val="hybridMultilevel"/>
    <w:tmpl w:val="C0D641CC"/>
    <w:lvl w:ilvl="0" w:tplc="645C9A0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7A3957"/>
    <w:multiLevelType w:val="hybridMultilevel"/>
    <w:tmpl w:val="1C288B46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2E1646"/>
    <w:multiLevelType w:val="hybridMultilevel"/>
    <w:tmpl w:val="6326336E"/>
    <w:lvl w:ilvl="0" w:tplc="D426412E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423F0B"/>
    <w:multiLevelType w:val="hybridMultilevel"/>
    <w:tmpl w:val="BD9E0E56"/>
    <w:lvl w:ilvl="0" w:tplc="351E4F8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79651A"/>
    <w:multiLevelType w:val="multilevel"/>
    <w:tmpl w:val="4F5CEF1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4" w15:restartNumberingAfterBreak="0">
    <w:nsid w:val="45854304"/>
    <w:multiLevelType w:val="hybridMultilevel"/>
    <w:tmpl w:val="63E81BA2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48192D"/>
    <w:multiLevelType w:val="hybridMultilevel"/>
    <w:tmpl w:val="33C47594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000EB6"/>
    <w:multiLevelType w:val="hybridMultilevel"/>
    <w:tmpl w:val="3864C9BE"/>
    <w:lvl w:ilvl="0" w:tplc="FB56ABAC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DAA47E9"/>
    <w:multiLevelType w:val="hybridMultilevel"/>
    <w:tmpl w:val="114ABE5A"/>
    <w:lvl w:ilvl="0" w:tplc="04150017">
      <w:start w:val="1"/>
      <w:numFmt w:val="lowerLetter"/>
      <w:lvlText w:val="%1)"/>
      <w:lvlJc w:val="left"/>
      <w:pPr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22F209E"/>
    <w:multiLevelType w:val="hybridMultilevel"/>
    <w:tmpl w:val="14545AA8"/>
    <w:lvl w:ilvl="0" w:tplc="FB56ABAC">
      <w:start w:val="1"/>
      <w:numFmt w:val="lowerLetter"/>
      <w:lvlText w:val="%1)"/>
      <w:lvlJc w:val="left"/>
      <w:pPr>
        <w:ind w:left="360" w:hanging="360"/>
      </w:pPr>
      <w:rPr>
        <w:b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24F33FA"/>
    <w:multiLevelType w:val="hybridMultilevel"/>
    <w:tmpl w:val="8BEE9BB8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2E237B1"/>
    <w:multiLevelType w:val="hybridMultilevel"/>
    <w:tmpl w:val="75CEBE72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636028A"/>
    <w:multiLevelType w:val="hybridMultilevel"/>
    <w:tmpl w:val="046CE6DC"/>
    <w:lvl w:ilvl="0" w:tplc="0510782E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D5A6717"/>
    <w:multiLevelType w:val="hybridMultilevel"/>
    <w:tmpl w:val="6326336E"/>
    <w:lvl w:ilvl="0" w:tplc="D426412E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E7129C5"/>
    <w:multiLevelType w:val="hybridMultilevel"/>
    <w:tmpl w:val="D1A40186"/>
    <w:lvl w:ilvl="0" w:tplc="E3945FC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2725EC0"/>
    <w:multiLevelType w:val="hybridMultilevel"/>
    <w:tmpl w:val="65ACE7B8"/>
    <w:lvl w:ilvl="0" w:tplc="04150017">
      <w:start w:val="1"/>
      <w:numFmt w:val="lowerLetter"/>
      <w:lvlText w:val="%1)"/>
      <w:lvlJc w:val="left"/>
      <w:pPr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7107E63"/>
    <w:multiLevelType w:val="hybridMultilevel"/>
    <w:tmpl w:val="7D6C2706"/>
    <w:lvl w:ilvl="0" w:tplc="8AFEBC0C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7E302A3"/>
    <w:multiLevelType w:val="hybridMultilevel"/>
    <w:tmpl w:val="10ECAF5C"/>
    <w:lvl w:ilvl="0" w:tplc="49BC1C9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FB02A1"/>
    <w:multiLevelType w:val="hybridMultilevel"/>
    <w:tmpl w:val="095A2C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EC104EC"/>
    <w:multiLevelType w:val="hybridMultilevel"/>
    <w:tmpl w:val="4E406D6E"/>
    <w:lvl w:ilvl="0" w:tplc="AE40593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F2219AB"/>
    <w:multiLevelType w:val="hybridMultilevel"/>
    <w:tmpl w:val="B0F09946"/>
    <w:lvl w:ilvl="0" w:tplc="BA62CE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0010836">
    <w:abstractNumId w:val="0"/>
  </w:num>
  <w:num w:numId="2" w16cid:durableId="1194535409">
    <w:abstractNumId w:val="1"/>
  </w:num>
  <w:num w:numId="3" w16cid:durableId="294213061">
    <w:abstractNumId w:val="13"/>
  </w:num>
  <w:num w:numId="4" w16cid:durableId="1692682605">
    <w:abstractNumId w:val="22"/>
  </w:num>
  <w:num w:numId="5" w16cid:durableId="1133405238">
    <w:abstractNumId w:val="17"/>
  </w:num>
  <w:num w:numId="6" w16cid:durableId="712146869">
    <w:abstractNumId w:val="24"/>
  </w:num>
  <w:num w:numId="7" w16cid:durableId="1566797140">
    <w:abstractNumId w:val="12"/>
  </w:num>
  <w:num w:numId="8" w16cid:durableId="851917290">
    <w:abstractNumId w:val="29"/>
  </w:num>
  <w:num w:numId="9" w16cid:durableId="2127776687">
    <w:abstractNumId w:val="5"/>
  </w:num>
  <w:num w:numId="10" w16cid:durableId="1492479257">
    <w:abstractNumId w:val="9"/>
  </w:num>
  <w:num w:numId="11" w16cid:durableId="1120732056">
    <w:abstractNumId w:val="23"/>
  </w:num>
  <w:num w:numId="12" w16cid:durableId="135689280">
    <w:abstractNumId w:val="16"/>
  </w:num>
  <w:num w:numId="13" w16cid:durableId="884753839">
    <w:abstractNumId w:val="15"/>
  </w:num>
  <w:num w:numId="14" w16cid:durableId="1145928256">
    <w:abstractNumId w:val="20"/>
  </w:num>
  <w:num w:numId="15" w16cid:durableId="42560395">
    <w:abstractNumId w:val="4"/>
  </w:num>
  <w:num w:numId="16" w16cid:durableId="1157694016">
    <w:abstractNumId w:val="25"/>
  </w:num>
  <w:num w:numId="17" w16cid:durableId="407726928">
    <w:abstractNumId w:val="10"/>
  </w:num>
  <w:num w:numId="18" w16cid:durableId="1998337023">
    <w:abstractNumId w:val="19"/>
  </w:num>
  <w:num w:numId="19" w16cid:durableId="1354451433">
    <w:abstractNumId w:val="7"/>
  </w:num>
  <w:num w:numId="20" w16cid:durableId="1083649405">
    <w:abstractNumId w:val="21"/>
  </w:num>
  <w:num w:numId="21" w16cid:durableId="484202108">
    <w:abstractNumId w:val="11"/>
  </w:num>
  <w:num w:numId="22" w16cid:durableId="1087725507">
    <w:abstractNumId w:val="18"/>
  </w:num>
  <w:num w:numId="23" w16cid:durableId="1146505958">
    <w:abstractNumId w:val="14"/>
  </w:num>
  <w:num w:numId="24" w16cid:durableId="2067557640">
    <w:abstractNumId w:val="8"/>
  </w:num>
  <w:num w:numId="25" w16cid:durableId="879244331">
    <w:abstractNumId w:val="28"/>
  </w:num>
  <w:num w:numId="26" w16cid:durableId="916206706">
    <w:abstractNumId w:val="2"/>
  </w:num>
  <w:num w:numId="27" w16cid:durableId="1083651186">
    <w:abstractNumId w:val="3"/>
  </w:num>
  <w:num w:numId="28" w16cid:durableId="1810128454">
    <w:abstractNumId w:val="27"/>
  </w:num>
  <w:num w:numId="29" w16cid:durableId="1974090973">
    <w:abstractNumId w:val="26"/>
  </w:num>
  <w:num w:numId="30" w16cid:durableId="126926672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E63"/>
    <w:rsid w:val="00050E81"/>
    <w:rsid w:val="00067F5D"/>
    <w:rsid w:val="000B3325"/>
    <w:rsid w:val="001861AC"/>
    <w:rsid w:val="001C0FB4"/>
    <w:rsid w:val="0023629C"/>
    <w:rsid w:val="00281E7C"/>
    <w:rsid w:val="00287130"/>
    <w:rsid w:val="002A1177"/>
    <w:rsid w:val="002A7CD5"/>
    <w:rsid w:val="0033547C"/>
    <w:rsid w:val="00373ECE"/>
    <w:rsid w:val="00413F3F"/>
    <w:rsid w:val="004312D3"/>
    <w:rsid w:val="004D24B2"/>
    <w:rsid w:val="004D4E63"/>
    <w:rsid w:val="004F2089"/>
    <w:rsid w:val="004F5BA3"/>
    <w:rsid w:val="00510BF3"/>
    <w:rsid w:val="00512F74"/>
    <w:rsid w:val="0052139F"/>
    <w:rsid w:val="00521ED0"/>
    <w:rsid w:val="005379F8"/>
    <w:rsid w:val="00554C88"/>
    <w:rsid w:val="00596F8D"/>
    <w:rsid w:val="005B0FF2"/>
    <w:rsid w:val="005B355F"/>
    <w:rsid w:val="005B4CDD"/>
    <w:rsid w:val="005C402C"/>
    <w:rsid w:val="00606BB8"/>
    <w:rsid w:val="00612C72"/>
    <w:rsid w:val="00622AFF"/>
    <w:rsid w:val="006272AE"/>
    <w:rsid w:val="00666B6D"/>
    <w:rsid w:val="00673A51"/>
    <w:rsid w:val="006A7EC3"/>
    <w:rsid w:val="006E553D"/>
    <w:rsid w:val="007721F0"/>
    <w:rsid w:val="008142FB"/>
    <w:rsid w:val="008A0B40"/>
    <w:rsid w:val="008E1594"/>
    <w:rsid w:val="00943AC0"/>
    <w:rsid w:val="009957B3"/>
    <w:rsid w:val="009C15B8"/>
    <w:rsid w:val="009C7C9A"/>
    <w:rsid w:val="00A12892"/>
    <w:rsid w:val="00A573FD"/>
    <w:rsid w:val="00A61110"/>
    <w:rsid w:val="00A73042"/>
    <w:rsid w:val="00AB261F"/>
    <w:rsid w:val="00AD3B78"/>
    <w:rsid w:val="00AD5D09"/>
    <w:rsid w:val="00AD6B54"/>
    <w:rsid w:val="00B928CD"/>
    <w:rsid w:val="00BC6842"/>
    <w:rsid w:val="00BD4052"/>
    <w:rsid w:val="00BD49F3"/>
    <w:rsid w:val="00BF5CAA"/>
    <w:rsid w:val="00C07B1E"/>
    <w:rsid w:val="00C26F3B"/>
    <w:rsid w:val="00C3677B"/>
    <w:rsid w:val="00C36BCC"/>
    <w:rsid w:val="00C776C9"/>
    <w:rsid w:val="00CF444B"/>
    <w:rsid w:val="00D25680"/>
    <w:rsid w:val="00D37E92"/>
    <w:rsid w:val="00D42FC4"/>
    <w:rsid w:val="00DE2B5C"/>
    <w:rsid w:val="00E14708"/>
    <w:rsid w:val="00E163F0"/>
    <w:rsid w:val="00E61A9F"/>
    <w:rsid w:val="00E654CA"/>
    <w:rsid w:val="00EE1E00"/>
    <w:rsid w:val="00F61086"/>
    <w:rsid w:val="00F6598A"/>
    <w:rsid w:val="00FD34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oNotEmbedSmartTags/>
  <w:decimalSymbol w:val=","/>
  <w:listSeparator w:val=";"/>
  <w14:docId w14:val="03BC05AF"/>
  <w15:docId w15:val="{5FD4E6C2-D421-463F-9A23-5FAB1A537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928CD"/>
    <w:pPr>
      <w:suppressAutoHyphens/>
    </w:pPr>
    <w:rPr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B928CD"/>
    <w:rPr>
      <w:rFonts w:ascii="Arial" w:hAnsi="Arial" w:cs="Times New Roman"/>
      <w:sz w:val="24"/>
      <w:szCs w:val="24"/>
    </w:rPr>
  </w:style>
  <w:style w:type="character" w:customStyle="1" w:styleId="WW8Num2z0">
    <w:name w:val="WW8Num2z0"/>
    <w:rsid w:val="00B928CD"/>
    <w:rPr>
      <w:rFonts w:ascii="Symbol" w:hAnsi="Symbol" w:cs="Symbol"/>
    </w:rPr>
  </w:style>
  <w:style w:type="character" w:customStyle="1" w:styleId="WW8Num2z1">
    <w:name w:val="WW8Num2z1"/>
    <w:rsid w:val="00B928CD"/>
    <w:rPr>
      <w:rFonts w:ascii="Courier New" w:hAnsi="Courier New" w:cs="Courier New"/>
    </w:rPr>
  </w:style>
  <w:style w:type="character" w:customStyle="1" w:styleId="WW8Num2z2">
    <w:name w:val="WW8Num2z2"/>
    <w:rsid w:val="00B928CD"/>
    <w:rPr>
      <w:rFonts w:ascii="Wingdings" w:hAnsi="Wingdings" w:cs="Wingdings"/>
    </w:rPr>
  </w:style>
  <w:style w:type="character" w:customStyle="1" w:styleId="WW8Num4z0">
    <w:name w:val="WW8Num4z0"/>
    <w:rsid w:val="00B928CD"/>
    <w:rPr>
      <w:rFonts w:ascii="Symbol" w:hAnsi="Symbol" w:cs="Symbol"/>
    </w:rPr>
  </w:style>
  <w:style w:type="character" w:customStyle="1" w:styleId="WW8Num4z1">
    <w:name w:val="WW8Num4z1"/>
    <w:rsid w:val="00B928CD"/>
    <w:rPr>
      <w:rFonts w:ascii="Courier New" w:hAnsi="Courier New" w:cs="Courier New"/>
    </w:rPr>
  </w:style>
  <w:style w:type="character" w:customStyle="1" w:styleId="WW8Num4z2">
    <w:name w:val="WW8Num4z2"/>
    <w:rsid w:val="00B928CD"/>
    <w:rPr>
      <w:rFonts w:ascii="Wingdings" w:hAnsi="Wingdings" w:cs="Wingdings"/>
    </w:rPr>
  </w:style>
  <w:style w:type="character" w:customStyle="1" w:styleId="WW8Num5z0">
    <w:name w:val="WW8Num5z0"/>
    <w:rsid w:val="00B928CD"/>
    <w:rPr>
      <w:b/>
    </w:rPr>
  </w:style>
  <w:style w:type="character" w:customStyle="1" w:styleId="WW8Num6z0">
    <w:name w:val="WW8Num6z0"/>
    <w:rsid w:val="00B928CD"/>
    <w:rPr>
      <w:b/>
      <w:color w:val="auto"/>
    </w:rPr>
  </w:style>
  <w:style w:type="character" w:customStyle="1" w:styleId="WW8Num7z0">
    <w:name w:val="WW8Num7z0"/>
    <w:rsid w:val="00B928CD"/>
    <w:rPr>
      <w:rFonts w:ascii="Symbol" w:hAnsi="Symbol" w:cs="Symbol"/>
    </w:rPr>
  </w:style>
  <w:style w:type="character" w:customStyle="1" w:styleId="WW8Num7z1">
    <w:name w:val="WW8Num7z1"/>
    <w:rsid w:val="00B928CD"/>
    <w:rPr>
      <w:rFonts w:ascii="Courier New" w:hAnsi="Courier New" w:cs="Courier New"/>
    </w:rPr>
  </w:style>
  <w:style w:type="character" w:customStyle="1" w:styleId="WW8Num7z2">
    <w:name w:val="WW8Num7z2"/>
    <w:rsid w:val="00B928CD"/>
    <w:rPr>
      <w:rFonts w:ascii="Wingdings" w:hAnsi="Wingdings" w:cs="Wingdings"/>
    </w:rPr>
  </w:style>
  <w:style w:type="character" w:customStyle="1" w:styleId="WW8Num9z0">
    <w:name w:val="WW8Num9z0"/>
    <w:rsid w:val="00B928CD"/>
    <w:rPr>
      <w:rFonts w:ascii="Symbol" w:hAnsi="Symbol" w:cs="Symbol"/>
    </w:rPr>
  </w:style>
  <w:style w:type="character" w:customStyle="1" w:styleId="WW8Num9z1">
    <w:name w:val="WW8Num9z1"/>
    <w:rsid w:val="00B928CD"/>
    <w:rPr>
      <w:rFonts w:ascii="Courier New" w:hAnsi="Courier New" w:cs="Courier New"/>
    </w:rPr>
  </w:style>
  <w:style w:type="character" w:customStyle="1" w:styleId="WW8Num9z2">
    <w:name w:val="WW8Num9z2"/>
    <w:rsid w:val="00B928CD"/>
    <w:rPr>
      <w:rFonts w:ascii="Wingdings" w:hAnsi="Wingdings" w:cs="Wingdings"/>
    </w:rPr>
  </w:style>
  <w:style w:type="character" w:customStyle="1" w:styleId="WW8Num10z0">
    <w:name w:val="WW8Num10z0"/>
    <w:rsid w:val="00B928CD"/>
    <w:rPr>
      <w:rFonts w:ascii="Symbol" w:hAnsi="Symbol" w:cs="Symbol"/>
    </w:rPr>
  </w:style>
  <w:style w:type="character" w:customStyle="1" w:styleId="WW8Num10z1">
    <w:name w:val="WW8Num10z1"/>
    <w:rsid w:val="00B928CD"/>
    <w:rPr>
      <w:rFonts w:ascii="Courier New" w:hAnsi="Courier New" w:cs="Courier New"/>
    </w:rPr>
  </w:style>
  <w:style w:type="character" w:customStyle="1" w:styleId="WW8Num10z2">
    <w:name w:val="WW8Num10z2"/>
    <w:rsid w:val="00B928CD"/>
    <w:rPr>
      <w:rFonts w:ascii="Wingdings" w:hAnsi="Wingdings" w:cs="Wingdings"/>
    </w:rPr>
  </w:style>
  <w:style w:type="character" w:customStyle="1" w:styleId="WW8Num11z0">
    <w:name w:val="WW8Num11z0"/>
    <w:rsid w:val="00B928CD"/>
    <w:rPr>
      <w:rFonts w:ascii="Symbol" w:hAnsi="Symbol" w:cs="Symbol"/>
    </w:rPr>
  </w:style>
  <w:style w:type="character" w:customStyle="1" w:styleId="WW8Num11z1">
    <w:name w:val="WW8Num11z1"/>
    <w:rsid w:val="00B928CD"/>
    <w:rPr>
      <w:rFonts w:ascii="Courier New" w:hAnsi="Courier New" w:cs="Courier New"/>
    </w:rPr>
  </w:style>
  <w:style w:type="character" w:customStyle="1" w:styleId="WW8Num11z2">
    <w:name w:val="WW8Num11z2"/>
    <w:rsid w:val="00B928CD"/>
    <w:rPr>
      <w:rFonts w:ascii="Wingdings" w:hAnsi="Wingdings" w:cs="Wingdings"/>
    </w:rPr>
  </w:style>
  <w:style w:type="character" w:customStyle="1" w:styleId="WW8Num13z0">
    <w:name w:val="WW8Num13z0"/>
    <w:rsid w:val="00B928CD"/>
    <w:rPr>
      <w:rFonts w:ascii="Symbol" w:hAnsi="Symbol" w:cs="Symbol"/>
    </w:rPr>
  </w:style>
  <w:style w:type="character" w:customStyle="1" w:styleId="WW8Num13z1">
    <w:name w:val="WW8Num13z1"/>
    <w:rsid w:val="00B928CD"/>
    <w:rPr>
      <w:rFonts w:ascii="Courier New" w:hAnsi="Courier New" w:cs="Courier New"/>
    </w:rPr>
  </w:style>
  <w:style w:type="character" w:customStyle="1" w:styleId="WW8Num13z2">
    <w:name w:val="WW8Num13z2"/>
    <w:rsid w:val="00B928CD"/>
    <w:rPr>
      <w:rFonts w:ascii="Wingdings" w:hAnsi="Wingdings" w:cs="Wingdings"/>
    </w:rPr>
  </w:style>
  <w:style w:type="character" w:customStyle="1" w:styleId="WW8Num14z0">
    <w:name w:val="WW8Num14z0"/>
    <w:rsid w:val="00B928CD"/>
    <w:rPr>
      <w:rFonts w:ascii="Symbol" w:hAnsi="Symbol" w:cs="Symbol"/>
    </w:rPr>
  </w:style>
  <w:style w:type="character" w:customStyle="1" w:styleId="WW8Num14z1">
    <w:name w:val="WW8Num14z1"/>
    <w:rsid w:val="00B928CD"/>
    <w:rPr>
      <w:rFonts w:ascii="Courier New" w:hAnsi="Courier New" w:cs="Courier New"/>
    </w:rPr>
  </w:style>
  <w:style w:type="character" w:customStyle="1" w:styleId="WW8Num14z2">
    <w:name w:val="WW8Num14z2"/>
    <w:rsid w:val="00B928CD"/>
    <w:rPr>
      <w:rFonts w:ascii="Wingdings" w:hAnsi="Wingdings" w:cs="Wingdings"/>
    </w:rPr>
  </w:style>
  <w:style w:type="character" w:customStyle="1" w:styleId="WW8Num15z0">
    <w:name w:val="WW8Num15z0"/>
    <w:rsid w:val="00B928CD"/>
    <w:rPr>
      <w:b/>
      <w:color w:val="auto"/>
    </w:rPr>
  </w:style>
  <w:style w:type="character" w:customStyle="1" w:styleId="WW8Num16z0">
    <w:name w:val="WW8Num16z0"/>
    <w:rsid w:val="00B928CD"/>
    <w:rPr>
      <w:rFonts w:ascii="Symbol" w:hAnsi="Symbol" w:cs="Symbol"/>
    </w:rPr>
  </w:style>
  <w:style w:type="character" w:customStyle="1" w:styleId="WW8Num16z1">
    <w:name w:val="WW8Num16z1"/>
    <w:rsid w:val="00B928CD"/>
    <w:rPr>
      <w:rFonts w:ascii="Courier New" w:hAnsi="Courier New" w:cs="Courier New"/>
    </w:rPr>
  </w:style>
  <w:style w:type="character" w:customStyle="1" w:styleId="WW8Num16z2">
    <w:name w:val="WW8Num16z2"/>
    <w:rsid w:val="00B928CD"/>
    <w:rPr>
      <w:rFonts w:ascii="Wingdings" w:hAnsi="Wingdings" w:cs="Wingdings"/>
    </w:rPr>
  </w:style>
  <w:style w:type="character" w:customStyle="1" w:styleId="Domylnaczcionkaakapitu1">
    <w:name w:val="Domyślna czcionka akapitu1"/>
    <w:rsid w:val="00B928CD"/>
  </w:style>
  <w:style w:type="character" w:styleId="Hipercze">
    <w:name w:val="Hyperlink"/>
    <w:rsid w:val="00B928CD"/>
    <w:rPr>
      <w:color w:val="0000FF"/>
      <w:u w:val="single"/>
    </w:rPr>
  </w:style>
  <w:style w:type="character" w:customStyle="1" w:styleId="Znakinumeracji">
    <w:name w:val="Znaki numeracji"/>
    <w:rsid w:val="00B928CD"/>
  </w:style>
  <w:style w:type="paragraph" w:customStyle="1" w:styleId="Nagwek1">
    <w:name w:val="Nagłówek1"/>
    <w:basedOn w:val="Normalny"/>
    <w:next w:val="Tekstpodstawowy"/>
    <w:rsid w:val="00B928CD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B928CD"/>
    <w:pPr>
      <w:spacing w:after="120"/>
    </w:pPr>
  </w:style>
  <w:style w:type="paragraph" w:styleId="Lista">
    <w:name w:val="List"/>
    <w:basedOn w:val="Tekstpodstawowy"/>
    <w:rsid w:val="00B928CD"/>
    <w:rPr>
      <w:rFonts w:cs="Mangal"/>
    </w:rPr>
  </w:style>
  <w:style w:type="paragraph" w:customStyle="1" w:styleId="Podpis1">
    <w:name w:val="Podpis1"/>
    <w:basedOn w:val="Normalny"/>
    <w:rsid w:val="00B928CD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B928CD"/>
    <w:pPr>
      <w:suppressLineNumbers/>
    </w:pPr>
    <w:rPr>
      <w:rFonts w:cs="Mangal"/>
    </w:rPr>
  </w:style>
  <w:style w:type="paragraph" w:styleId="Tekstdymka">
    <w:name w:val="Balloon Text"/>
    <w:basedOn w:val="Normalny"/>
    <w:rsid w:val="00B928CD"/>
    <w:rPr>
      <w:rFonts w:ascii="Tahoma" w:hAnsi="Tahoma" w:cs="Tahoma"/>
      <w:sz w:val="16"/>
      <w:szCs w:val="16"/>
    </w:rPr>
  </w:style>
  <w:style w:type="paragraph" w:customStyle="1" w:styleId="Akapitzlist1">
    <w:name w:val="Akapit z listą1"/>
    <w:basedOn w:val="Normalny"/>
    <w:rsid w:val="00B928CD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styleId="Akapitzlist">
    <w:name w:val="List Paragraph"/>
    <w:basedOn w:val="Normalny"/>
    <w:uiPriority w:val="34"/>
    <w:qFormat/>
    <w:rsid w:val="00C26F3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861A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861AC"/>
    <w:rPr>
      <w:kern w:val="1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1861A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861AC"/>
    <w:rPr>
      <w:kern w:val="1"/>
      <w:sz w:val="24"/>
      <w:szCs w:val="24"/>
      <w:lang w:eastAsia="ar-SA"/>
    </w:rPr>
  </w:style>
  <w:style w:type="character" w:styleId="Tytuksiki">
    <w:name w:val="Book Title"/>
    <w:qFormat/>
    <w:rsid w:val="001861AC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38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8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210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Jerzy</dc:creator>
  <cp:lastModifiedBy>Beata Lubińska</cp:lastModifiedBy>
  <cp:revision>2</cp:revision>
  <cp:lastPrinted>2022-01-05T09:07:00Z</cp:lastPrinted>
  <dcterms:created xsi:type="dcterms:W3CDTF">2022-04-22T09:07:00Z</dcterms:created>
  <dcterms:modified xsi:type="dcterms:W3CDTF">2022-04-22T09:07:00Z</dcterms:modified>
</cp:coreProperties>
</file>