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25F9CE6A" w:rsidR="0023629C" w:rsidRDefault="009C7C9A" w:rsidP="00373ECE">
      <w:pPr>
        <w:jc w:val="both"/>
      </w:pPr>
      <w:r>
        <w:t>OR.0012.7.</w:t>
      </w:r>
      <w:r w:rsidR="002B665D">
        <w:t>5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0B3325">
        <w:t>2</w:t>
      </w:r>
      <w:r w:rsidR="002B665D">
        <w:t>0 czerwca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36EB5938" w14:textId="6174C125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3DC8D601" w14:textId="255E5650" w:rsidR="00512F74" w:rsidRPr="005379F8" w:rsidRDefault="0023629C" w:rsidP="005379F8">
      <w:pPr>
        <w:spacing w:line="360" w:lineRule="auto"/>
        <w:ind w:firstLine="708"/>
        <w:jc w:val="both"/>
        <w:rPr>
          <w:b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bookmarkStart w:id="0" w:name="_Hlk96068153"/>
      <w:r w:rsidR="004D4E63" w:rsidRPr="00AD5D09">
        <w:rPr>
          <w:sz w:val="22"/>
          <w:szCs w:val="22"/>
        </w:rPr>
        <w:t xml:space="preserve">Gospodarki Przestrzennej i Ochrony Środowiska </w:t>
      </w:r>
      <w:bookmarkEnd w:id="0"/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0B3325" w:rsidRPr="000B3325">
        <w:rPr>
          <w:b/>
          <w:bCs/>
        </w:rPr>
        <w:t>2</w:t>
      </w:r>
      <w:r w:rsidR="002B665D">
        <w:rPr>
          <w:b/>
          <w:bCs/>
        </w:rPr>
        <w:t>7</w:t>
      </w:r>
      <w:r w:rsidR="005379F8">
        <w:rPr>
          <w:b/>
          <w:bCs/>
        </w:rPr>
        <w:t xml:space="preserve"> </w:t>
      </w:r>
      <w:r w:rsidR="002B665D">
        <w:rPr>
          <w:b/>
          <w:bCs/>
        </w:rPr>
        <w:t>czerwca</w:t>
      </w:r>
      <w:r w:rsidR="007721F0" w:rsidRPr="00554C88">
        <w:rPr>
          <w:b/>
          <w:bCs/>
          <w:sz w:val="22"/>
          <w:szCs w:val="22"/>
        </w:rPr>
        <w:t xml:space="preserve"> </w:t>
      </w:r>
      <w:r w:rsidR="006E553D" w:rsidRPr="00554C88">
        <w:rPr>
          <w:b/>
          <w:bCs/>
          <w:sz w:val="22"/>
          <w:szCs w:val="22"/>
        </w:rPr>
        <w:t>202</w:t>
      </w:r>
      <w:r w:rsidR="00512F74" w:rsidRPr="00554C88">
        <w:rPr>
          <w:b/>
          <w:bCs/>
          <w:sz w:val="22"/>
          <w:szCs w:val="22"/>
        </w:rPr>
        <w:t>2</w:t>
      </w:r>
      <w:r w:rsidR="006E553D" w:rsidRPr="00554C88">
        <w:rPr>
          <w:b/>
          <w:bCs/>
          <w:sz w:val="22"/>
          <w:szCs w:val="22"/>
        </w:rPr>
        <w:t>r</w:t>
      </w:r>
      <w:r w:rsidR="006E553D" w:rsidRPr="00554C88">
        <w:rPr>
          <w:b/>
          <w:sz w:val="22"/>
          <w:szCs w:val="22"/>
        </w:rPr>
        <w:t xml:space="preserve">. </w:t>
      </w:r>
      <w:r w:rsidR="005379F8">
        <w:rPr>
          <w:b/>
          <w:sz w:val="22"/>
          <w:szCs w:val="22"/>
        </w:rPr>
        <w:t>(</w:t>
      </w:r>
      <w:r w:rsidR="002B665D">
        <w:rPr>
          <w:b/>
          <w:sz w:val="22"/>
          <w:szCs w:val="22"/>
        </w:rPr>
        <w:t>poniedziałek</w:t>
      </w:r>
      <w:r w:rsidR="00554C88" w:rsidRPr="00554C88">
        <w:rPr>
          <w:b/>
          <w:sz w:val="22"/>
          <w:szCs w:val="22"/>
        </w:rPr>
        <w:t>)</w:t>
      </w:r>
      <w:r w:rsidR="006E553D" w:rsidRPr="00554C88">
        <w:rPr>
          <w:b/>
          <w:sz w:val="22"/>
          <w:szCs w:val="22"/>
        </w:rPr>
        <w:t xml:space="preserve"> o godz. 1</w:t>
      </w:r>
      <w:r w:rsidR="002B665D">
        <w:rPr>
          <w:b/>
          <w:sz w:val="22"/>
          <w:szCs w:val="22"/>
        </w:rPr>
        <w:t>7</w:t>
      </w:r>
      <w:r w:rsidR="006E553D" w:rsidRPr="00554C88">
        <w:rPr>
          <w:b/>
          <w:sz w:val="22"/>
          <w:szCs w:val="22"/>
        </w:rPr>
        <w:t>:</w:t>
      </w:r>
      <w:r w:rsidR="005379F8">
        <w:rPr>
          <w:b/>
          <w:sz w:val="22"/>
          <w:szCs w:val="22"/>
        </w:rPr>
        <w:t>0</w:t>
      </w:r>
      <w:r w:rsidR="006E553D" w:rsidRPr="00554C88">
        <w:rPr>
          <w:b/>
          <w:sz w:val="22"/>
          <w:szCs w:val="22"/>
        </w:rPr>
        <w:t>0</w:t>
      </w:r>
      <w:r w:rsidR="00C776C9" w:rsidRPr="00554C88">
        <w:rPr>
          <w:b/>
          <w:sz w:val="20"/>
          <w:szCs w:val="20"/>
        </w:rPr>
        <w:t xml:space="preserve"> </w:t>
      </w:r>
      <w:r w:rsidR="005379F8" w:rsidRPr="004D36BA">
        <w:t xml:space="preserve">w </w:t>
      </w:r>
      <w:bookmarkStart w:id="1" w:name="_Hlk100047048"/>
      <w:r w:rsidR="005379F8">
        <w:t xml:space="preserve">sali obrad 110 Urzędu Miasta w Redzie </w:t>
      </w:r>
      <w:r w:rsidR="005379F8" w:rsidRPr="004D36BA">
        <w:t xml:space="preserve">przy ul. </w:t>
      </w:r>
      <w:r w:rsidR="005379F8" w:rsidRPr="005379F8">
        <w:rPr>
          <w:bCs/>
        </w:rPr>
        <w:t>Gdańskiej 33</w:t>
      </w:r>
      <w:bookmarkEnd w:id="1"/>
      <w:r w:rsidR="000B3325">
        <w:rPr>
          <w:bCs/>
        </w:rPr>
        <w:t>,</w:t>
      </w:r>
      <w:r w:rsidR="005379F8">
        <w:rPr>
          <w:b/>
        </w:rPr>
        <w:t xml:space="preserve"> </w:t>
      </w:r>
      <w:r w:rsidR="00512F74" w:rsidRPr="00AD5D09">
        <w:rPr>
          <w:sz w:val="22"/>
          <w:szCs w:val="22"/>
        </w:rPr>
        <w:t>odbędzie się posiedzenie Komisji</w:t>
      </w:r>
      <w:r w:rsidR="002B665D">
        <w:rPr>
          <w:sz w:val="22"/>
          <w:szCs w:val="22"/>
        </w:rPr>
        <w:t>.</w:t>
      </w:r>
      <w:r w:rsidR="00512F74">
        <w:rPr>
          <w:sz w:val="22"/>
          <w:szCs w:val="22"/>
        </w:rPr>
        <w:t xml:space="preserve"> 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57D1112C" w14:textId="4C964FC3" w:rsidR="00287130" w:rsidRDefault="00287130" w:rsidP="00CE5659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ind w:left="567"/>
        <w:jc w:val="both"/>
      </w:pPr>
      <w:r>
        <w:t xml:space="preserve">Wydanie opinii do projektów uchwał proponowanych na L sesję Rady Miejskiej </w:t>
      </w:r>
      <w:r>
        <w:br/>
        <w:t>w Redzie:</w:t>
      </w:r>
    </w:p>
    <w:p w14:paraId="24E95983" w14:textId="77777777" w:rsidR="00CE5659" w:rsidRPr="00776FCA" w:rsidRDefault="00CE5659" w:rsidP="00CE5659">
      <w:pPr>
        <w:numPr>
          <w:ilvl w:val="0"/>
          <w:numId w:val="31"/>
        </w:numPr>
        <w:tabs>
          <w:tab w:val="left" w:pos="567"/>
        </w:tabs>
        <w:suppressAutoHyphens w:val="0"/>
        <w:spacing w:line="360" w:lineRule="auto"/>
        <w:ind w:left="567"/>
        <w:jc w:val="both"/>
        <w:rPr>
          <w:color w:val="000000"/>
        </w:rPr>
      </w:pPr>
      <w:r w:rsidRPr="00776FCA">
        <w:rPr>
          <w:color w:val="000000"/>
        </w:rPr>
        <w:t>Projekt uchwały w sprawie wyrażenia zgody na zawarcie z dotychczasowym dzierżawcą kolejnej umowy dzierżawy, której przedmiotem jest ta sama nieruchomość, na okres do 3 lat /</w:t>
      </w:r>
      <w:r w:rsidRPr="00776FCA">
        <w:rPr>
          <w:b/>
          <w:color w:val="000000"/>
        </w:rPr>
        <w:t>DRUK NR 487/.</w:t>
      </w:r>
    </w:p>
    <w:p w14:paraId="271BC737" w14:textId="77777777" w:rsidR="00CE5659" w:rsidRPr="00B35AA0" w:rsidRDefault="00CE5659" w:rsidP="00CE5659">
      <w:pPr>
        <w:numPr>
          <w:ilvl w:val="0"/>
          <w:numId w:val="31"/>
        </w:numPr>
        <w:tabs>
          <w:tab w:val="left" w:pos="567"/>
        </w:tabs>
        <w:suppressAutoHyphens w:val="0"/>
        <w:spacing w:line="360" w:lineRule="auto"/>
        <w:ind w:left="567"/>
        <w:jc w:val="both"/>
        <w:rPr>
          <w:color w:val="000000"/>
        </w:rPr>
      </w:pPr>
      <w:r w:rsidRPr="00776FCA">
        <w:rPr>
          <w:color w:val="000000"/>
        </w:rPr>
        <w:t>Projekt uchwały w sprawie wyrażenia zgody na zawarcie przez trwałego zarządcę -  Miejski Ośrodek Sportu i Rekreacji w Redzie kolejnej umowy najmu z dotychczasowym najemcą,  której przedmiotem będzie ta sama, dotychczas wynajmowana nieruchomość, na czas określony /</w:t>
      </w:r>
      <w:r w:rsidRPr="00776FCA">
        <w:rPr>
          <w:b/>
          <w:color w:val="000000"/>
        </w:rPr>
        <w:t>DRUK NR 488/.</w:t>
      </w:r>
    </w:p>
    <w:p w14:paraId="6FB64D8A" w14:textId="77777777" w:rsidR="00CE5659" w:rsidRPr="00B35AA0" w:rsidRDefault="00CE5659" w:rsidP="00CE5659">
      <w:pPr>
        <w:keepNext/>
        <w:numPr>
          <w:ilvl w:val="0"/>
          <w:numId w:val="31"/>
        </w:numPr>
        <w:suppressAutoHyphens w:val="0"/>
        <w:autoSpaceDE w:val="0"/>
        <w:autoSpaceDN w:val="0"/>
        <w:spacing w:line="360" w:lineRule="auto"/>
        <w:ind w:left="567"/>
        <w:rPr>
          <w:sz w:val="22"/>
          <w:szCs w:val="22"/>
        </w:rPr>
      </w:pPr>
      <w:r w:rsidRPr="00776FCA">
        <w:rPr>
          <w:color w:val="000000"/>
        </w:rPr>
        <w:t xml:space="preserve">Projekt uchwały </w:t>
      </w:r>
      <w:r w:rsidRPr="00B35AA0">
        <w:t>w sprawie wyrażenia zgody na nabycie, w drodze darowizny, przez Gminę Miasto Reda,  nieruchomości stanowiących własność Skarbu Państwa</w:t>
      </w:r>
      <w:r>
        <w:t xml:space="preserve">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 4</w:t>
      </w:r>
      <w:r>
        <w:rPr>
          <w:b/>
          <w:color w:val="000000"/>
        </w:rPr>
        <w:t>94</w:t>
      </w:r>
      <w:r w:rsidRPr="00776FCA">
        <w:rPr>
          <w:b/>
          <w:color w:val="000000"/>
        </w:rPr>
        <w:t>/.</w:t>
      </w:r>
    </w:p>
    <w:p w14:paraId="3FC988B1" w14:textId="77777777" w:rsidR="00CE5659" w:rsidRPr="00B35AA0" w:rsidRDefault="00CE5659" w:rsidP="00CE5659">
      <w:pPr>
        <w:keepNext/>
        <w:numPr>
          <w:ilvl w:val="0"/>
          <w:numId w:val="31"/>
        </w:numPr>
        <w:suppressAutoHyphens w:val="0"/>
        <w:autoSpaceDE w:val="0"/>
        <w:autoSpaceDN w:val="0"/>
        <w:spacing w:line="360" w:lineRule="auto"/>
        <w:ind w:left="567"/>
        <w:rPr>
          <w:sz w:val="22"/>
          <w:szCs w:val="22"/>
        </w:rPr>
      </w:pPr>
      <w:r w:rsidRPr="00776FCA">
        <w:rPr>
          <w:color w:val="000000"/>
        </w:rPr>
        <w:t xml:space="preserve">Projekt uchwały </w:t>
      </w:r>
      <w:r w:rsidRPr="00B35AA0">
        <w:t>w sprawie wyrażenia zgody na nabycie, w drodze darowizny, przez Gminę Miasto Reda,  nieruchomości stanowiących własność Skarbu Państwa</w:t>
      </w:r>
      <w:r>
        <w:t xml:space="preserve">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 4</w:t>
      </w:r>
      <w:r>
        <w:rPr>
          <w:b/>
          <w:color w:val="000000"/>
        </w:rPr>
        <w:t>95</w:t>
      </w:r>
      <w:r w:rsidRPr="00776FCA">
        <w:rPr>
          <w:b/>
          <w:color w:val="000000"/>
        </w:rPr>
        <w:t>/.</w:t>
      </w:r>
    </w:p>
    <w:p w14:paraId="3A3BDAFC" w14:textId="62B6D318" w:rsidR="00287130" w:rsidRDefault="00287130" w:rsidP="00CE5659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ind w:left="567"/>
        <w:jc w:val="both"/>
      </w:pPr>
      <w:r>
        <w:t xml:space="preserve">Sprawy bieżące. 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4"/>
  </w:num>
  <w:num w:numId="4" w16cid:durableId="1692682605">
    <w:abstractNumId w:val="23"/>
  </w:num>
  <w:num w:numId="5" w16cid:durableId="1133405238">
    <w:abstractNumId w:val="18"/>
  </w:num>
  <w:num w:numId="6" w16cid:durableId="712146869">
    <w:abstractNumId w:val="25"/>
  </w:num>
  <w:num w:numId="7" w16cid:durableId="1566797140">
    <w:abstractNumId w:val="12"/>
  </w:num>
  <w:num w:numId="8" w16cid:durableId="851917290">
    <w:abstractNumId w:val="30"/>
  </w:num>
  <w:num w:numId="9" w16cid:durableId="2127776687">
    <w:abstractNumId w:val="5"/>
  </w:num>
  <w:num w:numId="10" w16cid:durableId="1492479257">
    <w:abstractNumId w:val="9"/>
  </w:num>
  <w:num w:numId="11" w16cid:durableId="1120732056">
    <w:abstractNumId w:val="24"/>
  </w:num>
  <w:num w:numId="12" w16cid:durableId="135689280">
    <w:abstractNumId w:val="17"/>
  </w:num>
  <w:num w:numId="13" w16cid:durableId="884753839">
    <w:abstractNumId w:val="16"/>
  </w:num>
  <w:num w:numId="14" w16cid:durableId="1145928256">
    <w:abstractNumId w:val="21"/>
  </w:num>
  <w:num w:numId="15" w16cid:durableId="42560395">
    <w:abstractNumId w:val="4"/>
  </w:num>
  <w:num w:numId="16" w16cid:durableId="1157694016">
    <w:abstractNumId w:val="26"/>
  </w:num>
  <w:num w:numId="17" w16cid:durableId="407726928">
    <w:abstractNumId w:val="10"/>
  </w:num>
  <w:num w:numId="18" w16cid:durableId="1998337023">
    <w:abstractNumId w:val="20"/>
  </w:num>
  <w:num w:numId="19" w16cid:durableId="1354451433">
    <w:abstractNumId w:val="7"/>
  </w:num>
  <w:num w:numId="20" w16cid:durableId="1083649405">
    <w:abstractNumId w:val="22"/>
  </w:num>
  <w:num w:numId="21" w16cid:durableId="484202108">
    <w:abstractNumId w:val="11"/>
  </w:num>
  <w:num w:numId="22" w16cid:durableId="1087725507">
    <w:abstractNumId w:val="19"/>
  </w:num>
  <w:num w:numId="23" w16cid:durableId="1146505958">
    <w:abstractNumId w:val="15"/>
  </w:num>
  <w:num w:numId="24" w16cid:durableId="2067557640">
    <w:abstractNumId w:val="8"/>
  </w:num>
  <w:num w:numId="25" w16cid:durableId="879244331">
    <w:abstractNumId w:val="29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28"/>
  </w:num>
  <w:num w:numId="29" w16cid:durableId="1974090973">
    <w:abstractNumId w:val="27"/>
  </w:num>
  <w:num w:numId="30" w16cid:durableId="1269266726">
    <w:abstractNumId w:val="6"/>
  </w:num>
  <w:num w:numId="31" w16cid:durableId="15154577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861AC"/>
    <w:rsid w:val="001C0FB4"/>
    <w:rsid w:val="0023629C"/>
    <w:rsid w:val="00281E7C"/>
    <w:rsid w:val="00287130"/>
    <w:rsid w:val="002A1177"/>
    <w:rsid w:val="002A7CD5"/>
    <w:rsid w:val="002B665D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3</cp:revision>
  <cp:lastPrinted>2022-01-05T09:07:00Z</cp:lastPrinted>
  <dcterms:created xsi:type="dcterms:W3CDTF">2022-06-20T07:00:00Z</dcterms:created>
  <dcterms:modified xsi:type="dcterms:W3CDTF">2022-06-20T07:02:00Z</dcterms:modified>
</cp:coreProperties>
</file>