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62075" w14:textId="196FD797" w:rsidR="00B24023" w:rsidRPr="00316D61" w:rsidRDefault="00DC4522" w:rsidP="00CC745E">
      <w:pPr>
        <w:pStyle w:val="NormalnyWeb"/>
        <w:spacing w:before="0" w:beforeAutospacing="0" w:after="0" w:afterAutospacing="0"/>
        <w:ind w:left="-992" w:right="-851"/>
        <w:jc w:val="center"/>
        <w:rPr>
          <w:rFonts w:ascii="Calibri" w:hAnsi="Calibri" w:cs="Calibri"/>
          <w:b/>
          <w:bCs/>
          <w:sz w:val="44"/>
          <w:szCs w:val="44"/>
        </w:rPr>
      </w:pPr>
      <w:r w:rsidRPr="008D1079">
        <w:rPr>
          <w:rFonts w:ascii="Calibri" w:hAnsi="Calibri" w:cs="Calibri"/>
          <w:noProof/>
          <w:sz w:val="18"/>
          <w:szCs w:val="18"/>
        </w:rPr>
        <w:drawing>
          <wp:inline distT="0" distB="0" distL="0" distR="0" wp14:anchorId="4FC12566" wp14:editId="7F04B311">
            <wp:extent cx="2332355" cy="910861"/>
            <wp:effectExtent l="0" t="0" r="0" b="381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079" cy="91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079">
        <w:rPr>
          <w:rFonts w:ascii="Calibri" w:hAnsi="Calibri" w:cs="Calibri"/>
          <w:b/>
          <w:bCs/>
          <w:sz w:val="32"/>
          <w:szCs w:val="32"/>
        </w:rPr>
        <w:br/>
      </w:r>
      <w:r w:rsidRPr="00B52EFD">
        <w:rPr>
          <w:rFonts w:ascii="Calibri" w:hAnsi="Calibri" w:cs="Calibri"/>
          <w:b/>
          <w:bCs/>
          <w:sz w:val="10"/>
          <w:szCs w:val="10"/>
        </w:rPr>
        <w:br/>
      </w:r>
      <w:r w:rsidRPr="00B52EFD">
        <w:rPr>
          <w:rFonts w:ascii="Calibri" w:hAnsi="Calibri" w:cs="Calibri"/>
          <w:b/>
          <w:bCs/>
          <w:sz w:val="96"/>
          <w:szCs w:val="96"/>
        </w:rPr>
        <w:t>CEEB</w:t>
      </w:r>
      <w:r w:rsidRPr="00B52EFD">
        <w:rPr>
          <w:rFonts w:ascii="Calibri" w:hAnsi="Calibri" w:cs="Calibri"/>
          <w:b/>
          <w:bCs/>
          <w:sz w:val="48"/>
          <w:szCs w:val="48"/>
        </w:rPr>
        <w:br/>
      </w:r>
      <w:r w:rsidR="00B24023" w:rsidRPr="002069A3">
        <w:rPr>
          <w:rFonts w:ascii="Calibri" w:hAnsi="Calibri" w:cs="Calibri"/>
          <w:b/>
          <w:bCs/>
          <w:sz w:val="44"/>
          <w:szCs w:val="44"/>
        </w:rPr>
        <w:t xml:space="preserve">CENTRALNA EWIDENCJA EMISYJMOŚCI BUDYNKÓW </w:t>
      </w:r>
    </w:p>
    <w:p w14:paraId="18862B36" w14:textId="2E8CB51E" w:rsidR="006245C3" w:rsidRPr="009101D1" w:rsidRDefault="00B24023" w:rsidP="001D6D4B">
      <w:pPr>
        <w:pStyle w:val="NormalnyWeb"/>
        <w:shd w:val="clear" w:color="auto" w:fill="A8D08D" w:themeFill="accent6" w:themeFillTint="99"/>
        <w:spacing w:before="120" w:beforeAutospacing="0" w:after="0" w:afterAutospacing="0"/>
        <w:ind w:left="-851" w:right="-851"/>
        <w:jc w:val="center"/>
        <w:rPr>
          <w:rFonts w:ascii="Calibri" w:hAnsi="Calibri" w:cs="Calibri"/>
          <w:b/>
          <w:bCs/>
          <w:color w:val="FF0000"/>
          <w:sz w:val="40"/>
          <w:szCs w:val="40"/>
        </w:rPr>
      </w:pPr>
      <w:r w:rsidRPr="00316D61">
        <w:rPr>
          <w:rFonts w:ascii="Calibri" w:hAnsi="Calibri" w:cs="Calibri"/>
          <w:b/>
          <w:bCs/>
          <w:sz w:val="10"/>
          <w:szCs w:val="10"/>
        </w:rPr>
        <w:br/>
      </w:r>
      <w:r w:rsidR="00810094" w:rsidRPr="009101D1">
        <w:rPr>
          <w:rFonts w:ascii="Calibri" w:hAnsi="Calibri" w:cs="Calibri"/>
          <w:b/>
          <w:bCs/>
          <w:color w:val="FF0000"/>
          <w:sz w:val="40"/>
          <w:szCs w:val="40"/>
        </w:rPr>
        <w:t>OBOWIĄZ</w:t>
      </w:r>
      <w:r w:rsidR="008834D0" w:rsidRPr="009101D1">
        <w:rPr>
          <w:rFonts w:ascii="Calibri" w:hAnsi="Calibri" w:cs="Calibri"/>
          <w:b/>
          <w:bCs/>
          <w:color w:val="FF0000"/>
          <w:sz w:val="40"/>
          <w:szCs w:val="40"/>
        </w:rPr>
        <w:t>E</w:t>
      </w:r>
      <w:r w:rsidR="00810094" w:rsidRPr="009101D1">
        <w:rPr>
          <w:rFonts w:ascii="Calibri" w:hAnsi="Calibri" w:cs="Calibri"/>
          <w:b/>
          <w:bCs/>
          <w:color w:val="FF0000"/>
          <w:sz w:val="40"/>
          <w:szCs w:val="40"/>
        </w:rPr>
        <w:t xml:space="preserve">K </w:t>
      </w:r>
      <w:r w:rsidR="007D0104" w:rsidRPr="009101D1">
        <w:rPr>
          <w:rFonts w:ascii="Calibri" w:hAnsi="Calibri" w:cs="Calibri"/>
          <w:b/>
          <w:bCs/>
          <w:color w:val="FF0000"/>
          <w:sz w:val="40"/>
          <w:szCs w:val="40"/>
        </w:rPr>
        <w:t xml:space="preserve">SKŁADANIA </w:t>
      </w:r>
      <w:r w:rsidR="00810094" w:rsidRPr="009101D1">
        <w:rPr>
          <w:rFonts w:ascii="Calibri" w:hAnsi="Calibri" w:cs="Calibri"/>
          <w:b/>
          <w:bCs/>
          <w:color w:val="FF0000"/>
          <w:sz w:val="40"/>
          <w:szCs w:val="40"/>
        </w:rPr>
        <w:t>DEKLARACJI</w:t>
      </w:r>
      <w:r w:rsidR="00CB1528" w:rsidRPr="009101D1">
        <w:rPr>
          <w:rFonts w:ascii="Calibri" w:hAnsi="Calibri" w:cs="Calibri"/>
          <w:b/>
          <w:bCs/>
          <w:color w:val="FF0000"/>
          <w:sz w:val="40"/>
          <w:szCs w:val="40"/>
        </w:rPr>
        <w:br/>
      </w:r>
      <w:r w:rsidR="00810094" w:rsidRPr="009101D1">
        <w:rPr>
          <w:rFonts w:ascii="Calibri" w:hAnsi="Calibri" w:cs="Calibri"/>
          <w:b/>
          <w:bCs/>
          <w:color w:val="FF0000"/>
          <w:sz w:val="40"/>
          <w:szCs w:val="40"/>
        </w:rPr>
        <w:t>O ŹRÓDŁACH OGRZEWANIA BUDYNK</w:t>
      </w:r>
      <w:r w:rsidR="004B5C31" w:rsidRPr="009101D1">
        <w:rPr>
          <w:rFonts w:ascii="Calibri" w:hAnsi="Calibri" w:cs="Calibri"/>
          <w:b/>
          <w:bCs/>
          <w:color w:val="FF0000"/>
          <w:sz w:val="40"/>
          <w:szCs w:val="40"/>
        </w:rPr>
        <w:t>U</w:t>
      </w:r>
      <w:r w:rsidR="00CB1528" w:rsidRPr="009101D1">
        <w:rPr>
          <w:rFonts w:ascii="Calibri" w:hAnsi="Calibri" w:cs="Calibri"/>
          <w:b/>
          <w:bCs/>
          <w:color w:val="FF0000"/>
          <w:sz w:val="40"/>
          <w:szCs w:val="40"/>
        </w:rPr>
        <w:t xml:space="preserve"> I SPLANIA PALIW</w:t>
      </w:r>
    </w:p>
    <w:p w14:paraId="69FC0A82" w14:textId="5F99BEB6" w:rsidR="007D0104" w:rsidRPr="009101D1" w:rsidRDefault="006245C3" w:rsidP="001D6D4B">
      <w:pPr>
        <w:pStyle w:val="NormalnyWeb"/>
        <w:shd w:val="clear" w:color="auto" w:fill="A8D08D" w:themeFill="accent6" w:themeFillTint="99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color w:val="FF0000"/>
          <w:sz w:val="40"/>
          <w:szCs w:val="40"/>
        </w:rPr>
      </w:pPr>
      <w:r w:rsidRPr="009101D1">
        <w:rPr>
          <w:rFonts w:ascii="Calibri" w:hAnsi="Calibri" w:cs="Calibri"/>
          <w:b/>
          <w:bCs/>
          <w:color w:val="FF0000"/>
          <w:sz w:val="40"/>
          <w:szCs w:val="40"/>
        </w:rPr>
        <w:t xml:space="preserve">przez </w:t>
      </w:r>
      <w:r w:rsidR="001D6D4B" w:rsidRPr="009101D1">
        <w:rPr>
          <w:rFonts w:ascii="Calibri" w:hAnsi="Calibri" w:cs="Calibri"/>
          <w:b/>
          <w:bCs/>
          <w:color w:val="FF0000"/>
          <w:sz w:val="40"/>
          <w:szCs w:val="40"/>
        </w:rPr>
        <w:t xml:space="preserve">właściciela / zarządcę budynku </w:t>
      </w:r>
    </w:p>
    <w:p w14:paraId="08B6D388" w14:textId="5252F28C" w:rsidR="007D0104" w:rsidRPr="00FD7A02" w:rsidRDefault="007D0104" w:rsidP="001D6D4B">
      <w:pPr>
        <w:pStyle w:val="NormalnyWeb"/>
        <w:shd w:val="clear" w:color="auto" w:fill="A8D08D" w:themeFill="accent6" w:themeFillTint="99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color w:val="FF0000"/>
          <w:sz w:val="12"/>
          <w:szCs w:val="12"/>
        </w:rPr>
      </w:pPr>
    </w:p>
    <w:p w14:paraId="532FB482" w14:textId="70422F00" w:rsidR="007D0104" w:rsidRPr="00931A98" w:rsidRDefault="007D0104" w:rsidP="00FD7A02">
      <w:pPr>
        <w:pStyle w:val="NormalnyWeb"/>
        <w:numPr>
          <w:ilvl w:val="0"/>
          <w:numId w:val="13"/>
        </w:numPr>
        <w:shd w:val="clear" w:color="auto" w:fill="A8D08D" w:themeFill="accent6" w:themeFillTint="99"/>
        <w:spacing w:before="0" w:beforeAutospacing="0" w:after="0" w:afterAutospacing="0"/>
        <w:ind w:left="-567" w:right="-851" w:hanging="284"/>
        <w:rPr>
          <w:rFonts w:ascii="Calibri" w:hAnsi="Calibri" w:cs="Calibri"/>
          <w:color w:val="FF0000"/>
          <w:sz w:val="36"/>
          <w:szCs w:val="36"/>
        </w:rPr>
      </w:pPr>
      <w:r w:rsidRPr="00931A98">
        <w:rPr>
          <w:rFonts w:ascii="Calibri" w:hAnsi="Calibri" w:cs="Calibri"/>
          <w:b/>
          <w:bCs/>
          <w:color w:val="000000" w:themeColor="text1"/>
          <w:sz w:val="36"/>
          <w:szCs w:val="36"/>
          <w:u w:val="single"/>
        </w:rPr>
        <w:t>DOTYCZY KAŻDEGO BUDYNKU</w:t>
      </w:r>
      <w:r w:rsidR="00FD7A02" w:rsidRPr="00FD7A02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 </w:t>
      </w:r>
      <w:r w:rsidR="00CB1528" w:rsidRPr="00931A98">
        <w:rPr>
          <w:rFonts w:ascii="Calibri" w:hAnsi="Calibri" w:cs="Calibri"/>
          <w:color w:val="000000" w:themeColor="text1"/>
          <w:sz w:val="36"/>
          <w:szCs w:val="36"/>
        </w:rPr>
        <w:t xml:space="preserve">(mieszkalnego </w:t>
      </w:r>
      <w:r w:rsidR="00FD7A02" w:rsidRPr="00931A98">
        <w:rPr>
          <w:rFonts w:ascii="Calibri" w:hAnsi="Calibri" w:cs="Calibri"/>
          <w:color w:val="000000" w:themeColor="text1"/>
          <w:sz w:val="36"/>
          <w:szCs w:val="36"/>
        </w:rPr>
        <w:t>lub/</w:t>
      </w:r>
      <w:r w:rsidR="00CB1528" w:rsidRPr="00931A98">
        <w:rPr>
          <w:rFonts w:ascii="Calibri" w:hAnsi="Calibri" w:cs="Calibri"/>
          <w:color w:val="000000" w:themeColor="text1"/>
          <w:sz w:val="36"/>
          <w:szCs w:val="36"/>
        </w:rPr>
        <w:t>i niemieszkalnego)</w:t>
      </w:r>
      <w:r w:rsidRPr="00931A98">
        <w:rPr>
          <w:rFonts w:ascii="Calibri" w:hAnsi="Calibri" w:cs="Calibri"/>
          <w:color w:val="000000" w:themeColor="text1"/>
          <w:sz w:val="36"/>
          <w:szCs w:val="36"/>
        </w:rPr>
        <w:t xml:space="preserve">, </w:t>
      </w:r>
      <w:r w:rsidRPr="00931A98">
        <w:rPr>
          <w:rFonts w:ascii="Calibri" w:hAnsi="Calibri" w:cs="Calibri"/>
          <w:color w:val="FF0000"/>
          <w:sz w:val="36"/>
          <w:szCs w:val="36"/>
        </w:rPr>
        <w:br/>
      </w:r>
      <w:r w:rsidR="00FD7A02" w:rsidRPr="00931A98">
        <w:rPr>
          <w:rFonts w:ascii="Calibri" w:hAnsi="Calibri" w:cs="Calibri"/>
          <w:color w:val="000000" w:themeColor="text1"/>
          <w:sz w:val="36"/>
          <w:szCs w:val="36"/>
        </w:rPr>
        <w:t>w którym znajduje się źródło ciepła</w:t>
      </w:r>
      <w:r w:rsidR="004A2551">
        <w:rPr>
          <w:rFonts w:ascii="Calibri" w:hAnsi="Calibri" w:cs="Calibri"/>
          <w:color w:val="000000" w:themeColor="text1"/>
          <w:sz w:val="36"/>
          <w:szCs w:val="36"/>
        </w:rPr>
        <w:t>/</w:t>
      </w:r>
      <w:r w:rsidR="00FD7A02" w:rsidRPr="00931A98">
        <w:rPr>
          <w:rFonts w:ascii="Calibri" w:hAnsi="Calibri" w:cs="Calibri"/>
          <w:color w:val="000000" w:themeColor="text1"/>
          <w:sz w:val="36"/>
          <w:szCs w:val="36"/>
        </w:rPr>
        <w:t>spalania paliw</w:t>
      </w:r>
    </w:p>
    <w:p w14:paraId="7A0E4BA8" w14:textId="1179615F" w:rsidR="007D0104" w:rsidRPr="00FD7A02" w:rsidRDefault="007D0104" w:rsidP="00FD7A02">
      <w:pPr>
        <w:pStyle w:val="NormalnyWeb"/>
        <w:shd w:val="clear" w:color="auto" w:fill="A8D08D" w:themeFill="accent6" w:themeFillTint="99"/>
        <w:spacing w:before="0" w:beforeAutospacing="0" w:after="0" w:afterAutospacing="0"/>
        <w:ind w:left="-567" w:right="-851" w:hanging="284"/>
        <w:rPr>
          <w:rFonts w:ascii="Calibri" w:hAnsi="Calibri" w:cs="Calibri"/>
          <w:b/>
          <w:bCs/>
          <w:color w:val="000000" w:themeColor="text1"/>
          <w:sz w:val="12"/>
          <w:szCs w:val="12"/>
        </w:rPr>
      </w:pPr>
    </w:p>
    <w:p w14:paraId="78993E5E" w14:textId="6F6BD891" w:rsidR="007D0104" w:rsidRPr="00931A98" w:rsidRDefault="00FD7A02" w:rsidP="00931A98">
      <w:pPr>
        <w:pStyle w:val="NormalnyWeb"/>
        <w:numPr>
          <w:ilvl w:val="0"/>
          <w:numId w:val="13"/>
        </w:numPr>
        <w:shd w:val="clear" w:color="auto" w:fill="A8D08D" w:themeFill="accent6" w:themeFillTint="99"/>
        <w:spacing w:before="0" w:beforeAutospacing="0" w:after="0" w:afterAutospacing="0"/>
        <w:ind w:left="-426" w:right="-851" w:hanging="425"/>
        <w:rPr>
          <w:rFonts w:ascii="Calibri" w:hAnsi="Calibri" w:cs="Calibri"/>
          <w:color w:val="000000" w:themeColor="text1"/>
          <w:sz w:val="32"/>
          <w:szCs w:val="32"/>
        </w:rPr>
      </w:pPr>
      <w:r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ZACHODZI </w:t>
      </w:r>
      <w:r w:rsidR="00931A98"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RÓWNIEŻ </w:t>
      </w:r>
      <w:r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>W PRZYPADKU</w:t>
      </w:r>
      <w:r w:rsidR="00CB1528"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 ZMIANY ŹRÓDŁA CIEPŁA </w:t>
      </w:r>
      <w:r w:rsid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br/>
      </w:r>
      <w:r w:rsidR="004A2551">
        <w:rPr>
          <w:rFonts w:ascii="Calibri" w:hAnsi="Calibri" w:cs="Calibri"/>
          <w:b/>
          <w:bCs/>
          <w:color w:val="000000" w:themeColor="text1"/>
          <w:sz w:val="36"/>
          <w:szCs w:val="36"/>
        </w:rPr>
        <w:t>/</w:t>
      </w:r>
      <w:r w:rsidR="00CB1528"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 SPALANIA PALIW</w:t>
      </w:r>
      <w:r w:rsidR="00931A98" w:rsidRPr="00931A98">
        <w:rPr>
          <w:rFonts w:ascii="Calibri" w:hAnsi="Calibri" w:cs="Calibri"/>
          <w:b/>
          <w:bCs/>
          <w:color w:val="000000" w:themeColor="text1"/>
          <w:sz w:val="36"/>
          <w:szCs w:val="36"/>
        </w:rPr>
        <w:t xml:space="preserve"> </w:t>
      </w:r>
      <w:r w:rsidRPr="00931A98">
        <w:rPr>
          <w:rFonts w:ascii="Calibri" w:hAnsi="Calibri" w:cs="Calibri"/>
          <w:color w:val="000000" w:themeColor="text1"/>
          <w:sz w:val="32"/>
          <w:szCs w:val="32"/>
        </w:rPr>
        <w:t xml:space="preserve">(w przypadku zmiany wcześniej zadeklarowanego źródła ciepła/spalania paliw </w:t>
      </w:r>
      <w:r w:rsidRPr="00931A98">
        <w:rPr>
          <w:rFonts w:ascii="Calibri" w:hAnsi="Calibri" w:cs="Calibri"/>
          <w:color w:val="000000" w:themeColor="text1"/>
          <w:sz w:val="32"/>
          <w:szCs w:val="32"/>
          <w:u w:val="single"/>
        </w:rPr>
        <w:t>konieczna jest aktualizacja danych -  złożenie „nowej” deklaracji</w:t>
      </w:r>
      <w:r w:rsidRPr="00931A98">
        <w:rPr>
          <w:rFonts w:ascii="Calibri" w:hAnsi="Calibri" w:cs="Calibri"/>
          <w:color w:val="000000" w:themeColor="text1"/>
          <w:sz w:val="32"/>
          <w:szCs w:val="32"/>
        </w:rPr>
        <w:t>)</w:t>
      </w:r>
    </w:p>
    <w:p w14:paraId="02B69941" w14:textId="77777777" w:rsidR="007D0104" w:rsidRDefault="007D0104" w:rsidP="00CB1528">
      <w:pPr>
        <w:pStyle w:val="NormalnyWeb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sz w:val="34"/>
          <w:szCs w:val="34"/>
          <w:u w:val="single"/>
        </w:rPr>
      </w:pPr>
    </w:p>
    <w:p w14:paraId="75382807" w14:textId="7ECB77A6" w:rsidR="00B24023" w:rsidRPr="007D0104" w:rsidRDefault="006F6451" w:rsidP="00CB1528">
      <w:pPr>
        <w:pStyle w:val="NormalnyWeb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8"/>
          <w:szCs w:val="48"/>
        </w:rPr>
        <w:t>„</w:t>
      </w:r>
      <w:r w:rsidR="007D0104" w:rsidRPr="00CB1528">
        <w:rPr>
          <w:rFonts w:ascii="Calibri" w:hAnsi="Calibri" w:cs="Calibri"/>
          <w:b/>
          <w:bCs/>
          <w:sz w:val="48"/>
          <w:szCs w:val="48"/>
        </w:rPr>
        <w:t>NOWE</w:t>
      </w:r>
      <w:r>
        <w:rPr>
          <w:rFonts w:ascii="Calibri" w:hAnsi="Calibri" w:cs="Calibri"/>
          <w:b/>
          <w:bCs/>
          <w:sz w:val="48"/>
          <w:szCs w:val="48"/>
        </w:rPr>
        <w:t>”</w:t>
      </w:r>
      <w:r w:rsidR="007D0104" w:rsidRPr="00CB1528">
        <w:rPr>
          <w:rFonts w:ascii="Calibri" w:hAnsi="Calibri" w:cs="Calibri"/>
          <w:b/>
          <w:bCs/>
          <w:sz w:val="48"/>
          <w:szCs w:val="48"/>
        </w:rPr>
        <w:t xml:space="preserve"> BUDYNKI </w:t>
      </w:r>
      <w:r w:rsidR="007D0104" w:rsidRPr="007D0104">
        <w:rPr>
          <w:rFonts w:ascii="Calibri" w:hAnsi="Calibri" w:cs="Calibri"/>
          <w:sz w:val="40"/>
          <w:szCs w:val="40"/>
        </w:rPr>
        <w:t>(użytkowane po 1 lipca 2021r.)</w:t>
      </w:r>
    </w:p>
    <w:p w14:paraId="4CFDB095" w14:textId="4D3D2848" w:rsidR="007D0104" w:rsidRPr="00CB1528" w:rsidRDefault="007D0104" w:rsidP="00CB1528">
      <w:pPr>
        <w:pStyle w:val="NormalnyWeb"/>
        <w:spacing w:before="0" w:beforeAutospacing="0" w:after="0" w:afterAutospacing="0"/>
        <w:ind w:left="-993" w:right="-853"/>
        <w:jc w:val="center"/>
        <w:rPr>
          <w:rFonts w:ascii="Calibri" w:hAnsi="Calibri" w:cs="Calibri"/>
          <w:b/>
          <w:bCs/>
          <w:sz w:val="48"/>
          <w:szCs w:val="48"/>
        </w:rPr>
      </w:pPr>
      <w:r w:rsidRPr="00CB1528">
        <w:rPr>
          <w:rFonts w:ascii="Calibri" w:hAnsi="Calibri" w:cs="Calibri"/>
          <w:b/>
          <w:bCs/>
          <w:sz w:val="48"/>
          <w:szCs w:val="48"/>
        </w:rPr>
        <w:t>NOWE/ZMIENIONE ŹRÓDŁA CIEPLA I SPALANIA PALIW</w:t>
      </w:r>
    </w:p>
    <w:p w14:paraId="264B46A1" w14:textId="654057E2" w:rsidR="007D0104" w:rsidRPr="007D0104" w:rsidRDefault="007D0104" w:rsidP="00CB1528">
      <w:pPr>
        <w:pStyle w:val="NormalnyWeb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sz w:val="40"/>
          <w:szCs w:val="40"/>
        </w:rPr>
      </w:pPr>
      <w:r w:rsidRPr="007D0104">
        <w:rPr>
          <w:rFonts w:ascii="Calibri" w:hAnsi="Calibri" w:cs="Calibri"/>
          <w:sz w:val="40"/>
          <w:szCs w:val="40"/>
        </w:rPr>
        <w:t>(</w:t>
      </w:r>
      <w:r w:rsidR="006F6451">
        <w:rPr>
          <w:rFonts w:ascii="Calibri" w:hAnsi="Calibri" w:cs="Calibri"/>
          <w:sz w:val="40"/>
          <w:szCs w:val="40"/>
        </w:rPr>
        <w:t xml:space="preserve">uruchomione </w:t>
      </w:r>
      <w:r w:rsidRPr="007D0104">
        <w:rPr>
          <w:rFonts w:ascii="Calibri" w:hAnsi="Calibri" w:cs="Calibri"/>
          <w:sz w:val="40"/>
          <w:szCs w:val="40"/>
        </w:rPr>
        <w:t>po 1 lipca 2021r.)</w:t>
      </w:r>
    </w:p>
    <w:p w14:paraId="268D040D" w14:textId="77777777" w:rsidR="007D0104" w:rsidRPr="008834D0" w:rsidRDefault="007D0104" w:rsidP="00CB1528">
      <w:pPr>
        <w:pStyle w:val="NormalnyWeb"/>
        <w:spacing w:before="0" w:beforeAutospacing="0" w:after="0" w:afterAutospacing="0"/>
        <w:ind w:left="-851" w:right="-851"/>
        <w:jc w:val="center"/>
        <w:rPr>
          <w:rFonts w:ascii="Calibri" w:hAnsi="Calibri" w:cs="Calibri"/>
          <w:b/>
          <w:bCs/>
          <w:sz w:val="6"/>
          <w:szCs w:val="6"/>
          <w:u w:val="single"/>
        </w:rPr>
      </w:pPr>
    </w:p>
    <w:p w14:paraId="436A0BCB" w14:textId="3232C4CB" w:rsidR="0004617A" w:rsidRPr="00FD7A02" w:rsidRDefault="001D6D4B" w:rsidP="00FD7A02">
      <w:pPr>
        <w:pStyle w:val="NormalnyWeb"/>
        <w:spacing w:before="240" w:beforeAutospacing="0" w:after="0" w:afterAutospacing="0"/>
        <w:ind w:left="-851" w:right="-711"/>
        <w:jc w:val="center"/>
        <w:rPr>
          <w:rFonts w:ascii="Calibri" w:hAnsi="Calibri" w:cs="Calibri"/>
          <w:b/>
          <w:bCs/>
          <w:color w:val="FF0000"/>
          <w:sz w:val="56"/>
          <w:szCs w:val="56"/>
          <w:highlight w:val="red"/>
        </w:rPr>
      </w:pPr>
      <w:r w:rsidRPr="00316D61">
        <w:rPr>
          <w:rFonts w:ascii="Calibri" w:hAnsi="Calibri" w:cs="Calibri"/>
          <w:b/>
          <w:bCs/>
          <w:i/>
          <w:i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94A39A" wp14:editId="10CBC81A">
                <wp:simplePos x="0" y="0"/>
                <wp:positionH relativeFrom="margin">
                  <wp:align>center</wp:align>
                </wp:positionH>
                <wp:positionV relativeFrom="paragraph">
                  <wp:posOffset>475615</wp:posOffset>
                </wp:positionV>
                <wp:extent cx="677951" cy="351143"/>
                <wp:effectExtent l="38100" t="0" r="8255" b="30480"/>
                <wp:wrapNone/>
                <wp:docPr id="23" name="Strzałka: w dół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951" cy="35114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FBC7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23" o:spid="_x0000_s1026" type="#_x0000_t67" style="position:absolute;margin-left:0;margin-top:37.45pt;width:53.4pt;height:27.6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J3fgIAAIwFAAAOAAAAZHJzL2Uyb0RvYy54bWysVE1v2zAMvQ/YfxB0Xx2nSbsGdYqgRYYB&#10;RVesHXpWZCkxIIsapcTJfv0o+SNZV+xQLAeFEslH8pnk9c2+Nmyn0FdgC56fjThTVkJZ2XXBfzwv&#10;P33mzAdhS2HAqoIflOc3848frhs3U2PYgCkVMgKxfta4gm9CcLMs83KjauHPwClLSg1Yi0BXXGcl&#10;iobQa5ONR6OLrAEsHYJU3tPrXavk84SvtZLhm9ZeBWYKTrmFdGI6V/HM5tditkbhNpXs0hDvyKIW&#10;laWgA9SdCIJtsfoLqq4kggcdziTUGWhdSZVqoGry0atqnjbCqVQLkePdQJP/f7DyYffkHpFoaJyf&#10;eRJjFXuNdfyn/Ng+kXUYyFL7wCQ9XlxeXk1zziSpzqd5PjmPZGZHZ4c+fFFQsygUvITGLhChSTyJ&#10;3b0PrX1vFwN6MFW5rIxJF1yvbg2ynaCPt1yO6NeF+MPM2Pd5UqrRNTsWnqRwMCoCGvtdaVaVVOo4&#10;pZx6Ug0JCSmVDXmr2ohStXlOT9OMXRw9Ei8JMCJrqm/A7gB6yxakx24J6uyjq0otPTiP/pVY6zx4&#10;pMhgw+BcVxbwLQBDVXWRW/uepJaayNIKysMjMoR2oLyTy4q+8r3w4VEgTRDNGm2F8I0ObaApOHQS&#10;ZxvAX2+9R3tqbNJy1tBEFtz/3ApUnJmvllr+Kp9M4giny2R6OaYLnmpWpxq7rW+B+oY6lLJLYrQP&#10;phc1Qv1Cy2MRo5JKWEmxCy4D9pfb0G4KWj9SLRbJjMbWiXBvn5yM4JHV2MDP+xeBrmv1QDPyAP30&#10;itmrZm9to6eFxTaArtIkHHnt+KaRT43Trae4U07vyeq4ROe/AQAA//8DAFBLAwQUAAYACAAAACEA&#10;S7nCTdkAAAAHAQAADwAAAGRycy9kb3ducmV2LnhtbEyPwU7DMBBE70j8g7VI3Oi6LWohxKkACYkr&#10;LRIc3XiJI+J1FDtN+Hu2J7jNalYzb8rdHDp1oiG1kQ0sFxoUcR1dy42B98PLzR2olC0720UmAz+U&#10;YFddXpS2cHHiNzrtc6MkhFNhDfic+wIx1Z6CTYvYE4v3FYdgs5xDg26wk4SHDldabzDYlqXB256e&#10;PdXf+zEYeCX3OaHLW+xxXmrdrccn/2HM9dX8+AAq05z/nuGML+hQCdMxjuyS6gzIkGxge3sP6uzq&#10;jQw5iljrFWBV4n/+6hcAAP//AwBQSwECLQAUAAYACAAAACEAtoM4kv4AAADhAQAAEwAAAAAAAAAA&#10;AAAAAAAAAAAAW0NvbnRlbnRfVHlwZXNdLnhtbFBLAQItABQABgAIAAAAIQA4/SH/1gAAAJQBAAAL&#10;AAAAAAAAAAAAAAAAAC8BAABfcmVscy8ucmVsc1BLAQItABQABgAIAAAAIQDsGpJ3fgIAAIwFAAAO&#10;AAAAAAAAAAAAAAAAAC4CAABkcnMvZTJvRG9jLnhtbFBLAQItABQABgAIAAAAIQBLucJN2QAAAAcB&#10;AAAPAAAAAAAAAAAAAAAAANgEAABkcnMvZG93bnJldi54bWxQSwUGAAAAAAQABADzAAAA3gUAAAAA&#10;" adj="10800" fillcolor="red" strokecolor="red" strokeweight="1pt">
                <w10:wrap anchorx="margin"/>
              </v:shape>
            </w:pict>
          </mc:Fallback>
        </mc:AlternateContent>
      </w:r>
      <w:r w:rsidR="009E352C" w:rsidRPr="00316D61">
        <w:rPr>
          <w:rFonts w:ascii="Calibri" w:hAnsi="Calibri" w:cs="Calibri"/>
          <w:b/>
          <w:bCs/>
          <w:i/>
          <w:iCs/>
          <w:sz w:val="36"/>
          <w:szCs w:val="36"/>
        </w:rPr>
        <w:t xml:space="preserve"> </w:t>
      </w:r>
      <w:r w:rsidR="00064D1B" w:rsidRPr="00CB1528">
        <w:rPr>
          <w:rFonts w:ascii="Calibri" w:hAnsi="Calibri" w:cs="Calibri"/>
          <w:b/>
          <w:bCs/>
          <w:sz w:val="36"/>
          <w:szCs w:val="36"/>
          <w:shd w:val="clear" w:color="auto" w:fill="C5E0B3" w:themeFill="accent6" w:themeFillTint="66"/>
        </w:rPr>
        <w:t>TERMIN SKŁADANIA DEKLARACJI</w:t>
      </w:r>
      <w:r w:rsidRPr="00CB1528">
        <w:rPr>
          <w:rFonts w:ascii="Calibri" w:hAnsi="Calibri" w:cs="Calibri"/>
          <w:b/>
          <w:bCs/>
          <w:sz w:val="36"/>
          <w:szCs w:val="36"/>
          <w:shd w:val="clear" w:color="auto" w:fill="C5E0B3" w:themeFill="accent6" w:themeFillTint="66"/>
        </w:rPr>
        <w:t xml:space="preserve"> CEEB</w:t>
      </w:r>
      <w:r w:rsidR="008834D0" w:rsidRPr="00F7178C">
        <w:rPr>
          <w:rFonts w:ascii="Calibri" w:hAnsi="Calibri" w:cs="Calibri"/>
          <w:b/>
          <w:bCs/>
          <w:sz w:val="36"/>
          <w:szCs w:val="36"/>
        </w:rPr>
        <w:br/>
      </w:r>
    </w:p>
    <w:p w14:paraId="6093EF92" w14:textId="60B4728A" w:rsidR="0004617A" w:rsidRPr="00FD7A02" w:rsidRDefault="00A624C3" w:rsidP="00FD7A02">
      <w:pPr>
        <w:pStyle w:val="NormalnyWeb"/>
        <w:spacing w:before="0" w:beforeAutospacing="0" w:after="0" w:afterAutospacing="0"/>
        <w:ind w:left="-567" w:right="-995"/>
        <w:jc w:val="center"/>
        <w:rPr>
          <w:rFonts w:ascii="Calibri" w:hAnsi="Calibri" w:cs="Calibri"/>
          <w:b/>
          <w:bCs/>
          <w:color w:val="FF0000"/>
          <w:sz w:val="40"/>
          <w:szCs w:val="40"/>
        </w:rPr>
      </w:pPr>
      <w:r w:rsidRPr="00FD7A02">
        <w:rPr>
          <w:rFonts w:ascii="Calibri" w:hAnsi="Calibri" w:cs="Calibri"/>
          <w:b/>
          <w:bCs/>
          <w:color w:val="FF0000"/>
          <w:sz w:val="44"/>
          <w:szCs w:val="44"/>
        </w:rPr>
        <w:t xml:space="preserve">do </w:t>
      </w:r>
      <w:r w:rsidR="0004617A" w:rsidRPr="00FD7A02">
        <w:rPr>
          <w:rFonts w:ascii="Calibri" w:hAnsi="Calibri" w:cs="Calibri"/>
          <w:b/>
          <w:bCs/>
          <w:color w:val="FF0000"/>
          <w:sz w:val="44"/>
          <w:szCs w:val="44"/>
        </w:rPr>
        <w:t>14 dni od dnia uruchomienia</w:t>
      </w:r>
      <w:r w:rsidR="00C32690" w:rsidRPr="00FD7A02">
        <w:rPr>
          <w:rFonts w:ascii="Calibri" w:hAnsi="Calibri" w:cs="Calibri"/>
          <w:b/>
          <w:bCs/>
          <w:color w:val="FF0000"/>
          <w:sz w:val="44"/>
          <w:szCs w:val="44"/>
        </w:rPr>
        <w:t xml:space="preserve"> źródła</w:t>
      </w:r>
    </w:p>
    <w:p w14:paraId="436F00B5" w14:textId="77777777" w:rsidR="00AE3D42" w:rsidRPr="00316D61" w:rsidRDefault="00AE3D42" w:rsidP="00396B93">
      <w:pPr>
        <w:pStyle w:val="Akapitzlist"/>
        <w:spacing w:after="0" w:line="240" w:lineRule="auto"/>
        <w:ind w:left="-709" w:right="-851"/>
        <w:jc w:val="center"/>
        <w:rPr>
          <w:rFonts w:ascii="Calibri" w:eastAsia="Times New Roman" w:hAnsi="Calibri" w:cs="Calibri"/>
          <w:i/>
          <w:iCs/>
          <w:color w:val="538135" w:themeColor="accent6" w:themeShade="BF"/>
          <w:lang w:eastAsia="pl-PL"/>
        </w:rPr>
      </w:pPr>
    </w:p>
    <w:p w14:paraId="49A100B0" w14:textId="64877F4A" w:rsidR="004C6F22" w:rsidRPr="008D1079" w:rsidRDefault="00F7178C" w:rsidP="00396B93">
      <w:pPr>
        <w:pStyle w:val="Akapitzlist"/>
        <w:spacing w:after="0" w:line="240" w:lineRule="auto"/>
        <w:ind w:left="-709" w:right="-851"/>
        <w:jc w:val="center"/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pl-PL"/>
        </w:rPr>
      </w:pPr>
      <w:r w:rsidRPr="00FD7A02">
        <w:rPr>
          <w:rFonts w:ascii="Calibri" w:hAnsi="Calibri" w:cs="Calibri"/>
          <w:b/>
          <w:bCs/>
          <w:noProof/>
          <w:color w:val="000000" w:themeColor="text1"/>
          <w:sz w:val="36"/>
          <w:szCs w:val="36"/>
          <w:shd w:val="clear" w:color="auto" w:fill="C5E0B3" w:themeFill="accent6" w:themeFillTint="6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E5566E" wp14:editId="291B4129">
                <wp:simplePos x="0" y="0"/>
                <wp:positionH relativeFrom="column">
                  <wp:posOffset>4370479</wp:posOffset>
                </wp:positionH>
                <wp:positionV relativeFrom="paragraph">
                  <wp:posOffset>123717</wp:posOffset>
                </wp:positionV>
                <wp:extent cx="307340" cy="270907"/>
                <wp:effectExtent l="19050" t="38100" r="0" b="0"/>
                <wp:wrapNone/>
                <wp:docPr id="25" name="Strzałka: w dół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02288">
                          <a:off x="0" y="0"/>
                          <a:ext cx="307340" cy="270907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7C80D" id="Strzałka: w dół 25" o:spid="_x0000_s1026" type="#_x0000_t67" style="position:absolute;margin-left:344.15pt;margin-top:9.75pt;width:24.2pt;height:21.35pt;rotation:-250971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JQicQIAAP8EAAAOAAAAZHJzL2Uyb0RvYy54bWysVE1v2zAMvQ/YfxB0X+246ZIadYogRYcB&#10;RRugLXpWZDk2IIkapcTpfv0o2enXehrmg0CK1CP5SPri8mA02yv0HdiKT05yzpSVUHd2W/HHh+tv&#10;c858ELYWGqyq+LPy/HLx9ctF70pVQAu6VsgIxPqydxVvQ3BllnnZKiP8CThlydgAGhFIxW1Wo+gJ&#10;3eisyPPvWQ9YOwSpvKfbq8HIFwm/aZQMd03jVWC64pRbSCemcxPPbHEhyi0K13ZyTEP8QxZGdJaC&#10;vkBdiSDYDru/oEwnETw04USCyaBpOqlSDVTNJP9QzX0rnEq1EDnevdDk/x+svN3fuzUSDb3zpScx&#10;VnFo0DAEYmtyfpoXxXyeiqN02SFx9/zCnToEJunyNJ+dTolhSaZilp/ns8htNmBFTIc+/FBgWBQq&#10;XkNvl4jQJ2Sxv/Fh8D/6xTcedFdfd1onBbeblUa2F9TL6XRWrKZjiHdu2rKe8qYcYjaCZqrRIpBo&#10;XF1xb7ecCb2lYZUBU+x3r/0nQVLwVtRqCH2W03eMPLinQt/hxCquhG+HJ8kUn4jSdIEGXnem4vMI&#10;dETSNlpVGtmRi9eORGkD9fMah65QZd7J646C3Agf1gJpaOmSFjHc0dFoIA5glDhrAX9/dh/9aZbI&#10;yllPS0D8/NoJVJzpn5am7HwyjT0NSZmezQpS8K1l89Zid2YF1JtJyi6J0T/oo9ggmCfa12WMSiZh&#10;JcUeOjEqqzAsJ228VMtlcqNNcSLc2HsnI3jkKdL7cHgS6MZxCjSHt3BcGFF+GKjBN760sNwFaLo0&#10;ba+8UgejQluWejn+EeIav9WT1+t/a/EHAAD//wMAUEsDBBQABgAIAAAAIQDko0MS3AAAAAkBAAAP&#10;AAAAZHJzL2Rvd25yZXYueG1sTI/LboMwEEX3lfoP1lTqrjElKhCCiaJIXXUFfW0neAKo2Ea2k9C/&#10;73TVLkfn6t4z1W4xk7iQD6OzCh5XCQiyndOj7RW8vT4/FCBCRKtxcpYUfFOAXX17U2Gp3dU2dGlj&#10;L7jEhhIVDDHOpZShG8hgWLmZLLOT8wYjn76X2uOVy80k0yTJpMHR8sKAMx0G6r7as1HwksYDJp95&#10;fPf7VrpuadKPU6PU/d2y34KItMS/MPzqszrU7HR0Z6uDmBRkRbHmKIPNEwgO5OssB3FkkqYg60r+&#10;/6D+AQAA//8DAFBLAQItABQABgAIAAAAIQC2gziS/gAAAOEBAAATAAAAAAAAAAAAAAAAAAAAAABb&#10;Q29udGVudF9UeXBlc10ueG1sUEsBAi0AFAAGAAgAAAAhADj9If/WAAAAlAEAAAsAAAAAAAAAAAAA&#10;AAAALwEAAF9yZWxzLy5yZWxzUEsBAi0AFAAGAAgAAAAhAFiIlCJxAgAA/wQAAA4AAAAAAAAAAAAA&#10;AAAALgIAAGRycy9lMm9Eb2MueG1sUEsBAi0AFAAGAAgAAAAhAOSjQxLcAAAACQEAAA8AAAAAAAAA&#10;AAAAAAAAywQAAGRycy9kb3ducmV2LnhtbFBLBQYAAAAABAAEAPMAAADUBQAAAAA=&#10;" adj="10800" fillcolor="#4472c4" strokecolor="#2f528f" strokeweight="1pt"/>
            </w:pict>
          </mc:Fallback>
        </mc:AlternateContent>
      </w:r>
      <w:r w:rsidRPr="00FD7A02">
        <w:rPr>
          <w:rFonts w:ascii="Calibri" w:hAnsi="Calibri" w:cs="Calibri"/>
          <w:b/>
          <w:bCs/>
          <w:noProof/>
          <w:color w:val="000000" w:themeColor="text1"/>
          <w:sz w:val="36"/>
          <w:szCs w:val="36"/>
          <w:shd w:val="clear" w:color="auto" w:fill="C5E0B3" w:themeFill="accent6" w:themeFillTint="6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17D442" wp14:editId="1B925CA6">
                <wp:simplePos x="0" y="0"/>
                <wp:positionH relativeFrom="column">
                  <wp:posOffset>1187126</wp:posOffset>
                </wp:positionH>
                <wp:positionV relativeFrom="paragraph">
                  <wp:posOffset>133085</wp:posOffset>
                </wp:positionV>
                <wp:extent cx="297815" cy="259838"/>
                <wp:effectExtent l="19050" t="38100" r="26035" b="6985"/>
                <wp:wrapNone/>
                <wp:docPr id="26" name="Strzałka: w dół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6276">
                          <a:off x="0" y="0"/>
                          <a:ext cx="297815" cy="259838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4EE59" id="Strzałka: w dół 26" o:spid="_x0000_s1026" type="#_x0000_t67" style="position:absolute;margin-left:93.45pt;margin-top:10.5pt;width:23.45pt;height:20.45pt;rotation:172171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RucwIAAP4EAAAOAAAAZHJzL2Uyb0RvYy54bWysVE1v2zAMvQ/YfxB0X514SZMadYogRYcB&#10;RVugLXpmZDk2oK9RSpzu14+SnbTpehrmg0CK1CP5SPryaq8V20n0rTUlH5+NOJNG2Ko1m5I/P918&#10;m3PmA5gKlDWy5K/S86vF1y+XnStkbhurKomMQIwvOlfyJgRXZJkXjdTgz6yThoy1RQ2BVNxkFUJH&#10;6Fpl+Wh0nnUWK4dWSO/p9ro38kXCr2spwn1dexmYKjnlFtKJ6VzHM1tcQrFBcE0rhjTgH7LQ0BoK&#10;eoS6hgBsi+1fULoVaL2tw5mwOrN13QqZaqBqxqMP1Tw24GSqhcjx7kiT/3+w4m736B6QaOicLzyJ&#10;sYp9jZqhJbbG09l5PjtPtVG2bJ+oez1SJ/eBCbrML2bz8ZQzQaZ8ejH/Po/UZj1UhHToww9pNYtC&#10;ySvbmSWi7RIy7G596P0PfvGNt6qtblqlkoKb9Uoh2wG1cjKZ5avJEOLETRnWUdr5bETtFkAjVSsI&#10;JGpXldybDWegNjSrImCKffLafxIkBW+gkn3o6Yi+Q+TePRV6ghOruAbf9E+SKT6BQreB5l21uuTz&#10;CHRAUiZaZZrYgYu3hkRpbavXB+ybQpV5J25aCnILPjwA0szSJe1huKejVpY4sIPEWWPx92f30Z9G&#10;iaycdbQDxM+vLaDkTP00NGQX48kkLk1SJtNZTgq+t6zfW8xWryz1ZpyyS2L0D+og1mj1C63rMkYl&#10;ExhBsftODMoq9LtJCy/kcpncaFEchFvz6EQEjzxFep/2L4BuGKdAc3hnD/sCxYeB6n3jS2OX22Dr&#10;Nk3bG6/UwajQkqVeDj+EuMXv9eT19tta/AEAAP//AwBQSwMEFAAGAAgAAAAhADWMxPTeAAAACQEA&#10;AA8AAABkcnMvZG93bnJldi54bWxMj8tqwzAQRfeF/oOYQjelkR9gEtdyMKWlJbs88Fqxp7apNXIs&#10;xXH/vpNVsrzM4c492Xo2vZhwdJ0lBeEiAIFU2bqjRsFh//m6BOG8plr3llDBHzpY548PmU5re6Et&#10;TjvfCC4hl2oFrfdDKqWrWjTaLeyAxLcfOxrtOY6NrEd94XLTyygIEml0R/yh1QO+t1j97s5GQRSe&#10;Dh8vp+99WRZxsa025ddUGqWen+biDYTH2d9guM7n6ZDzpqM9U+1Ez3mZrBi9lrETA1Ecs8tRQRKu&#10;QOaZvDfI/wEAAP//AwBQSwECLQAUAAYACAAAACEAtoM4kv4AAADhAQAAEwAAAAAAAAAAAAAAAAAA&#10;AAAAW0NvbnRlbnRfVHlwZXNdLnhtbFBLAQItABQABgAIAAAAIQA4/SH/1gAAAJQBAAALAAAAAAAA&#10;AAAAAAAAAC8BAABfcmVscy8ucmVsc1BLAQItABQABgAIAAAAIQCSfgRucwIAAP4EAAAOAAAAAAAA&#10;AAAAAAAAAC4CAABkcnMvZTJvRG9jLnhtbFBLAQItABQABgAIAAAAIQA1jMT03gAAAAkBAAAPAAAA&#10;AAAAAAAAAAAAAM0EAABkcnMvZG93bnJldi54bWxQSwUGAAAAAAQABADzAAAA2AUAAAAA&#10;" adj="10800" fillcolor="#4472c4" strokecolor="#2f528f" strokeweight="1pt"/>
            </w:pict>
          </mc:Fallback>
        </mc:AlternateContent>
      </w:r>
      <w:r w:rsidR="00764569" w:rsidRPr="00FD7A02">
        <w:rPr>
          <w:rFonts w:ascii="Calibri" w:eastAsia="Times New Roman" w:hAnsi="Calibri" w:cs="Calibri"/>
          <w:b/>
          <w:bCs/>
          <w:i/>
          <w:iCs/>
          <w:color w:val="000000" w:themeColor="text1"/>
          <w:sz w:val="28"/>
          <w:szCs w:val="28"/>
          <w:shd w:val="clear" w:color="auto" w:fill="C5E0B3" w:themeFill="accent6" w:themeFillTint="66"/>
          <w:lang w:eastAsia="pl-PL"/>
        </w:rPr>
        <w:t>JAK MOŻNA ZŁOŻYĆ DEKLARACJĘ</w:t>
      </w:r>
      <w:r w:rsidR="00396B93" w:rsidRPr="00FD7A02">
        <w:rPr>
          <w:rFonts w:ascii="Calibri" w:eastAsia="Times New Roman" w:hAnsi="Calibri" w:cs="Calibri"/>
          <w:b/>
          <w:bCs/>
          <w:i/>
          <w:iCs/>
          <w:color w:val="000000" w:themeColor="text1"/>
          <w:sz w:val="28"/>
          <w:szCs w:val="28"/>
          <w:shd w:val="clear" w:color="auto" w:fill="C5E0B3" w:themeFill="accent6" w:themeFillTint="66"/>
          <w:lang w:eastAsia="pl-PL"/>
        </w:rPr>
        <w:t xml:space="preserve"> CEEB</w:t>
      </w:r>
    </w:p>
    <w:p w14:paraId="7F2A5695" w14:textId="77777777" w:rsidR="00396B93" w:rsidRPr="00F7178C" w:rsidRDefault="00396B93" w:rsidP="00396B93">
      <w:pPr>
        <w:spacing w:after="0" w:line="240" w:lineRule="auto"/>
        <w:ind w:left="-709" w:right="-569"/>
        <w:rPr>
          <w:rFonts w:ascii="Calibri" w:hAnsi="Calibri" w:cs="Calibri"/>
          <w:b/>
          <w:bCs/>
          <w:i/>
          <w:iCs/>
          <w:color w:val="000000" w:themeColor="text1"/>
          <w:sz w:val="12"/>
          <w:szCs w:val="12"/>
        </w:rPr>
      </w:pPr>
    </w:p>
    <w:p w14:paraId="3C694EE3" w14:textId="7B19F142" w:rsidR="00DC4522" w:rsidRPr="00F7178C" w:rsidRDefault="00396B93" w:rsidP="00396B93">
      <w:pPr>
        <w:spacing w:before="120" w:after="0" w:line="240" w:lineRule="auto"/>
        <w:ind w:left="-709" w:right="-567"/>
        <w:rPr>
          <w:rFonts w:ascii="Calibri" w:hAnsi="Calibri" w:cs="Calibri"/>
          <w:b/>
          <w:bCs/>
          <w:i/>
          <w:iCs/>
          <w:color w:val="000000" w:themeColor="text1"/>
          <w:sz w:val="12"/>
          <w:szCs w:val="12"/>
        </w:rPr>
      </w:pP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</w:t>
      </w:r>
      <w:r w:rsidR="008D1079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</w:t>
      </w:r>
      <w:r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            </w:t>
      </w:r>
      <w:r w:rsidR="008D1079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 </w:t>
      </w:r>
      <w:r w:rsidR="00A0792D" w:rsidRPr="00F7178C">
        <w:rPr>
          <w:rFonts w:ascii="Calibri" w:hAnsi="Calibri" w:cs="Calibri"/>
          <w:b/>
          <w:bCs/>
          <w:i/>
          <w:iCs/>
          <w:color w:val="000000" w:themeColor="text1"/>
          <w:sz w:val="26"/>
          <w:szCs w:val="26"/>
        </w:rPr>
        <w:t xml:space="preserve"> </w:t>
      </w:r>
      <w:r w:rsidR="00CA0B3B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>w</w:t>
      </w:r>
      <w:r w:rsidR="005B6CC8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formie elektronicznej                       </w:t>
      </w:r>
      <w:r w:rsidR="00F7178C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</w:t>
      </w:r>
      <w:r w:rsidR="005B6CC8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</w:t>
      </w:r>
      <w:r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  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   </w:t>
      </w:r>
      <w:r w:rsidR="005B6CC8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5B6CC8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>w formie papierowej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br/>
      </w:r>
      <w:r w:rsidRPr="00FD7A02">
        <w:rPr>
          <w:rFonts w:ascii="Calibri" w:hAnsi="Calibri" w:cs="Calibri"/>
          <w:i/>
          <w:iCs/>
          <w:color w:val="000000" w:themeColor="text1"/>
          <w:sz w:val="28"/>
          <w:szCs w:val="28"/>
        </w:rPr>
        <w:t xml:space="preserve">          </w:t>
      </w:r>
      <w:r w:rsidR="00A0792D" w:rsidRPr="00FD7A02">
        <w:rPr>
          <w:rFonts w:ascii="Calibri" w:hAnsi="Calibri" w:cs="Calibri"/>
          <w:i/>
          <w:iCs/>
          <w:color w:val="000000" w:themeColor="text1"/>
          <w:sz w:val="28"/>
          <w:szCs w:val="28"/>
        </w:rPr>
        <w:t>(na stronie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www.zone.gunb.gov.pl</w:t>
      </w:r>
      <w:r w:rsidR="00A0792D" w:rsidRPr="00FD7A02">
        <w:rPr>
          <w:rFonts w:ascii="Calibri" w:hAnsi="Calibri" w:cs="Calibri"/>
          <w:i/>
          <w:iCs/>
          <w:color w:val="000000" w:themeColor="text1"/>
          <w:sz w:val="28"/>
          <w:szCs w:val="28"/>
        </w:rPr>
        <w:t xml:space="preserve">) 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     </w:t>
      </w:r>
      <w:r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           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F7178C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</w:t>
      </w:r>
      <w:r w:rsidR="00A0792D" w:rsidRPr="00FD7A02">
        <w:rPr>
          <w:rFonts w:ascii="Calibri" w:hAnsi="Calibri" w:cs="Calibri"/>
          <w:b/>
          <w:bCs/>
          <w:i/>
          <w:iCs/>
          <w:color w:val="000000" w:themeColor="text1"/>
          <w:sz w:val="28"/>
          <w:szCs w:val="28"/>
        </w:rPr>
        <w:t xml:space="preserve">    </w:t>
      </w:r>
      <w:r w:rsidR="00A0792D" w:rsidRPr="00FD7A02">
        <w:rPr>
          <w:rFonts w:ascii="Calibri" w:hAnsi="Calibri" w:cs="Calibri"/>
          <w:i/>
          <w:iCs/>
          <w:color w:val="000000" w:themeColor="text1"/>
          <w:sz w:val="28"/>
          <w:szCs w:val="28"/>
        </w:rPr>
        <w:t>(w Urzędzie Miasta w Redzie)</w:t>
      </w:r>
      <w:r w:rsidR="006F66CF" w:rsidRPr="00F7178C">
        <w:rPr>
          <w:rFonts w:ascii="Calibri" w:hAnsi="Calibri" w:cs="Calibri"/>
          <w:b/>
          <w:bCs/>
          <w:i/>
          <w:iCs/>
          <w:sz w:val="26"/>
          <w:szCs w:val="26"/>
        </w:rPr>
        <w:br/>
      </w:r>
    </w:p>
    <w:p w14:paraId="1597484F" w14:textId="48D52F21" w:rsidR="00D65158" w:rsidRPr="00931A98" w:rsidRDefault="0009487A" w:rsidP="00931A98">
      <w:pPr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i/>
          <w:iCs/>
          <w:color w:val="FF0000"/>
          <w:sz w:val="4"/>
          <w:szCs w:val="4"/>
        </w:rPr>
      </w:pPr>
      <w:r w:rsidRPr="00070C3B">
        <w:rPr>
          <w:rFonts w:ascii="Calibri" w:hAnsi="Calibri" w:cs="Calibri"/>
          <w:b/>
          <w:bCs/>
          <w:color w:val="FF0000"/>
          <w:sz w:val="6"/>
          <w:szCs w:val="6"/>
          <w:u w:val="single"/>
        </w:rPr>
        <w:br/>
      </w:r>
    </w:p>
    <w:p w14:paraId="1F607CD2" w14:textId="357DDFBA" w:rsidR="006A44C9" w:rsidRDefault="00931A98" w:rsidP="00931A98">
      <w:pPr>
        <w:shd w:val="clear" w:color="auto" w:fill="FF0000"/>
        <w:spacing w:after="0" w:line="240" w:lineRule="auto"/>
        <w:ind w:left="-851" w:right="-853"/>
        <w:jc w:val="center"/>
        <w:rPr>
          <w:i/>
          <w:iCs/>
          <w:sz w:val="20"/>
          <w:szCs w:val="20"/>
        </w:rPr>
      </w:pPr>
      <w:r w:rsidRPr="00931A98">
        <w:rPr>
          <w:rFonts w:ascii="Calibri" w:hAnsi="Calibri" w:cs="Calibri"/>
          <w:b/>
          <w:bCs/>
          <w:i/>
          <w:iCs/>
          <w:color w:val="000000" w:themeColor="text1"/>
          <w:sz w:val="36"/>
          <w:szCs w:val="36"/>
          <w:u w:val="single"/>
        </w:rPr>
        <w:t>WAŻNE!</w:t>
      </w:r>
      <w:r w:rsidRPr="00931A98">
        <w:rPr>
          <w:rFonts w:ascii="Calibri" w:hAnsi="Calibri" w:cs="Calibri"/>
          <w:b/>
          <w:bCs/>
          <w:i/>
          <w:iCs/>
          <w:color w:val="FFFFFF" w:themeColor="background1"/>
          <w:sz w:val="28"/>
          <w:szCs w:val="28"/>
        </w:rPr>
        <w:br/>
      </w:r>
      <w:r w:rsidRPr="00931A98">
        <w:rPr>
          <w:rFonts w:ascii="Calibri" w:hAnsi="Calibri" w:cs="Calibri"/>
          <w:b/>
          <w:bCs/>
          <w:i/>
          <w:iCs/>
          <w:color w:val="000000" w:themeColor="text1"/>
          <w:sz w:val="32"/>
          <w:szCs w:val="32"/>
        </w:rPr>
        <w:t xml:space="preserve">NIEZŁOŻENIE DEKLARACJI STANOWI WYKROCZENIE </w:t>
      </w:r>
      <w:r w:rsidRPr="00931A98">
        <w:rPr>
          <w:rFonts w:ascii="Calibri" w:hAnsi="Calibri" w:cs="Calibri"/>
          <w:b/>
          <w:bCs/>
          <w:i/>
          <w:iCs/>
          <w:color w:val="FFFFFF" w:themeColor="background1"/>
          <w:sz w:val="32"/>
          <w:szCs w:val="32"/>
        </w:rPr>
        <w:br/>
      </w:r>
      <w:r w:rsidRPr="00931A98">
        <w:rPr>
          <w:rFonts w:ascii="Calibri" w:hAnsi="Calibri" w:cs="Calibri"/>
          <w:b/>
          <w:bCs/>
          <w:i/>
          <w:iCs/>
          <w:color w:val="000000" w:themeColor="text1"/>
          <w:sz w:val="32"/>
          <w:szCs w:val="32"/>
        </w:rPr>
        <w:t>Kara grzywny może wynieść nawet do 5.000 zł.</w:t>
      </w:r>
    </w:p>
    <w:p w14:paraId="3BB086CF" w14:textId="77777777" w:rsidR="00F048F7" w:rsidRPr="00F048F7" w:rsidRDefault="00F048F7" w:rsidP="004C1345">
      <w:pPr>
        <w:shd w:val="clear" w:color="auto" w:fill="FF0000"/>
        <w:spacing w:after="0" w:line="240" w:lineRule="auto"/>
        <w:ind w:left="-851" w:right="-853"/>
        <w:jc w:val="center"/>
        <w:rPr>
          <w:rFonts w:ascii="Calibri" w:hAnsi="Calibri" w:cs="Calibri"/>
          <w:b/>
          <w:bCs/>
          <w:sz w:val="6"/>
          <w:szCs w:val="6"/>
          <w:u w:val="single"/>
        </w:rPr>
      </w:pPr>
    </w:p>
    <w:p w14:paraId="66A5069B" w14:textId="2EAD69E2" w:rsidR="00325C05" w:rsidRPr="00F7178C" w:rsidRDefault="00325C05" w:rsidP="00931A98">
      <w:pPr>
        <w:spacing w:after="0" w:line="240" w:lineRule="auto"/>
        <w:ind w:right="-851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1D529C88" w14:textId="729E1AC9" w:rsidR="006F66CF" w:rsidRPr="00CC745E" w:rsidRDefault="00F6639E" w:rsidP="00931A98">
      <w:pPr>
        <w:spacing w:before="60" w:after="0" w:line="240" w:lineRule="auto"/>
        <w:ind w:right="-567"/>
        <w:jc w:val="right"/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</w:pPr>
      <w:r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  <w:t>WIĘCEJ INFORMACJI</w:t>
      </w:r>
      <w:r w:rsidRPr="00CC745E">
        <w:rPr>
          <w:rFonts w:ascii="Calibri" w:hAnsi="Calibri" w:cs="Calibri"/>
          <w:b/>
          <w:bCs/>
          <w:color w:val="385623" w:themeColor="accent6" w:themeShade="80"/>
          <w:sz w:val="24"/>
          <w:szCs w:val="24"/>
          <w:u w:val="single"/>
        </w:rPr>
        <w:t>:</w:t>
      </w:r>
    </w:p>
    <w:p w14:paraId="054BD0C5" w14:textId="77777777" w:rsidR="006F66CF" w:rsidRPr="00CC745E" w:rsidRDefault="006F66CF" w:rsidP="00FE0F3D">
      <w:pPr>
        <w:spacing w:after="0" w:line="240" w:lineRule="auto"/>
        <w:ind w:left="-851" w:right="-569"/>
        <w:jc w:val="right"/>
        <w:rPr>
          <w:rFonts w:ascii="Calibri" w:eastAsia="Times New Roman" w:hAnsi="Calibri" w:cs="Calibri"/>
          <w:color w:val="385623" w:themeColor="accent6" w:themeShade="80"/>
          <w:sz w:val="24"/>
          <w:szCs w:val="24"/>
          <w:lang w:eastAsia="pl-PL"/>
        </w:rPr>
      </w:pPr>
      <w:bookmarkStart w:id="0" w:name="_Hlk103947348"/>
      <w:r w:rsidRPr="00CC745E">
        <w:rPr>
          <w:rFonts w:ascii="Calibri" w:eastAsia="Times New Roman" w:hAnsi="Calibri" w:cs="Calibri"/>
          <w:color w:val="385623" w:themeColor="accent6" w:themeShade="80"/>
          <w:sz w:val="24"/>
          <w:szCs w:val="24"/>
          <w:lang w:eastAsia="pl-PL"/>
        </w:rPr>
        <w:t xml:space="preserve">Urząd Miasta w Redzie, </w:t>
      </w:r>
      <w:r w:rsidRPr="00463989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eastAsia="pl-PL"/>
        </w:rPr>
        <w:t>pok. nr 11 (parter)</w:t>
      </w:r>
    </w:p>
    <w:p w14:paraId="5B560EE8" w14:textId="72C4D797" w:rsidR="008D1079" w:rsidRPr="002069A3" w:rsidRDefault="006F66CF" w:rsidP="00931A98">
      <w:pPr>
        <w:spacing w:after="0" w:line="240" w:lineRule="auto"/>
        <w:ind w:left="-851" w:right="-569"/>
        <w:jc w:val="right"/>
        <w:rPr>
          <w:rFonts w:ascii="Calibri" w:hAnsi="Calibri" w:cs="Calibri"/>
          <w:i/>
          <w:iCs/>
          <w:color w:val="000000" w:themeColor="text1"/>
          <w:sz w:val="2"/>
          <w:szCs w:val="2"/>
          <w:shd w:val="clear" w:color="auto" w:fill="D9D9D9" w:themeFill="background1" w:themeFillShade="D9"/>
        </w:rPr>
      </w:pPr>
      <w:r w:rsidRPr="00CC745E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val="en-US" w:eastAsia="pl-PL"/>
        </w:rPr>
        <w:t>tel. 58-738-60-69</w:t>
      </w:r>
      <w:r w:rsidR="002069A3">
        <w:rPr>
          <w:rFonts w:ascii="Calibri" w:eastAsia="Times New Roman" w:hAnsi="Calibri" w:cs="Calibri"/>
          <w:b/>
          <w:bCs/>
          <w:color w:val="385623" w:themeColor="accent6" w:themeShade="80"/>
          <w:sz w:val="24"/>
          <w:szCs w:val="24"/>
          <w:lang w:val="en-US" w:eastAsia="pl-PL"/>
        </w:rPr>
        <w:t xml:space="preserve"> </w:t>
      </w:r>
      <w:bookmarkEnd w:id="0"/>
    </w:p>
    <w:sectPr w:rsidR="008D1079" w:rsidRPr="002069A3" w:rsidSect="002069A3">
      <w:pgSz w:w="11906" w:h="16838" w:code="9"/>
      <w:pgMar w:top="284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70341"/>
    <w:multiLevelType w:val="hybridMultilevel"/>
    <w:tmpl w:val="12A8FE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134"/>
    <w:multiLevelType w:val="hybridMultilevel"/>
    <w:tmpl w:val="4EB62E32"/>
    <w:lvl w:ilvl="0" w:tplc="A2D65370">
      <w:numFmt w:val="bullet"/>
      <w:lvlText w:val="•"/>
      <w:lvlJc w:val="left"/>
      <w:pPr>
        <w:ind w:left="399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" w15:restartNumberingAfterBreak="0">
    <w:nsid w:val="0F78308B"/>
    <w:multiLevelType w:val="hybridMultilevel"/>
    <w:tmpl w:val="A47C995C"/>
    <w:lvl w:ilvl="0" w:tplc="DFF0755A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color w:val="auto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12D311D"/>
    <w:multiLevelType w:val="hybridMultilevel"/>
    <w:tmpl w:val="2F427984"/>
    <w:lvl w:ilvl="0" w:tplc="54B8AA28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4361BB6"/>
    <w:multiLevelType w:val="hybridMultilevel"/>
    <w:tmpl w:val="96967D5E"/>
    <w:lvl w:ilvl="0" w:tplc="0E009B2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D6E23"/>
    <w:multiLevelType w:val="hybridMultilevel"/>
    <w:tmpl w:val="E7182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D0819"/>
    <w:multiLevelType w:val="hybridMultilevel"/>
    <w:tmpl w:val="9F2004C4"/>
    <w:lvl w:ilvl="0" w:tplc="0415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3C693F80"/>
    <w:multiLevelType w:val="hybridMultilevel"/>
    <w:tmpl w:val="15663ED8"/>
    <w:lvl w:ilvl="0" w:tplc="0415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438C1F91"/>
    <w:multiLevelType w:val="hybridMultilevel"/>
    <w:tmpl w:val="A1EA3C5C"/>
    <w:lvl w:ilvl="0" w:tplc="231438F4">
      <w:start w:val="1"/>
      <w:numFmt w:val="bullet"/>
      <w:lvlText w:val=""/>
      <w:lvlJc w:val="left"/>
      <w:pPr>
        <w:ind w:left="720" w:hanging="360"/>
      </w:pPr>
      <w:rPr>
        <w:rFonts w:ascii="Times New Roman" w:hAnsi="Times New Roman" w:cs="Times New Roman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22EE1"/>
    <w:multiLevelType w:val="hybridMultilevel"/>
    <w:tmpl w:val="A02EA9EC"/>
    <w:lvl w:ilvl="0" w:tplc="51A24E0A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0" w15:restartNumberingAfterBreak="0">
    <w:nsid w:val="4C034503"/>
    <w:multiLevelType w:val="hybridMultilevel"/>
    <w:tmpl w:val="6548E8C6"/>
    <w:lvl w:ilvl="0" w:tplc="6C5EC4F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A95734"/>
    <w:multiLevelType w:val="hybridMultilevel"/>
    <w:tmpl w:val="CE90F0B6"/>
    <w:lvl w:ilvl="0" w:tplc="100ACF90">
      <w:start w:val="1"/>
      <w:numFmt w:val="bullet"/>
      <w:lvlText w:val=""/>
      <w:lvlJc w:val="left"/>
      <w:pPr>
        <w:ind w:left="-131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 w15:restartNumberingAfterBreak="0">
    <w:nsid w:val="7ED46225"/>
    <w:multiLevelType w:val="hybridMultilevel"/>
    <w:tmpl w:val="F50A1BFA"/>
    <w:lvl w:ilvl="0" w:tplc="04150005">
      <w:start w:val="1"/>
      <w:numFmt w:val="bullet"/>
      <w:lvlText w:val=""/>
      <w:lvlJc w:val="left"/>
      <w:pPr>
        <w:ind w:left="2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100293905">
    <w:abstractNumId w:val="4"/>
  </w:num>
  <w:num w:numId="2" w16cid:durableId="777531301">
    <w:abstractNumId w:val="0"/>
  </w:num>
  <w:num w:numId="3" w16cid:durableId="980957914">
    <w:abstractNumId w:val="2"/>
  </w:num>
  <w:num w:numId="4" w16cid:durableId="2035307099">
    <w:abstractNumId w:val="8"/>
  </w:num>
  <w:num w:numId="5" w16cid:durableId="868645140">
    <w:abstractNumId w:val="7"/>
  </w:num>
  <w:num w:numId="6" w16cid:durableId="1425103300">
    <w:abstractNumId w:val="12"/>
  </w:num>
  <w:num w:numId="7" w16cid:durableId="1231387209">
    <w:abstractNumId w:val="3"/>
  </w:num>
  <w:num w:numId="8" w16cid:durableId="833767185">
    <w:abstractNumId w:val="5"/>
  </w:num>
  <w:num w:numId="9" w16cid:durableId="1574967421">
    <w:abstractNumId w:val="10"/>
  </w:num>
  <w:num w:numId="10" w16cid:durableId="1210610750">
    <w:abstractNumId w:val="6"/>
  </w:num>
  <w:num w:numId="11" w16cid:durableId="2019649628">
    <w:abstractNumId w:val="1"/>
  </w:num>
  <w:num w:numId="12" w16cid:durableId="1003240450">
    <w:abstractNumId w:val="11"/>
  </w:num>
  <w:num w:numId="13" w16cid:durableId="11593443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C98"/>
    <w:rsid w:val="0004617A"/>
    <w:rsid w:val="00056673"/>
    <w:rsid w:val="000606B5"/>
    <w:rsid w:val="00064D1B"/>
    <w:rsid w:val="00070C3B"/>
    <w:rsid w:val="0009487A"/>
    <w:rsid w:val="000F5CE5"/>
    <w:rsid w:val="0010116E"/>
    <w:rsid w:val="00111BEA"/>
    <w:rsid w:val="00113DE4"/>
    <w:rsid w:val="001B7C6F"/>
    <w:rsid w:val="001D6D4B"/>
    <w:rsid w:val="002069A3"/>
    <w:rsid w:val="00251DF4"/>
    <w:rsid w:val="002A6C98"/>
    <w:rsid w:val="002F04DE"/>
    <w:rsid w:val="002F658A"/>
    <w:rsid w:val="00303C0F"/>
    <w:rsid w:val="00316D61"/>
    <w:rsid w:val="00325C05"/>
    <w:rsid w:val="00336E73"/>
    <w:rsid w:val="00344DEB"/>
    <w:rsid w:val="00367A7A"/>
    <w:rsid w:val="00396B93"/>
    <w:rsid w:val="003D6DBB"/>
    <w:rsid w:val="003D76A5"/>
    <w:rsid w:val="00411308"/>
    <w:rsid w:val="004119CA"/>
    <w:rsid w:val="00463989"/>
    <w:rsid w:val="00465FFE"/>
    <w:rsid w:val="004927E9"/>
    <w:rsid w:val="004A2551"/>
    <w:rsid w:val="004B5C31"/>
    <w:rsid w:val="004B7791"/>
    <w:rsid w:val="004C1345"/>
    <w:rsid w:val="004C6F22"/>
    <w:rsid w:val="005074A5"/>
    <w:rsid w:val="0051310E"/>
    <w:rsid w:val="005562DF"/>
    <w:rsid w:val="005B6CC8"/>
    <w:rsid w:val="005E6FBB"/>
    <w:rsid w:val="006245C3"/>
    <w:rsid w:val="006A0E50"/>
    <w:rsid w:val="006A1843"/>
    <w:rsid w:val="006A44C9"/>
    <w:rsid w:val="006C7B4A"/>
    <w:rsid w:val="006E283C"/>
    <w:rsid w:val="006F1070"/>
    <w:rsid w:val="006F6451"/>
    <w:rsid w:val="006F66CF"/>
    <w:rsid w:val="00764569"/>
    <w:rsid w:val="0076657F"/>
    <w:rsid w:val="007C2720"/>
    <w:rsid w:val="007C2C9D"/>
    <w:rsid w:val="007C3848"/>
    <w:rsid w:val="007D0104"/>
    <w:rsid w:val="007F2A1E"/>
    <w:rsid w:val="007F69D6"/>
    <w:rsid w:val="0080322D"/>
    <w:rsid w:val="00810094"/>
    <w:rsid w:val="008147F9"/>
    <w:rsid w:val="008834D0"/>
    <w:rsid w:val="008C64AC"/>
    <w:rsid w:val="008D1079"/>
    <w:rsid w:val="008F595B"/>
    <w:rsid w:val="009049FA"/>
    <w:rsid w:val="009101D1"/>
    <w:rsid w:val="009263FC"/>
    <w:rsid w:val="009278B8"/>
    <w:rsid w:val="00931A98"/>
    <w:rsid w:val="00941D0C"/>
    <w:rsid w:val="009561FD"/>
    <w:rsid w:val="009667E8"/>
    <w:rsid w:val="009815D0"/>
    <w:rsid w:val="00992119"/>
    <w:rsid w:val="009B6E1B"/>
    <w:rsid w:val="009D369C"/>
    <w:rsid w:val="009D391B"/>
    <w:rsid w:val="009E352C"/>
    <w:rsid w:val="009E7ECE"/>
    <w:rsid w:val="00A0792D"/>
    <w:rsid w:val="00A11BAD"/>
    <w:rsid w:val="00A27D2C"/>
    <w:rsid w:val="00A312F3"/>
    <w:rsid w:val="00A624C3"/>
    <w:rsid w:val="00A723FD"/>
    <w:rsid w:val="00AE3D42"/>
    <w:rsid w:val="00AF022A"/>
    <w:rsid w:val="00AF481D"/>
    <w:rsid w:val="00B1610D"/>
    <w:rsid w:val="00B24023"/>
    <w:rsid w:val="00B52EFD"/>
    <w:rsid w:val="00B7032C"/>
    <w:rsid w:val="00B7746E"/>
    <w:rsid w:val="00B804D7"/>
    <w:rsid w:val="00BD57D5"/>
    <w:rsid w:val="00C04C72"/>
    <w:rsid w:val="00C26AC6"/>
    <w:rsid w:val="00C32690"/>
    <w:rsid w:val="00C61E36"/>
    <w:rsid w:val="00C75F00"/>
    <w:rsid w:val="00C90325"/>
    <w:rsid w:val="00CA0B3B"/>
    <w:rsid w:val="00CB009D"/>
    <w:rsid w:val="00CB1528"/>
    <w:rsid w:val="00CC27B9"/>
    <w:rsid w:val="00CC745E"/>
    <w:rsid w:val="00D00498"/>
    <w:rsid w:val="00D65158"/>
    <w:rsid w:val="00D672EC"/>
    <w:rsid w:val="00D7689F"/>
    <w:rsid w:val="00D907B5"/>
    <w:rsid w:val="00DC4522"/>
    <w:rsid w:val="00DE110E"/>
    <w:rsid w:val="00E337CF"/>
    <w:rsid w:val="00EB3845"/>
    <w:rsid w:val="00EF3181"/>
    <w:rsid w:val="00F048F7"/>
    <w:rsid w:val="00F07F3B"/>
    <w:rsid w:val="00F566FD"/>
    <w:rsid w:val="00F6639E"/>
    <w:rsid w:val="00F67256"/>
    <w:rsid w:val="00F7178C"/>
    <w:rsid w:val="00F87656"/>
    <w:rsid w:val="00F92469"/>
    <w:rsid w:val="00FC078E"/>
    <w:rsid w:val="00FD7A02"/>
    <w:rsid w:val="00FE0F3D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1223C805"/>
  <w15:chartTrackingRefBased/>
  <w15:docId w15:val="{02D9201A-9232-48B6-B602-F1988CFFF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2119"/>
    <w:pPr>
      <w:ind w:left="720"/>
      <w:contextualSpacing/>
    </w:pPr>
  </w:style>
  <w:style w:type="table" w:styleId="Tabela-Siatka">
    <w:name w:val="Table Grid"/>
    <w:basedOn w:val="Standardowy"/>
    <w:uiPriority w:val="39"/>
    <w:rsid w:val="0099211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9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92119"/>
    <w:rPr>
      <w:b/>
      <w:bCs/>
    </w:rPr>
  </w:style>
  <w:style w:type="character" w:styleId="Hipercze">
    <w:name w:val="Hyperlink"/>
    <w:basedOn w:val="Domylnaczcionkaakapitu"/>
    <w:uiPriority w:val="99"/>
    <w:unhideWhenUsed/>
    <w:rsid w:val="0099211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40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9E43D-427F-4091-88A5-19EE16AE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8</cp:revision>
  <cp:lastPrinted>2022-06-23T13:47:00Z</cp:lastPrinted>
  <dcterms:created xsi:type="dcterms:W3CDTF">2022-06-30T15:24:00Z</dcterms:created>
  <dcterms:modified xsi:type="dcterms:W3CDTF">2022-06-30T15:56:00Z</dcterms:modified>
</cp:coreProperties>
</file>