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wynagradzania pracowników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wynagradzania pracowników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1960)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Regulaminie wynagradzania pracowników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ustanowionym Zarządzeniem nr OR.24.2021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wprowadza się zmianę załącznika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Regulaminu Wynagradzania, otrzymuję brzmienie: "Załącznik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do Regulaminu Wynagradzania TABELA STAWEK DODATKU FUNKCYJNYM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192"/>
        <w:gridCol w:w="623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8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Stawka dodatku funkcyjnego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Maksymalny poziom dodatku funkcyjnego</w:t>
            </w:r>
          </w:p>
          <w:p>
            <w:pPr>
              <w:jc w:val="center"/>
            </w:pPr>
            <w:r>
              <w:t>(kwota w złotych)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2.500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3.500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0"/>
        </w:trPr>
        <w:tc>
          <w:tcPr>
            <w:tcW w:w="10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Pozostałe zapisy Regulaminu Wynagrodzenia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od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F./H.J. 31.08.2022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DDAB8C90-F794-433B-8F79-F16C57321179.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OR.23.2022 z dnia 31 sierpnia 2022 r.</dc:title>
  <dc:subject>w sprawie zmiany Regulaminu wynagradzania pracowników Urzędu Miasta w^Redzie.</dc:subject>
  <dc:creator>hjaniak</dc:creator>
  <cp:lastModifiedBy>hjaniak</cp:lastModifiedBy>
  <cp:revision>1</cp:revision>
  <dcterms:created xsi:type="dcterms:W3CDTF">2022-09-26T11:15:06Z</dcterms:created>
  <dcterms:modified xsi:type="dcterms:W3CDTF">2022-09-26T11:15:06Z</dcterms:modified>
  <cp:category>Akt prawny</cp:category>
</cp:coreProperties>
</file>