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004FC" w14:textId="4E138F72" w:rsidR="00A77B3E" w:rsidRPr="007C00DE" w:rsidRDefault="00CA23C2">
      <w:pPr>
        <w:jc w:val="center"/>
        <w:rPr>
          <w:b/>
          <w:caps/>
          <w:sz w:val="24"/>
        </w:rPr>
      </w:pPr>
      <w:r w:rsidRPr="007C00DE">
        <w:rPr>
          <w:b/>
          <w:caps/>
          <w:sz w:val="24"/>
        </w:rPr>
        <w:t>Zarządzenie</w:t>
      </w:r>
      <w:r w:rsidRPr="007C00DE">
        <w:rPr>
          <w:b/>
          <w:sz w:val="24"/>
        </w:rPr>
        <w:t xml:space="preserve"> N</w:t>
      </w:r>
      <w:r w:rsidR="009A6BA1" w:rsidRPr="007C00DE">
        <w:rPr>
          <w:b/>
          <w:sz w:val="24"/>
        </w:rPr>
        <w:t>R</w:t>
      </w:r>
      <w:r w:rsidRPr="007C00DE">
        <w:rPr>
          <w:b/>
          <w:sz w:val="24"/>
        </w:rPr>
        <w:t xml:space="preserve"> </w:t>
      </w:r>
      <w:r w:rsidR="00986CC3" w:rsidRPr="007C00DE">
        <w:rPr>
          <w:b/>
          <w:sz w:val="24"/>
        </w:rPr>
        <w:t>IN</w:t>
      </w:r>
      <w:r w:rsidR="008150F6" w:rsidRPr="007C00DE">
        <w:rPr>
          <w:b/>
          <w:sz w:val="24"/>
        </w:rPr>
        <w:t>.</w:t>
      </w:r>
      <w:r w:rsidR="00986CC3" w:rsidRPr="007C00DE">
        <w:rPr>
          <w:b/>
          <w:sz w:val="24"/>
        </w:rPr>
        <w:t>1</w:t>
      </w:r>
      <w:r w:rsidR="008150F6" w:rsidRPr="007C00DE">
        <w:rPr>
          <w:b/>
          <w:sz w:val="24"/>
        </w:rPr>
        <w:t>.</w:t>
      </w:r>
      <w:r w:rsidRPr="007C00DE">
        <w:rPr>
          <w:b/>
          <w:sz w:val="24"/>
        </w:rPr>
        <w:t>20</w:t>
      </w:r>
      <w:r w:rsidR="008150F6" w:rsidRPr="007C00DE">
        <w:rPr>
          <w:b/>
          <w:sz w:val="24"/>
        </w:rPr>
        <w:t>22</w:t>
      </w:r>
      <w:r w:rsidRPr="007C00DE">
        <w:rPr>
          <w:b/>
          <w:sz w:val="24"/>
        </w:rPr>
        <w:t xml:space="preserve"> </w:t>
      </w:r>
      <w:r w:rsidRPr="007C00DE">
        <w:rPr>
          <w:b/>
          <w:sz w:val="24"/>
        </w:rPr>
        <w:br/>
      </w:r>
      <w:r w:rsidRPr="007C00DE">
        <w:rPr>
          <w:b/>
          <w:caps/>
          <w:sz w:val="24"/>
        </w:rPr>
        <w:t>Burmistrza Miasta Redy</w:t>
      </w:r>
    </w:p>
    <w:p w14:paraId="62FBE759" w14:textId="1F501D19" w:rsidR="00A77B3E" w:rsidRPr="007C00DE" w:rsidRDefault="00CA23C2">
      <w:pPr>
        <w:spacing w:before="280" w:after="280"/>
        <w:jc w:val="center"/>
        <w:rPr>
          <w:b/>
          <w:caps/>
          <w:sz w:val="24"/>
        </w:rPr>
      </w:pPr>
      <w:r w:rsidRPr="007C00DE">
        <w:rPr>
          <w:sz w:val="24"/>
        </w:rPr>
        <w:t xml:space="preserve">z dnia </w:t>
      </w:r>
      <w:r w:rsidR="008150F6" w:rsidRPr="007C00DE">
        <w:rPr>
          <w:sz w:val="24"/>
        </w:rPr>
        <w:t>14</w:t>
      </w:r>
      <w:r w:rsidRPr="007C00DE">
        <w:rPr>
          <w:sz w:val="24"/>
        </w:rPr>
        <w:t xml:space="preserve"> listopada 20</w:t>
      </w:r>
      <w:r w:rsidR="008150F6" w:rsidRPr="007C00DE">
        <w:rPr>
          <w:sz w:val="24"/>
        </w:rPr>
        <w:t>22</w:t>
      </w:r>
      <w:r w:rsidRPr="007C00DE">
        <w:rPr>
          <w:sz w:val="24"/>
        </w:rPr>
        <w:t xml:space="preserve"> r.</w:t>
      </w:r>
    </w:p>
    <w:p w14:paraId="7E81A6E7" w14:textId="186AF9C5" w:rsidR="008150F6" w:rsidRPr="007C00DE" w:rsidRDefault="00CA23C2" w:rsidP="008150F6">
      <w:pPr>
        <w:keepNext/>
        <w:spacing w:after="480"/>
        <w:jc w:val="center"/>
        <w:rPr>
          <w:b/>
          <w:bCs/>
          <w:sz w:val="24"/>
        </w:rPr>
      </w:pPr>
      <w:r w:rsidRPr="007C00DE">
        <w:rPr>
          <w:b/>
          <w:sz w:val="24"/>
        </w:rPr>
        <w:t xml:space="preserve">w sprawie powołania Komisji oceniającej </w:t>
      </w:r>
      <w:r w:rsidR="000C1788" w:rsidRPr="007C00DE">
        <w:rPr>
          <w:b/>
          <w:sz w:val="24"/>
        </w:rPr>
        <w:t xml:space="preserve">oferty </w:t>
      </w:r>
      <w:r w:rsidR="000C1788" w:rsidRPr="007C00DE">
        <w:rPr>
          <w:b/>
          <w:bCs/>
          <w:sz w:val="24"/>
        </w:rPr>
        <w:t>dotyczące</w:t>
      </w:r>
      <w:r w:rsidR="008150F6" w:rsidRPr="007C00DE">
        <w:rPr>
          <w:b/>
          <w:bCs/>
          <w:sz w:val="24"/>
        </w:rPr>
        <w:t xml:space="preserve"> dystrybucji paliwa stałego dla </w:t>
      </w:r>
      <w:r w:rsidR="008150F6" w:rsidRPr="007C00DE">
        <w:rPr>
          <w:rStyle w:val="Uwydatnienie"/>
          <w:b/>
          <w:bCs/>
          <w:i w:val="0"/>
          <w:iCs w:val="0"/>
          <w:sz w:val="24"/>
        </w:rPr>
        <w:t>gospodarstw domowych</w:t>
      </w:r>
      <w:r w:rsidR="008150F6" w:rsidRPr="007C00DE">
        <w:rPr>
          <w:b/>
          <w:bCs/>
          <w:i/>
          <w:iCs/>
          <w:sz w:val="24"/>
        </w:rPr>
        <w:t>,</w:t>
      </w:r>
      <w:r w:rsidR="008150F6" w:rsidRPr="007C00DE">
        <w:rPr>
          <w:b/>
          <w:bCs/>
          <w:sz w:val="24"/>
        </w:rPr>
        <w:t xml:space="preserve"> znajdujących się na terenie Gminy Miasto Reda.</w:t>
      </w:r>
    </w:p>
    <w:p w14:paraId="66233DF1" w14:textId="00A53BA3" w:rsidR="00A77B3E" w:rsidRPr="007C00DE" w:rsidRDefault="00CA23C2" w:rsidP="000C1788">
      <w:pPr>
        <w:shd w:val="clear" w:color="auto" w:fill="FFFFFF"/>
        <w:rPr>
          <w:sz w:val="24"/>
        </w:rPr>
      </w:pPr>
      <w:r w:rsidRPr="007C00DE">
        <w:rPr>
          <w:sz w:val="24"/>
        </w:rPr>
        <w:t>Na podstawie art. 3</w:t>
      </w:r>
      <w:r w:rsidR="009A6BA1" w:rsidRPr="007C00DE">
        <w:rPr>
          <w:sz w:val="24"/>
        </w:rPr>
        <w:t xml:space="preserve">1 </w:t>
      </w:r>
      <w:r w:rsidRPr="007C00DE">
        <w:rPr>
          <w:sz w:val="24"/>
        </w:rPr>
        <w:t xml:space="preserve">ustawy z dnia 8 marca 1990 r. o samorządzie gminnym </w:t>
      </w:r>
      <w:r w:rsidR="008150F6" w:rsidRPr="007C00DE">
        <w:rPr>
          <w:sz w:val="24"/>
        </w:rPr>
        <w:t xml:space="preserve"> </w:t>
      </w:r>
      <w:r w:rsidRPr="007C00DE">
        <w:rPr>
          <w:sz w:val="24"/>
        </w:rPr>
        <w:t>(tekst jednolity Dz. U. z 2019 r., poz. 506 ze zm.)</w:t>
      </w:r>
      <w:r w:rsidR="008150F6" w:rsidRPr="007C00DE">
        <w:rPr>
          <w:sz w:val="24"/>
        </w:rPr>
        <w:t xml:space="preserve"> w związku z art. 34 ust. 1 ustawy z dnia 27 października 2022 r. o zakupie preferencyjnym paliwa stałego dla gospodarstw domowych (Dz. U. poz. 2236)</w:t>
      </w:r>
      <w:r w:rsidR="009A6BA1" w:rsidRPr="007C00DE">
        <w:rPr>
          <w:sz w:val="24"/>
        </w:rPr>
        <w:t xml:space="preserve">, </w:t>
      </w:r>
      <w:r w:rsidRPr="007C00DE">
        <w:rPr>
          <w:sz w:val="24"/>
        </w:rPr>
        <w:t>zarządza się, co następuje:</w:t>
      </w:r>
    </w:p>
    <w:p w14:paraId="710C28C7" w14:textId="490CCC90" w:rsidR="00A77B3E" w:rsidRPr="007C00DE" w:rsidRDefault="00CA23C2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7C00DE">
        <w:rPr>
          <w:b/>
          <w:sz w:val="24"/>
        </w:rPr>
        <w:t>§ 1. </w:t>
      </w:r>
      <w:r w:rsidRPr="007C00DE">
        <w:rPr>
          <w:sz w:val="24"/>
        </w:rPr>
        <w:t xml:space="preserve">W celu </w:t>
      </w:r>
      <w:r w:rsidR="000C1788" w:rsidRPr="007C00DE">
        <w:rPr>
          <w:sz w:val="24"/>
        </w:rPr>
        <w:t xml:space="preserve">oceny ofert dotyczących </w:t>
      </w:r>
      <w:r w:rsidR="009A6BA1" w:rsidRPr="007C00DE">
        <w:rPr>
          <w:sz w:val="24"/>
        </w:rPr>
        <w:t>dystrybucji paliwa stałego</w:t>
      </w:r>
      <w:r w:rsidR="000C1788" w:rsidRPr="007C00DE">
        <w:rPr>
          <w:sz w:val="24"/>
        </w:rPr>
        <w:t xml:space="preserve"> węgla (w postaci  groszku lub orzechu)</w:t>
      </w:r>
      <w:r w:rsidR="009A6BA1" w:rsidRPr="007C00DE">
        <w:rPr>
          <w:sz w:val="24"/>
        </w:rPr>
        <w:t xml:space="preserve"> dla </w:t>
      </w:r>
      <w:r w:rsidR="009A6BA1" w:rsidRPr="007C00DE">
        <w:rPr>
          <w:rStyle w:val="Uwydatnienie"/>
          <w:i w:val="0"/>
          <w:iCs w:val="0"/>
          <w:sz w:val="24"/>
        </w:rPr>
        <w:t>gospodarstw domowych</w:t>
      </w:r>
      <w:r w:rsidR="009A6BA1" w:rsidRPr="007C00DE">
        <w:rPr>
          <w:i/>
          <w:iCs/>
          <w:sz w:val="24"/>
        </w:rPr>
        <w:t>,</w:t>
      </w:r>
      <w:r w:rsidR="009A6BA1" w:rsidRPr="007C00DE">
        <w:rPr>
          <w:sz w:val="24"/>
        </w:rPr>
        <w:t xml:space="preserve"> znajdujących s</w:t>
      </w:r>
      <w:r w:rsidR="000C1788" w:rsidRPr="007C00DE">
        <w:rPr>
          <w:sz w:val="24"/>
        </w:rPr>
        <w:t>ię na terenie Gminy Miasto Reda</w:t>
      </w:r>
      <w:r w:rsidRPr="007C00DE">
        <w:rPr>
          <w:sz w:val="24"/>
        </w:rPr>
        <w:t>, powołuje się Komisję w następującym składzie:</w:t>
      </w:r>
    </w:p>
    <w:p w14:paraId="7A855F83" w14:textId="77777777" w:rsidR="00A77B3E" w:rsidRPr="007C00DE" w:rsidRDefault="00CA23C2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C00DE">
        <w:rPr>
          <w:sz w:val="24"/>
        </w:rPr>
        <w:t>1) </w:t>
      </w:r>
      <w:r w:rsidRPr="007C00DE">
        <w:rPr>
          <w:color w:val="000000"/>
          <w:sz w:val="24"/>
          <w:u w:color="000000"/>
        </w:rPr>
        <w:t>Halina Grzeszczuk - Zastępca Burmistrza  - Przewodniczący Komisji,</w:t>
      </w:r>
    </w:p>
    <w:p w14:paraId="67CD23FC" w14:textId="334E0287" w:rsidR="009A6BA1" w:rsidRPr="007C00DE" w:rsidRDefault="00CA23C2">
      <w:pPr>
        <w:spacing w:before="120" w:after="120"/>
        <w:ind w:left="340" w:hanging="227"/>
        <w:rPr>
          <w:sz w:val="24"/>
        </w:rPr>
      </w:pPr>
      <w:r w:rsidRPr="007C00DE">
        <w:rPr>
          <w:sz w:val="24"/>
        </w:rPr>
        <w:t>2) </w:t>
      </w:r>
      <w:r w:rsidR="009A6BA1" w:rsidRPr="007C00DE">
        <w:rPr>
          <w:sz w:val="24"/>
        </w:rPr>
        <w:t>Mirosław Kolasiński – Główny Specjalista – Referatu Inwestycji i Inżynierii Miejski</w:t>
      </w:r>
      <w:r w:rsidR="000C1788" w:rsidRPr="007C00DE">
        <w:rPr>
          <w:sz w:val="24"/>
        </w:rPr>
        <w:t>ej – Wiceprzewodniczący Komisji,</w:t>
      </w:r>
    </w:p>
    <w:p w14:paraId="40714432" w14:textId="3CD6266C" w:rsidR="009A6BA1" w:rsidRPr="007C00DE" w:rsidRDefault="009A6BA1" w:rsidP="009A6BA1">
      <w:pPr>
        <w:spacing w:before="120" w:after="120"/>
        <w:ind w:left="340" w:hanging="227"/>
        <w:rPr>
          <w:sz w:val="24"/>
        </w:rPr>
      </w:pPr>
      <w:r w:rsidRPr="007C00DE">
        <w:rPr>
          <w:sz w:val="24"/>
        </w:rPr>
        <w:t>3) Justyna Wójcik – Zastępca Kierownika Referatu Zamówień Publicznych i Funduszy Z</w:t>
      </w:r>
      <w:r w:rsidR="000C1788" w:rsidRPr="007C00DE">
        <w:rPr>
          <w:sz w:val="24"/>
        </w:rPr>
        <w:t>ewnętrznych – Sekretarz Komisji,</w:t>
      </w:r>
      <w:r w:rsidRPr="007C00DE">
        <w:rPr>
          <w:sz w:val="24"/>
        </w:rPr>
        <w:t xml:space="preserve"> </w:t>
      </w:r>
    </w:p>
    <w:p w14:paraId="69AE234B" w14:textId="2612560D" w:rsidR="00A77B3E" w:rsidRPr="007C00DE" w:rsidRDefault="009A6BA1" w:rsidP="009A6BA1">
      <w:pPr>
        <w:spacing w:before="120" w:after="120"/>
        <w:ind w:left="340" w:hanging="227"/>
        <w:rPr>
          <w:sz w:val="24"/>
        </w:rPr>
      </w:pPr>
      <w:r w:rsidRPr="007C00DE">
        <w:rPr>
          <w:sz w:val="24"/>
        </w:rPr>
        <w:t xml:space="preserve">4) </w:t>
      </w:r>
      <w:r w:rsidR="00CA23C2" w:rsidRPr="007C00DE">
        <w:rPr>
          <w:color w:val="000000"/>
          <w:sz w:val="24"/>
          <w:u w:color="000000"/>
        </w:rPr>
        <w:t xml:space="preserve">Hanna Janiak  - Sekretarz Miasta </w:t>
      </w:r>
      <w:r w:rsidRPr="007C00DE">
        <w:rPr>
          <w:color w:val="000000"/>
          <w:sz w:val="24"/>
          <w:u w:color="000000"/>
        </w:rPr>
        <w:t>–</w:t>
      </w:r>
      <w:r w:rsidR="00CA23C2" w:rsidRPr="007C00DE">
        <w:rPr>
          <w:color w:val="000000"/>
          <w:sz w:val="24"/>
          <w:u w:color="000000"/>
        </w:rPr>
        <w:t xml:space="preserve"> </w:t>
      </w:r>
      <w:r w:rsidRPr="007C00DE">
        <w:rPr>
          <w:color w:val="000000"/>
          <w:sz w:val="24"/>
          <w:u w:color="000000"/>
        </w:rPr>
        <w:t xml:space="preserve">Członek </w:t>
      </w:r>
      <w:r w:rsidR="00CA23C2" w:rsidRPr="007C00DE">
        <w:rPr>
          <w:color w:val="000000"/>
          <w:sz w:val="24"/>
          <w:u w:color="000000"/>
        </w:rPr>
        <w:t>Komisji,</w:t>
      </w:r>
    </w:p>
    <w:p w14:paraId="588CD414" w14:textId="4B8CC30F" w:rsidR="00A77B3E" w:rsidRPr="007C00DE" w:rsidRDefault="00557308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C00DE">
        <w:rPr>
          <w:sz w:val="24"/>
        </w:rPr>
        <w:t>5</w:t>
      </w:r>
      <w:r w:rsidR="00CA23C2" w:rsidRPr="007C00DE">
        <w:rPr>
          <w:sz w:val="24"/>
        </w:rPr>
        <w:t>) </w:t>
      </w:r>
      <w:r w:rsidR="009A6BA1" w:rsidRPr="007C00DE">
        <w:rPr>
          <w:color w:val="000000"/>
          <w:sz w:val="24"/>
          <w:u w:color="000000"/>
        </w:rPr>
        <w:t xml:space="preserve">Jarosław </w:t>
      </w:r>
      <w:proofErr w:type="spellStart"/>
      <w:r w:rsidR="009A6BA1" w:rsidRPr="007C00DE">
        <w:rPr>
          <w:color w:val="000000"/>
          <w:sz w:val="24"/>
          <w:u w:color="000000"/>
        </w:rPr>
        <w:t>Kuber</w:t>
      </w:r>
      <w:proofErr w:type="spellEnd"/>
      <w:r w:rsidR="00CA23C2" w:rsidRPr="007C00DE">
        <w:rPr>
          <w:color w:val="000000"/>
          <w:sz w:val="24"/>
          <w:u w:color="000000"/>
        </w:rPr>
        <w:t xml:space="preserve"> </w:t>
      </w:r>
      <w:r w:rsidR="009A6BA1" w:rsidRPr="007C00DE">
        <w:rPr>
          <w:color w:val="000000"/>
          <w:sz w:val="24"/>
          <w:u w:color="000000"/>
        </w:rPr>
        <w:t>–</w:t>
      </w:r>
      <w:r w:rsidR="00CA23C2" w:rsidRPr="007C00DE">
        <w:rPr>
          <w:color w:val="000000"/>
          <w:sz w:val="24"/>
          <w:u w:color="000000"/>
        </w:rPr>
        <w:t xml:space="preserve"> </w:t>
      </w:r>
      <w:r w:rsidR="009A6BA1" w:rsidRPr="007C00DE">
        <w:rPr>
          <w:color w:val="000000"/>
          <w:sz w:val="24"/>
          <w:u w:color="000000"/>
        </w:rPr>
        <w:t xml:space="preserve">Prezes </w:t>
      </w:r>
      <w:r w:rsidR="009A6BA1" w:rsidRPr="007C00DE">
        <w:rPr>
          <w:sz w:val="24"/>
        </w:rPr>
        <w:t>Miejskiego Przedsiębiorstwa Ciepłowniczo-Komunalne Koksik Spółka z o.o.</w:t>
      </w:r>
      <w:r w:rsidR="00CA23C2" w:rsidRPr="007C00DE">
        <w:rPr>
          <w:color w:val="000000"/>
          <w:sz w:val="24"/>
          <w:u w:color="000000"/>
        </w:rPr>
        <w:t>- Członek Komisji,</w:t>
      </w:r>
    </w:p>
    <w:p w14:paraId="2DB0E952" w14:textId="5688EE6F" w:rsidR="00A77B3E" w:rsidRPr="007C00DE" w:rsidRDefault="00557308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C00DE">
        <w:rPr>
          <w:sz w:val="24"/>
        </w:rPr>
        <w:t>6</w:t>
      </w:r>
      <w:r w:rsidR="00CA23C2" w:rsidRPr="007C00DE">
        <w:rPr>
          <w:sz w:val="24"/>
        </w:rPr>
        <w:t>) </w:t>
      </w:r>
      <w:r w:rsidR="009A6BA1" w:rsidRPr="007C00DE">
        <w:rPr>
          <w:color w:val="000000"/>
          <w:sz w:val="24"/>
          <w:u w:color="000000"/>
        </w:rPr>
        <w:t xml:space="preserve">Kamila </w:t>
      </w:r>
      <w:r w:rsidRPr="007C00DE">
        <w:rPr>
          <w:color w:val="000000"/>
          <w:sz w:val="24"/>
          <w:u w:color="000000"/>
        </w:rPr>
        <w:t xml:space="preserve">Kraszkiewicz </w:t>
      </w:r>
      <w:r w:rsidR="000C1788" w:rsidRPr="007C00DE">
        <w:rPr>
          <w:color w:val="000000"/>
          <w:sz w:val="24"/>
          <w:u w:color="000000"/>
        </w:rPr>
        <w:t xml:space="preserve">- </w:t>
      </w:r>
      <w:r w:rsidRPr="007C00DE">
        <w:rPr>
          <w:color w:val="000000"/>
          <w:sz w:val="24"/>
          <w:u w:color="000000"/>
        </w:rPr>
        <w:t>Główny Specjalista – Stanowisko ds. Koordynacji VAT</w:t>
      </w:r>
      <w:r w:rsidR="00CA23C2" w:rsidRPr="007C00DE">
        <w:rPr>
          <w:color w:val="000000"/>
          <w:sz w:val="24"/>
          <w:u w:color="000000"/>
        </w:rPr>
        <w:t xml:space="preserve">  - Członek Komisji,</w:t>
      </w:r>
    </w:p>
    <w:p w14:paraId="76F3B166" w14:textId="796944FF" w:rsidR="00A77B3E" w:rsidRPr="007C00DE" w:rsidRDefault="00557308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C00DE">
        <w:rPr>
          <w:sz w:val="24"/>
        </w:rPr>
        <w:t>7</w:t>
      </w:r>
      <w:r w:rsidR="00CA23C2" w:rsidRPr="007C00DE">
        <w:rPr>
          <w:sz w:val="24"/>
        </w:rPr>
        <w:t>) </w:t>
      </w:r>
      <w:r w:rsidRPr="007C00DE">
        <w:rPr>
          <w:color w:val="000000"/>
          <w:sz w:val="24"/>
          <w:u w:color="000000"/>
        </w:rPr>
        <w:t xml:space="preserve">Agnieszka </w:t>
      </w:r>
      <w:proofErr w:type="spellStart"/>
      <w:r w:rsidRPr="007C00DE">
        <w:rPr>
          <w:color w:val="000000"/>
          <w:sz w:val="24"/>
          <w:u w:color="000000"/>
        </w:rPr>
        <w:t>Chlechowicz</w:t>
      </w:r>
      <w:proofErr w:type="spellEnd"/>
      <w:r w:rsidRPr="007C00DE">
        <w:rPr>
          <w:color w:val="000000"/>
          <w:sz w:val="24"/>
          <w:u w:color="000000"/>
        </w:rPr>
        <w:t xml:space="preserve"> </w:t>
      </w:r>
      <w:r w:rsidR="00CA23C2" w:rsidRPr="007C00DE">
        <w:rPr>
          <w:color w:val="000000"/>
          <w:sz w:val="24"/>
          <w:u w:color="000000"/>
        </w:rPr>
        <w:t xml:space="preserve"> - </w:t>
      </w:r>
      <w:r w:rsidRPr="007C00DE">
        <w:rPr>
          <w:color w:val="000000"/>
          <w:sz w:val="24"/>
          <w:u w:color="000000"/>
        </w:rPr>
        <w:t>Inspektor Referatu Gospodarki Odpadami K</w:t>
      </w:r>
      <w:r w:rsidR="00B9195B" w:rsidRPr="007C00DE">
        <w:rPr>
          <w:color w:val="000000"/>
          <w:sz w:val="24"/>
          <w:u w:color="000000"/>
        </w:rPr>
        <w:t>o</w:t>
      </w:r>
      <w:r w:rsidRPr="007C00DE">
        <w:rPr>
          <w:color w:val="000000"/>
          <w:sz w:val="24"/>
          <w:u w:color="000000"/>
        </w:rPr>
        <w:t>munalnymi</w:t>
      </w:r>
      <w:r w:rsidR="000C1788" w:rsidRPr="007C00DE">
        <w:rPr>
          <w:color w:val="000000"/>
          <w:sz w:val="24"/>
          <w:u w:color="000000"/>
        </w:rPr>
        <w:t xml:space="preserve"> -  Członek Komisji.</w:t>
      </w:r>
    </w:p>
    <w:p w14:paraId="68292CE9" w14:textId="7E1FC545" w:rsidR="00557308" w:rsidRPr="007C00DE" w:rsidRDefault="00CA23C2" w:rsidP="004B6336">
      <w:pPr>
        <w:keepNext/>
        <w:keepLines/>
        <w:spacing w:before="120" w:after="120"/>
        <w:ind w:firstLine="340"/>
        <w:rPr>
          <w:sz w:val="24"/>
        </w:rPr>
      </w:pPr>
      <w:r w:rsidRPr="007C00DE">
        <w:rPr>
          <w:b/>
          <w:sz w:val="24"/>
        </w:rPr>
        <w:t>§ 2. </w:t>
      </w:r>
      <w:r w:rsidR="004B6336">
        <w:rPr>
          <w:b/>
          <w:sz w:val="24"/>
        </w:rPr>
        <w:t xml:space="preserve">1. </w:t>
      </w:r>
      <w:r w:rsidR="000C1788" w:rsidRPr="007C00DE">
        <w:rPr>
          <w:sz w:val="24"/>
        </w:rPr>
        <w:t xml:space="preserve">Komisji ocenia złożone oferty dotyczące dystrybucji paliwa stałego dla </w:t>
      </w:r>
      <w:r w:rsidR="000C1788" w:rsidRPr="007C00DE">
        <w:rPr>
          <w:rStyle w:val="Uwydatnienie"/>
          <w:i w:val="0"/>
          <w:iCs w:val="0"/>
          <w:sz w:val="24"/>
        </w:rPr>
        <w:t>gospodarstw domowych</w:t>
      </w:r>
      <w:r w:rsidR="000C1788" w:rsidRPr="007C00DE">
        <w:rPr>
          <w:i/>
          <w:iCs/>
          <w:sz w:val="24"/>
        </w:rPr>
        <w:t>,</w:t>
      </w:r>
      <w:r w:rsidR="000C1788" w:rsidRPr="007C00DE">
        <w:rPr>
          <w:sz w:val="24"/>
        </w:rPr>
        <w:t xml:space="preserve"> znajdujących się na terenie Gminy Miasto Reda i rekomenduje</w:t>
      </w:r>
      <w:r w:rsidR="00557308" w:rsidRPr="007C00DE">
        <w:rPr>
          <w:sz w:val="24"/>
        </w:rPr>
        <w:t xml:space="preserve"> </w:t>
      </w:r>
      <w:r w:rsidR="000C1788" w:rsidRPr="007C00DE">
        <w:rPr>
          <w:sz w:val="24"/>
        </w:rPr>
        <w:t xml:space="preserve">wybór </w:t>
      </w:r>
      <w:r w:rsidR="00557308" w:rsidRPr="007C00DE">
        <w:rPr>
          <w:sz w:val="24"/>
        </w:rPr>
        <w:t>oferty podmiotu</w:t>
      </w:r>
      <w:r w:rsidR="007B1EE4" w:rsidRPr="007C00DE">
        <w:rPr>
          <w:sz w:val="24"/>
        </w:rPr>
        <w:t xml:space="preserve">, z którym będzie zawarta </w:t>
      </w:r>
      <w:r w:rsidR="00557308" w:rsidRPr="007C00DE">
        <w:rPr>
          <w:sz w:val="24"/>
        </w:rPr>
        <w:t>umow</w:t>
      </w:r>
      <w:r w:rsidR="007B1EE4" w:rsidRPr="007C00DE">
        <w:rPr>
          <w:sz w:val="24"/>
        </w:rPr>
        <w:t>a</w:t>
      </w:r>
      <w:r w:rsidR="00557308" w:rsidRPr="007C00DE">
        <w:rPr>
          <w:sz w:val="24"/>
        </w:rPr>
        <w:t xml:space="preserve"> na </w:t>
      </w:r>
      <w:r w:rsidR="000C1788" w:rsidRPr="007C00DE">
        <w:rPr>
          <w:sz w:val="24"/>
        </w:rPr>
        <w:t xml:space="preserve">przedmiotową </w:t>
      </w:r>
      <w:r w:rsidR="00557308" w:rsidRPr="007C00DE">
        <w:rPr>
          <w:sz w:val="24"/>
        </w:rPr>
        <w:t>dystrybucj</w:t>
      </w:r>
      <w:r w:rsidR="007B1EE4" w:rsidRPr="007C00DE">
        <w:rPr>
          <w:sz w:val="24"/>
        </w:rPr>
        <w:t>ę</w:t>
      </w:r>
      <w:r w:rsidR="000C1788" w:rsidRPr="007C00DE">
        <w:rPr>
          <w:sz w:val="24"/>
        </w:rPr>
        <w:t>.</w:t>
      </w:r>
    </w:p>
    <w:p w14:paraId="7DDC4415" w14:textId="6DE9440C" w:rsidR="00557308" w:rsidRPr="004B6336" w:rsidRDefault="00557308" w:rsidP="004B6336">
      <w:pPr>
        <w:pStyle w:val="Akapitzlist"/>
        <w:numPr>
          <w:ilvl w:val="0"/>
          <w:numId w:val="4"/>
        </w:numPr>
        <w:tabs>
          <w:tab w:val="left" w:pos="284"/>
        </w:tabs>
        <w:rPr>
          <w:sz w:val="24"/>
        </w:rPr>
      </w:pPr>
      <w:r w:rsidRPr="004B6336">
        <w:rPr>
          <w:sz w:val="24"/>
        </w:rPr>
        <w:t>Ocenę ofert Komisja dokonuje w szczególności poprzez:</w:t>
      </w:r>
    </w:p>
    <w:p w14:paraId="52E81955" w14:textId="0D9B77FD" w:rsidR="00557308" w:rsidRPr="007C00DE" w:rsidRDefault="000C1788" w:rsidP="00557308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00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557308" w:rsidRPr="007C00DE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</w:t>
      </w:r>
      <w:r w:rsidR="007B1EE4" w:rsidRPr="007C00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57308" w:rsidRPr="007C00DE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7B1EE4" w:rsidRPr="007C00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bezpośrednich r</w:t>
      </w:r>
      <w:r w:rsidRPr="007C00DE">
        <w:rPr>
          <w:rFonts w:ascii="Times New Roman" w:eastAsia="Times New Roman" w:hAnsi="Times New Roman" w:cs="Times New Roman"/>
          <w:sz w:val="24"/>
          <w:szCs w:val="24"/>
          <w:lang w:eastAsia="pl-PL"/>
        </w:rPr>
        <w:t>ozmowach z oferentami</w:t>
      </w:r>
      <w:r w:rsidR="007B1EE4" w:rsidRPr="007C00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</w:p>
    <w:p w14:paraId="4F26BC08" w14:textId="72B7E618" w:rsidR="007B1EE4" w:rsidRPr="007C00DE" w:rsidRDefault="000C1788" w:rsidP="007B1EE4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00DE">
        <w:rPr>
          <w:rFonts w:ascii="Times New Roman" w:hAnsi="Times New Roman" w:cs="Times New Roman"/>
          <w:sz w:val="24"/>
          <w:szCs w:val="24"/>
        </w:rPr>
        <w:t>analiza</w:t>
      </w:r>
      <w:r w:rsidR="007B1EE4" w:rsidRPr="007C00DE">
        <w:rPr>
          <w:rFonts w:ascii="Times New Roman" w:hAnsi="Times New Roman" w:cs="Times New Roman"/>
          <w:sz w:val="24"/>
          <w:szCs w:val="24"/>
        </w:rPr>
        <w:t xml:space="preserve"> zaproponowanych </w:t>
      </w:r>
      <w:r w:rsidR="00557308" w:rsidRPr="007C00DE">
        <w:rPr>
          <w:rFonts w:ascii="Times New Roman" w:hAnsi="Times New Roman" w:cs="Times New Roman"/>
          <w:sz w:val="24"/>
          <w:szCs w:val="24"/>
        </w:rPr>
        <w:t>warunków</w:t>
      </w:r>
      <w:r w:rsidRPr="007C00DE">
        <w:rPr>
          <w:rFonts w:ascii="Times New Roman" w:hAnsi="Times New Roman" w:cs="Times New Roman"/>
          <w:sz w:val="24"/>
          <w:szCs w:val="24"/>
        </w:rPr>
        <w:t xml:space="preserve"> przez oferentów</w:t>
      </w:r>
      <w:r w:rsidR="007B1EE4" w:rsidRPr="007C00DE">
        <w:rPr>
          <w:rFonts w:ascii="Times New Roman" w:hAnsi="Times New Roman" w:cs="Times New Roman"/>
          <w:sz w:val="24"/>
          <w:szCs w:val="24"/>
        </w:rPr>
        <w:t>;</w:t>
      </w:r>
    </w:p>
    <w:p w14:paraId="448EB3CA" w14:textId="79264F54" w:rsidR="007B1EE4" w:rsidRPr="007C00DE" w:rsidRDefault="007B1EE4" w:rsidP="007B1EE4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00DE">
        <w:rPr>
          <w:rFonts w:ascii="Times New Roman" w:hAnsi="Times New Roman" w:cs="Times New Roman"/>
          <w:sz w:val="24"/>
          <w:szCs w:val="24"/>
        </w:rPr>
        <w:t>sporządzanie protokołu;</w:t>
      </w:r>
    </w:p>
    <w:p w14:paraId="062CDCAF" w14:textId="61C7E3E2" w:rsidR="00557308" w:rsidRPr="007C00DE" w:rsidRDefault="007B1EE4" w:rsidP="007B1EE4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00DE">
        <w:rPr>
          <w:rFonts w:ascii="Times New Roman" w:hAnsi="Times New Roman" w:cs="Times New Roman"/>
          <w:sz w:val="24"/>
          <w:szCs w:val="24"/>
        </w:rPr>
        <w:t xml:space="preserve">wyłonienie i rekomendacja najlepszej </w:t>
      </w:r>
      <w:r w:rsidR="000C1788" w:rsidRPr="007C00DE">
        <w:rPr>
          <w:rFonts w:ascii="Times New Roman" w:hAnsi="Times New Roman" w:cs="Times New Roman"/>
          <w:sz w:val="24"/>
          <w:szCs w:val="24"/>
        </w:rPr>
        <w:t>oferty.</w:t>
      </w:r>
    </w:p>
    <w:p w14:paraId="3C89CA40" w14:textId="27089343" w:rsidR="00557308" w:rsidRPr="004B6336" w:rsidRDefault="000C1788" w:rsidP="004B6336">
      <w:pPr>
        <w:pStyle w:val="Akapitzlist"/>
        <w:numPr>
          <w:ilvl w:val="0"/>
          <w:numId w:val="4"/>
        </w:numPr>
        <w:tabs>
          <w:tab w:val="left" w:pos="284"/>
        </w:tabs>
        <w:rPr>
          <w:sz w:val="24"/>
        </w:rPr>
      </w:pPr>
      <w:r w:rsidRPr="004B6336">
        <w:rPr>
          <w:sz w:val="24"/>
        </w:rPr>
        <w:t>Rekomendując</w:t>
      </w:r>
      <w:r w:rsidR="007B1EE4" w:rsidRPr="004B6336">
        <w:rPr>
          <w:sz w:val="24"/>
        </w:rPr>
        <w:t xml:space="preserve"> </w:t>
      </w:r>
      <w:r w:rsidR="007B1EE4" w:rsidRPr="004B6336">
        <w:rPr>
          <w:rFonts w:eastAsia="Times New Roman"/>
          <w:sz w:val="24"/>
          <w:lang w:eastAsia="pl-PL"/>
        </w:rPr>
        <w:t>ofertę</w:t>
      </w:r>
      <w:r w:rsidRPr="004B6336">
        <w:rPr>
          <w:rFonts w:eastAsia="Times New Roman"/>
          <w:sz w:val="24"/>
          <w:lang w:eastAsia="pl-PL"/>
        </w:rPr>
        <w:t>,</w:t>
      </w:r>
      <w:r w:rsidR="007B1EE4" w:rsidRPr="004B6336">
        <w:rPr>
          <w:rFonts w:eastAsia="Times New Roman"/>
          <w:sz w:val="24"/>
          <w:lang w:eastAsia="pl-PL"/>
        </w:rPr>
        <w:t xml:space="preserve"> </w:t>
      </w:r>
      <w:r w:rsidR="007B1EE4" w:rsidRPr="004B6336">
        <w:rPr>
          <w:sz w:val="24"/>
        </w:rPr>
        <w:t xml:space="preserve">Komisja </w:t>
      </w:r>
      <w:r w:rsidR="00557308" w:rsidRPr="004B6336">
        <w:rPr>
          <w:sz w:val="24"/>
        </w:rPr>
        <w:t>zobowiązan</w:t>
      </w:r>
      <w:r w:rsidR="007B1EE4" w:rsidRPr="004B6336">
        <w:rPr>
          <w:sz w:val="24"/>
        </w:rPr>
        <w:t>a</w:t>
      </w:r>
      <w:r w:rsidR="00557308" w:rsidRPr="004B6336">
        <w:rPr>
          <w:sz w:val="24"/>
        </w:rPr>
        <w:t xml:space="preserve"> jest do dochowania należytej staranności</w:t>
      </w:r>
      <w:r w:rsidRPr="004B6336">
        <w:rPr>
          <w:sz w:val="24"/>
        </w:rPr>
        <w:t>,</w:t>
      </w:r>
      <w:r w:rsidR="00557308" w:rsidRPr="004B6336">
        <w:rPr>
          <w:sz w:val="24"/>
        </w:rPr>
        <w:t xml:space="preserve"> kierując się w szczególności kryteriami określonymi w ustawie </w:t>
      </w:r>
      <w:r w:rsidR="00B9195B" w:rsidRPr="004B6336">
        <w:rPr>
          <w:sz w:val="24"/>
        </w:rPr>
        <w:t>o zakupie preferencyjnym paliwa stałego dla gospodarstw domowych oraz o ustawie o finansach publicznych.</w:t>
      </w:r>
    </w:p>
    <w:p w14:paraId="1FF5E48E" w14:textId="758E8B45" w:rsidR="000C1788" w:rsidRPr="007C00DE" w:rsidRDefault="000C1788" w:rsidP="004B6336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C00DE">
        <w:rPr>
          <w:rFonts w:ascii="Times New Roman" w:hAnsi="Times New Roman" w:cs="Times New Roman"/>
          <w:sz w:val="24"/>
          <w:szCs w:val="24"/>
        </w:rPr>
        <w:t>Ostateczną decyzję w sprawie wyboru oferty podejmuje Burmistrz Miasta Redy.</w:t>
      </w:r>
    </w:p>
    <w:p w14:paraId="585A5551" w14:textId="7881D105" w:rsidR="00B9195B" w:rsidRPr="007C00DE" w:rsidRDefault="00B9195B" w:rsidP="00B9195B">
      <w:pPr>
        <w:tabs>
          <w:tab w:val="left" w:pos="284"/>
        </w:tabs>
        <w:rPr>
          <w:sz w:val="24"/>
        </w:rPr>
      </w:pPr>
      <w:r w:rsidRPr="007C00DE">
        <w:rPr>
          <w:sz w:val="24"/>
        </w:rPr>
        <w:t xml:space="preserve">§ 3. Wykonanie Zarządzenia powierza się </w:t>
      </w:r>
      <w:r w:rsidRPr="007C00DE">
        <w:rPr>
          <w:bCs/>
          <w:sz w:val="24"/>
        </w:rPr>
        <w:t>Panu Mirosławowi Kolasińskiemu</w:t>
      </w:r>
      <w:r w:rsidR="000C1788" w:rsidRPr="007C00DE">
        <w:rPr>
          <w:bCs/>
          <w:sz w:val="24"/>
        </w:rPr>
        <w:t>,</w:t>
      </w:r>
      <w:r w:rsidRPr="007C00DE">
        <w:rPr>
          <w:bCs/>
          <w:sz w:val="24"/>
        </w:rPr>
        <w:t xml:space="preserve"> wyznaczonego jako koordynator ds. dystrybucji węgla.</w:t>
      </w:r>
    </w:p>
    <w:p w14:paraId="07F7CFF7" w14:textId="45F4B897" w:rsidR="00A77B3E" w:rsidRPr="007C00DE" w:rsidRDefault="00B9195B" w:rsidP="00B9195B">
      <w:pPr>
        <w:tabs>
          <w:tab w:val="left" w:pos="284"/>
        </w:tabs>
        <w:rPr>
          <w:bCs/>
          <w:sz w:val="24"/>
        </w:rPr>
      </w:pPr>
      <w:r w:rsidRPr="007C00DE">
        <w:rPr>
          <w:color w:val="000000"/>
          <w:sz w:val="24"/>
          <w:u w:color="000000"/>
        </w:rPr>
        <w:t xml:space="preserve">§ 4 </w:t>
      </w:r>
      <w:r w:rsidR="00CA23C2" w:rsidRPr="007C00DE">
        <w:rPr>
          <w:color w:val="000000"/>
          <w:sz w:val="24"/>
          <w:u w:color="000000"/>
        </w:rPr>
        <w:t>Zarządzenie wchodzi w życie z dniem podpisania.</w:t>
      </w:r>
    </w:p>
    <w:p w14:paraId="48F1F4A0" w14:textId="77777777" w:rsidR="00A77B3E" w:rsidRPr="007C00DE" w:rsidRDefault="00CA23C2">
      <w:pPr>
        <w:keepNext/>
        <w:spacing w:before="120" w:after="120"/>
        <w:ind w:left="283" w:firstLine="227"/>
        <w:rPr>
          <w:color w:val="000000"/>
          <w:sz w:val="24"/>
          <w:u w:color="000000"/>
        </w:rPr>
      </w:pPr>
      <w:r w:rsidRPr="007C00DE">
        <w:rPr>
          <w:color w:val="000000"/>
          <w:sz w:val="24"/>
          <w:u w:color="000000"/>
        </w:rPr>
        <w:lastRenderedPageBreak/>
        <w:t>  </w:t>
      </w:r>
    </w:p>
    <w:p w14:paraId="054269F2" w14:textId="77777777" w:rsidR="00A77B3E" w:rsidRPr="007C00DE" w:rsidRDefault="00CA23C2">
      <w:pPr>
        <w:keepNext/>
        <w:rPr>
          <w:color w:val="000000"/>
          <w:sz w:val="24"/>
          <w:u w:color="000000"/>
        </w:rPr>
      </w:pPr>
      <w:r w:rsidRPr="007C00DE">
        <w:rPr>
          <w:color w:val="000000"/>
          <w:sz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E07A05" w:rsidRPr="007C00DE" w14:paraId="704503C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E72C93" w14:textId="77777777" w:rsidR="00E07A05" w:rsidRPr="007C00DE" w:rsidRDefault="00E07A05">
            <w:pPr>
              <w:keepNext/>
              <w:keepLines/>
              <w:jc w:val="left"/>
              <w:rPr>
                <w:color w:val="000000"/>
                <w:sz w:val="24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A5DE11" w14:textId="77777777" w:rsidR="00E07A05" w:rsidRPr="007C00DE" w:rsidRDefault="00CA23C2">
            <w:pPr>
              <w:keepNext/>
              <w:keepLines/>
              <w:spacing w:before="560" w:after="560"/>
              <w:jc w:val="center"/>
              <w:rPr>
                <w:color w:val="000000"/>
                <w:sz w:val="24"/>
              </w:rPr>
            </w:pPr>
            <w:r w:rsidRPr="007C00DE">
              <w:rPr>
                <w:color w:val="000000"/>
                <w:sz w:val="24"/>
              </w:rPr>
              <w:t>Burmistrz Miasta Redy</w:t>
            </w:r>
            <w:r w:rsidRPr="007C00DE">
              <w:rPr>
                <w:color w:val="000000"/>
                <w:sz w:val="24"/>
              </w:rPr>
              <w:br/>
            </w:r>
            <w:r w:rsidRPr="007C00DE">
              <w:rPr>
                <w:color w:val="000000"/>
                <w:sz w:val="24"/>
              </w:rPr>
              <w:br/>
            </w:r>
            <w:r w:rsidRPr="007C00DE">
              <w:rPr>
                <w:color w:val="000000"/>
                <w:sz w:val="24"/>
              </w:rPr>
              <w:br/>
            </w:r>
            <w:r w:rsidRPr="007C00DE">
              <w:rPr>
                <w:b/>
                <w:sz w:val="24"/>
              </w:rPr>
              <w:t>Krzysztof Krzemiński</w:t>
            </w:r>
          </w:p>
        </w:tc>
      </w:tr>
    </w:tbl>
    <w:p w14:paraId="22AE955A" w14:textId="77777777" w:rsidR="00A77B3E" w:rsidRPr="00B9195B" w:rsidRDefault="00000000">
      <w:pPr>
        <w:keepNext/>
        <w:rPr>
          <w:color w:val="000000"/>
          <w:sz w:val="24"/>
          <w:u w:color="000000"/>
        </w:rPr>
      </w:pPr>
    </w:p>
    <w:sectPr w:rsidR="00A77B3E" w:rsidRPr="00B9195B">
      <w:footerReference w:type="default" r:id="rId7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0A0FB" w14:textId="77777777" w:rsidR="00646737" w:rsidRDefault="00646737">
      <w:r>
        <w:separator/>
      </w:r>
    </w:p>
  </w:endnote>
  <w:endnote w:type="continuationSeparator" w:id="0">
    <w:p w14:paraId="02EAE9E0" w14:textId="77777777" w:rsidR="00646737" w:rsidRDefault="00646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E07A05" w14:paraId="23D8AF6B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19ACC5CE" w14:textId="77777777" w:rsidR="00E07A05" w:rsidRDefault="00CA23C2">
          <w:pPr>
            <w:jc w:val="left"/>
            <w:rPr>
              <w:sz w:val="18"/>
            </w:rPr>
          </w:pPr>
          <w:r>
            <w:rPr>
              <w:sz w:val="18"/>
            </w:rPr>
            <w:t>Id: 9192EF35-10A6-43D5-924D-899E31E1926F.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142D2B09" w14:textId="77777777" w:rsidR="00E07A05" w:rsidRDefault="00CA23C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C1788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4ACE69B9" w14:textId="77777777" w:rsidR="00E07A05" w:rsidRDefault="00E07A0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F91BA" w14:textId="77777777" w:rsidR="00646737" w:rsidRDefault="00646737">
      <w:r>
        <w:separator/>
      </w:r>
    </w:p>
  </w:footnote>
  <w:footnote w:type="continuationSeparator" w:id="0">
    <w:p w14:paraId="100721AE" w14:textId="77777777" w:rsidR="00646737" w:rsidRDefault="006467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A5575"/>
    <w:multiLevelType w:val="hybridMultilevel"/>
    <w:tmpl w:val="BC26B142"/>
    <w:lvl w:ilvl="0" w:tplc="A9E89A0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9306FA"/>
    <w:multiLevelType w:val="hybridMultilevel"/>
    <w:tmpl w:val="F61C54C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44035"/>
    <w:multiLevelType w:val="hybridMultilevel"/>
    <w:tmpl w:val="DEF02A6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" w15:restartNumberingAfterBreak="0">
    <w:nsid w:val="5D90163F"/>
    <w:multiLevelType w:val="hybridMultilevel"/>
    <w:tmpl w:val="64BC0A5C"/>
    <w:lvl w:ilvl="0" w:tplc="74A2FE4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558972">
    <w:abstractNumId w:val="0"/>
  </w:num>
  <w:num w:numId="2" w16cid:durableId="370153958">
    <w:abstractNumId w:val="3"/>
  </w:num>
  <w:num w:numId="3" w16cid:durableId="2056466809">
    <w:abstractNumId w:val="2"/>
  </w:num>
  <w:num w:numId="4" w16cid:durableId="1335705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A05"/>
    <w:rsid w:val="000C1788"/>
    <w:rsid w:val="002F2B2A"/>
    <w:rsid w:val="004B6336"/>
    <w:rsid w:val="004E4DDF"/>
    <w:rsid w:val="00557308"/>
    <w:rsid w:val="00646737"/>
    <w:rsid w:val="00717ECA"/>
    <w:rsid w:val="007B1EE4"/>
    <w:rsid w:val="007C00DE"/>
    <w:rsid w:val="008150F6"/>
    <w:rsid w:val="00986CC3"/>
    <w:rsid w:val="009A6BA1"/>
    <w:rsid w:val="009E545D"/>
    <w:rsid w:val="00B9195B"/>
    <w:rsid w:val="00CA23C2"/>
    <w:rsid w:val="00D95A12"/>
    <w:rsid w:val="00E07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AE731"/>
  <w15:docId w15:val="{B13DB4D4-95B6-4538-9049-82E5EAA82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150F6"/>
    <w:pPr>
      <w:jc w:val="left"/>
    </w:pPr>
    <w:rPr>
      <w:sz w:val="24"/>
      <w:lang w:val="de-DE" w:eastAsia="de-DE"/>
    </w:rPr>
  </w:style>
  <w:style w:type="character" w:styleId="Uwydatnienie">
    <w:name w:val="Emphasis"/>
    <w:uiPriority w:val="20"/>
    <w:qFormat/>
    <w:rsid w:val="008150F6"/>
    <w:rPr>
      <w:i/>
      <w:iCs/>
    </w:rPr>
  </w:style>
  <w:style w:type="paragraph" w:styleId="Akapitzlist">
    <w:name w:val="List Paragraph"/>
    <w:basedOn w:val="Normalny"/>
    <w:uiPriority w:val="34"/>
    <w:qFormat/>
    <w:rsid w:val="00557308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1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8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0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0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350</Words>
  <Characters>2102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OR.27.2019  z dnia 29 listopada 2019 r.</vt:lpstr>
      <vt:lpstr/>
    </vt:vector>
  </TitlesOfParts>
  <Company>Burmistrz Miasta Redy</Company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OR.27.2019  z dnia 29 listopada 2019 r.</dc:title>
  <dc:subject>w sprawie powołania Komisji oceniającej wybór Brokera ubezpieczeniowego dla Gminy Miasto Reda.</dc:subject>
  <dc:creator>hjaniak</dc:creator>
  <cp:lastModifiedBy>Hanna Janiak</cp:lastModifiedBy>
  <cp:revision>2</cp:revision>
  <dcterms:created xsi:type="dcterms:W3CDTF">2022-11-14T10:38:00Z</dcterms:created>
  <dcterms:modified xsi:type="dcterms:W3CDTF">2022-11-14T10:38:00Z</dcterms:modified>
  <cp:category>Akt prawny</cp:category>
</cp:coreProperties>
</file>