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E6882D" w14:textId="77777777" w:rsidR="009534E7" w:rsidRPr="009534E7" w:rsidRDefault="009534E7" w:rsidP="009534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9534E7">
        <w:rPr>
          <w:rFonts w:ascii="Times New Roman" w:eastAsia="Times New Roman" w:hAnsi="Times New Roman" w:cs="Times New Roman"/>
          <w:b/>
          <w:bCs/>
          <w:caps/>
          <w:lang w:eastAsia="pl-PL"/>
        </w:rPr>
        <w:t>Zarządzenie Nr OR.29.2022</w:t>
      </w:r>
      <w:r w:rsidRPr="009534E7">
        <w:rPr>
          <w:rFonts w:ascii="Times New Roman" w:eastAsia="Times New Roman" w:hAnsi="Times New Roman" w:cs="Times New Roman"/>
          <w:b/>
          <w:bCs/>
          <w:caps/>
          <w:lang w:eastAsia="pl-PL"/>
        </w:rPr>
        <w:br/>
        <w:t>Burmistrza Miasta Redy</w:t>
      </w:r>
    </w:p>
    <w:p w14:paraId="3B02DD6C" w14:textId="77777777" w:rsidR="009534E7" w:rsidRPr="009534E7" w:rsidRDefault="009534E7" w:rsidP="009534E7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9534E7">
        <w:rPr>
          <w:rFonts w:ascii="Times New Roman" w:eastAsia="Times New Roman" w:hAnsi="Times New Roman" w:cs="Times New Roman"/>
          <w:lang w:eastAsia="pl-PL"/>
        </w:rPr>
        <w:t>z dnia 31 grudnia 2022 r.</w:t>
      </w:r>
    </w:p>
    <w:p w14:paraId="77F53F1D" w14:textId="77777777" w:rsidR="009534E7" w:rsidRPr="009534E7" w:rsidRDefault="009534E7" w:rsidP="009534E7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9534E7">
        <w:rPr>
          <w:rFonts w:ascii="Times New Roman" w:eastAsia="Times New Roman" w:hAnsi="Times New Roman" w:cs="Times New Roman"/>
          <w:b/>
          <w:bCs/>
          <w:lang w:eastAsia="pl-PL"/>
        </w:rPr>
        <w:t>o zmianie Zarządzenia w sprawie wprowadzenia polityki ochrony danych osobowych przetwarzanych w jednostce, instrukcji zarządzania systemem informatycznym służącym do przetwarzania danych osobowych oraz innych potrzeb związanych z przetwarzaniem informacji w Urzędzie Miasta w Redzie.</w:t>
      </w:r>
    </w:p>
    <w:p w14:paraId="1683354C" w14:textId="77777777" w:rsidR="009534E7" w:rsidRPr="009534E7" w:rsidRDefault="009534E7" w:rsidP="009534E7">
      <w:pPr>
        <w:keepLines/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9534E7">
        <w:rPr>
          <w:rFonts w:ascii="Times New Roman" w:eastAsia="Times New Roman" w:hAnsi="Times New Roman" w:cs="Times New Roman"/>
          <w:lang w:eastAsia="pl-PL"/>
        </w:rPr>
        <w:t>Na podstawie art. 33 ust. 3 ustawy z dnia 8 marca 1990 r. o samorządzie gminnym (</w:t>
      </w:r>
      <w:proofErr w:type="spellStart"/>
      <w:r w:rsidRPr="009534E7">
        <w:rPr>
          <w:rFonts w:ascii="Times New Roman" w:eastAsia="Times New Roman" w:hAnsi="Times New Roman" w:cs="Times New Roman"/>
          <w:lang w:eastAsia="pl-PL"/>
        </w:rPr>
        <w:t>t.j</w:t>
      </w:r>
      <w:proofErr w:type="spellEnd"/>
      <w:r w:rsidRPr="009534E7">
        <w:rPr>
          <w:rFonts w:ascii="Times New Roman" w:eastAsia="Times New Roman" w:hAnsi="Times New Roman" w:cs="Times New Roman"/>
          <w:lang w:eastAsia="pl-PL"/>
        </w:rPr>
        <w:t>. Dz. U. z 2022 r. poz. 559 z </w:t>
      </w:r>
      <w:proofErr w:type="spellStart"/>
      <w:r w:rsidRPr="009534E7">
        <w:rPr>
          <w:rFonts w:ascii="Times New Roman" w:eastAsia="Times New Roman" w:hAnsi="Times New Roman" w:cs="Times New Roman"/>
          <w:lang w:eastAsia="pl-PL"/>
        </w:rPr>
        <w:t>późn</w:t>
      </w:r>
      <w:proofErr w:type="spellEnd"/>
      <w:r w:rsidRPr="009534E7">
        <w:rPr>
          <w:rFonts w:ascii="Times New Roman" w:eastAsia="Times New Roman" w:hAnsi="Times New Roman" w:cs="Times New Roman"/>
          <w:lang w:eastAsia="pl-PL"/>
        </w:rPr>
        <w:t>. zm.) w związku z przetwarzaniem danych osobowych w zakresie określonym w art. 2 i 3 rozporządzenia Parlamentu Europejskiego i Rady (UE) nr 2016/679 z dnia 27 kwietnia 2016 r. w sprawie ochrony osób fizycznych w związku z przetwarzaniem danych osobowych i w sprawie swobodnego przepływu takich danych oraz uchyleniu dyrektywy 95/46/WE  (ogólne rozporządzenie o ochronie danych) (Dz. U. UE. L. z 2016 r. Nr 119, str. 1 z </w:t>
      </w:r>
      <w:proofErr w:type="spellStart"/>
      <w:r w:rsidRPr="009534E7">
        <w:rPr>
          <w:rFonts w:ascii="Times New Roman" w:eastAsia="Times New Roman" w:hAnsi="Times New Roman" w:cs="Times New Roman"/>
          <w:lang w:eastAsia="pl-PL"/>
        </w:rPr>
        <w:t>późn</w:t>
      </w:r>
      <w:proofErr w:type="spellEnd"/>
      <w:r w:rsidRPr="009534E7">
        <w:rPr>
          <w:rFonts w:ascii="Times New Roman" w:eastAsia="Times New Roman" w:hAnsi="Times New Roman" w:cs="Times New Roman"/>
          <w:lang w:eastAsia="pl-PL"/>
        </w:rPr>
        <w:t>. zm.) zwanego dalej RODO,  a także zgodnie z § 20 rozporządzenia Rady Ministrów z dnia 12 kwietnia 2012 r. w sprawie Krajowych Ram Interoperacyjności, minimalnych wymagań dla rejestrów publicznych i wymiany informacji w postaci elektronicznej oraz minimalnych wymagań dla systemów teleinformatycznych (</w:t>
      </w:r>
      <w:proofErr w:type="spellStart"/>
      <w:r w:rsidRPr="009534E7">
        <w:rPr>
          <w:rFonts w:ascii="Times New Roman" w:eastAsia="Times New Roman" w:hAnsi="Times New Roman" w:cs="Times New Roman"/>
          <w:lang w:eastAsia="pl-PL"/>
        </w:rPr>
        <w:t>t.j</w:t>
      </w:r>
      <w:proofErr w:type="spellEnd"/>
      <w:r w:rsidRPr="009534E7">
        <w:rPr>
          <w:rFonts w:ascii="Times New Roman" w:eastAsia="Times New Roman" w:hAnsi="Times New Roman" w:cs="Times New Roman"/>
          <w:lang w:eastAsia="pl-PL"/>
        </w:rPr>
        <w:t>. Dz. U. z 2017 r. poz. 2247) .</w:t>
      </w:r>
    </w:p>
    <w:p w14:paraId="52994460" w14:textId="2C6288C4" w:rsidR="00763D62" w:rsidRDefault="00000000"/>
    <w:p w14:paraId="5B258817" w14:textId="49E2BFBC" w:rsidR="009534E7" w:rsidRDefault="009534E7"/>
    <w:p w14:paraId="7986A54A" w14:textId="77777777" w:rsidR="009534E7" w:rsidRDefault="009534E7" w:rsidP="009534E7">
      <w:pPr>
        <w:jc w:val="center"/>
      </w:pPr>
    </w:p>
    <w:p w14:paraId="3D800FCE" w14:textId="77777777" w:rsidR="009534E7" w:rsidRPr="00994F44" w:rsidRDefault="009534E7" w:rsidP="009534E7">
      <w:pPr>
        <w:shd w:val="clear" w:color="auto" w:fill="FFFFFF"/>
        <w:jc w:val="center"/>
      </w:pPr>
      <w:r w:rsidRPr="00994F44">
        <w:t>Polityka ochrony danych osobowych przetwarzanych w jednostce, instrukcji zarządzania systemem informatycznym służącym do przetwarzania danych osobowych oraz innych potrzeb związanych z przetwarzaniem informacji w Urzędzie Miasta w Redzie.</w:t>
      </w:r>
    </w:p>
    <w:p w14:paraId="74EB187E" w14:textId="77777777" w:rsidR="009534E7" w:rsidRDefault="009534E7" w:rsidP="009534E7">
      <w:pPr>
        <w:shd w:val="clear" w:color="auto" w:fill="FFFFFF"/>
        <w:jc w:val="center"/>
      </w:pPr>
    </w:p>
    <w:p w14:paraId="7261ACD8" w14:textId="3F0BDDBB" w:rsidR="009534E7" w:rsidRPr="00994F44" w:rsidRDefault="009534E7" w:rsidP="009534E7">
      <w:pPr>
        <w:shd w:val="clear" w:color="auto" w:fill="FFFFFF"/>
        <w:jc w:val="center"/>
      </w:pPr>
      <w:r w:rsidRPr="00994F44">
        <w:t>Nie podlega publikacji zgodnie z art. 5 ust. 2 ustawa z dnia 6 września 2001 r. o dostępie do informacji publicznej (</w:t>
      </w:r>
      <w:proofErr w:type="spellStart"/>
      <w:r w:rsidRPr="00994F44">
        <w:t>t.j</w:t>
      </w:r>
      <w:proofErr w:type="spellEnd"/>
      <w:r w:rsidRPr="00994F44">
        <w:t>. Dz. U. z 202</w:t>
      </w:r>
      <w:r>
        <w:t>2</w:t>
      </w:r>
      <w:r w:rsidRPr="00994F44">
        <w:t xml:space="preserve"> r. poz. </w:t>
      </w:r>
      <w:r>
        <w:t>902</w:t>
      </w:r>
      <w:r w:rsidRPr="00994F44">
        <w:t>).</w:t>
      </w:r>
    </w:p>
    <w:p w14:paraId="00BD4DA7" w14:textId="77777777" w:rsidR="009534E7" w:rsidRPr="00994F44" w:rsidRDefault="009534E7" w:rsidP="009534E7">
      <w:pPr>
        <w:jc w:val="center"/>
        <w:rPr>
          <w:b/>
          <w:bCs/>
        </w:rPr>
      </w:pPr>
    </w:p>
    <w:p w14:paraId="1AE25FEC" w14:textId="77777777" w:rsidR="009534E7" w:rsidRDefault="009534E7"/>
    <w:sectPr w:rsidR="009534E7" w:rsidSect="00814E66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34E7"/>
    <w:rsid w:val="00397BFF"/>
    <w:rsid w:val="004E2DD9"/>
    <w:rsid w:val="00855B3A"/>
    <w:rsid w:val="009534E7"/>
    <w:rsid w:val="00E61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70474"/>
  <w15:chartTrackingRefBased/>
  <w15:docId w15:val="{ABC8C71A-46F8-4BC0-9DFB-D1DE228F7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2DD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368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66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233</Words>
  <Characters>1402</Characters>
  <Application>Microsoft Office Word</Application>
  <DocSecurity>0</DocSecurity>
  <Lines>11</Lines>
  <Paragraphs>3</Paragraphs>
  <ScaleCrop>false</ScaleCrop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Janiak</dc:creator>
  <cp:keywords/>
  <dc:description/>
  <cp:lastModifiedBy>Hanna Janiak</cp:lastModifiedBy>
  <cp:revision>1</cp:revision>
  <dcterms:created xsi:type="dcterms:W3CDTF">2023-02-14T15:19:00Z</dcterms:created>
  <dcterms:modified xsi:type="dcterms:W3CDTF">2023-02-14T15:22:00Z</dcterms:modified>
</cp:coreProperties>
</file>