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48346FAD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52339E">
        <w:rPr>
          <w:b/>
          <w:caps/>
        </w:rPr>
        <w:t>6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120684C2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802654">
        <w:t xml:space="preserve"> </w:t>
      </w:r>
      <w:r w:rsidR="00BC6D8A">
        <w:t>3</w:t>
      </w:r>
      <w:r w:rsidR="00802654">
        <w:t xml:space="preserve">  kwietnia 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ABB4667" w14:textId="0AF3EF21" w:rsidR="00B72337" w:rsidRPr="00E26140" w:rsidRDefault="004927AA" w:rsidP="00E67451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>w sprawie powołania Komisji Przetargowej do przygotowania i przeprowadzenia postępowania  o udzielenie zamówienia publicznego pn</w:t>
      </w:r>
      <w:r w:rsidR="00E26140" w:rsidRPr="00E26140">
        <w:rPr>
          <w:b/>
        </w:rPr>
        <w:t xml:space="preserve">. </w:t>
      </w:r>
      <w:r w:rsidR="0052339E" w:rsidRPr="0052339E">
        <w:rPr>
          <w:b/>
        </w:rPr>
        <w:t>Zagospodarowanie zieleni na terenie Miasta Redy w okresie od 3 kwietnia do 30 czerwca 2023r.</w:t>
      </w:r>
    </w:p>
    <w:bookmarkEnd w:id="0"/>
    <w:p w14:paraId="7F8A5D32" w14:textId="7C6943EA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47EA3AB2" w:rsidR="00A77B3E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BC6D8A" w:rsidRPr="00BC6D8A">
        <w:t>Justyna Wójcik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760617B1" w:rsidR="00E67451" w:rsidRDefault="00BC6D8A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A37983">
        <w:rPr>
          <w:color w:val="000000"/>
          <w:u w:color="000000"/>
        </w:rPr>
        <w:t>Grażyna Lemańczyk</w:t>
      </w:r>
      <w:r w:rsidR="00E6745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368DDC0C" w14:textId="3AF614A4" w:rsidR="00991BDA" w:rsidRDefault="00BC6D8A" w:rsidP="00BC6D8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991BDA" w:rsidRPr="00991BDA">
        <w:rPr>
          <w:color w:val="000000"/>
          <w:u w:color="000000"/>
        </w:rPr>
        <w:t xml:space="preserve">. </w:t>
      </w:r>
      <w:r w:rsidR="00A37983">
        <w:rPr>
          <w:color w:val="000000"/>
          <w:u w:color="000000"/>
        </w:rPr>
        <w:t xml:space="preserve">Marcin Sobieraj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697591" w:rsidRPr="00991BDA">
        <w:rPr>
          <w:color w:val="000000"/>
          <w:u w:color="000000"/>
        </w:rPr>
        <w:t>– Członek Komisji</w:t>
      </w:r>
    </w:p>
    <w:p w14:paraId="0D202A0B" w14:textId="434CA499" w:rsidR="00697591" w:rsidRDefault="00BC6D8A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7777777" w:rsidR="00697591" w:rsidRP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5924C911" w:rsidR="00D57383" w:rsidRDefault="00A37983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22DFCA3B" w14:textId="11BE82BE" w:rsidR="00E67451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52339E">
        <w:rPr>
          <w:color w:val="000000"/>
          <w:sz w:val="16"/>
          <w:szCs w:val="16"/>
          <w:u w:color="000000"/>
        </w:rPr>
        <w:t>6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A37983">
        <w:rPr>
          <w:color w:val="000000"/>
          <w:sz w:val="16"/>
          <w:szCs w:val="16"/>
          <w:u w:color="000000"/>
        </w:rPr>
        <w:t>03</w:t>
      </w:r>
      <w:r w:rsidR="00D41E3E">
        <w:rPr>
          <w:color w:val="000000"/>
          <w:sz w:val="16"/>
          <w:szCs w:val="16"/>
          <w:u w:color="000000"/>
        </w:rPr>
        <w:t>.</w:t>
      </w:r>
      <w:r w:rsidR="005C2FDB">
        <w:rPr>
          <w:color w:val="000000"/>
          <w:sz w:val="16"/>
          <w:szCs w:val="16"/>
          <w:u w:color="000000"/>
        </w:rPr>
        <w:t>0</w:t>
      </w:r>
      <w:r w:rsidR="00A37983">
        <w:rPr>
          <w:color w:val="000000"/>
          <w:sz w:val="16"/>
          <w:szCs w:val="16"/>
          <w:u w:color="000000"/>
        </w:rPr>
        <w:t>4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52339E" w:rsidRPr="0052339E">
        <w:rPr>
          <w:color w:val="000000"/>
          <w:sz w:val="16"/>
          <w:szCs w:val="16"/>
          <w:u w:color="000000"/>
        </w:rPr>
        <w:t>Zagospodarowanie zieleni na terenie Miasta Redy w okresie od 3 kwietnia do 30 czerwca 2023r.</w:t>
      </w:r>
    </w:p>
    <w:p w14:paraId="54AA6B38" w14:textId="77777777" w:rsidR="0052339E" w:rsidRPr="00944D76" w:rsidRDefault="0052339E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3A1F967C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52339E">
        <w:rPr>
          <w:color w:val="000000"/>
          <w:u w:color="000000"/>
        </w:rPr>
        <w:t>6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905EF2">
        <w:rPr>
          <w:color w:val="000000"/>
          <w:u w:color="000000"/>
        </w:rPr>
        <w:t>03</w:t>
      </w:r>
      <w:r w:rsidR="005C2FDB">
        <w:rPr>
          <w:color w:val="000000"/>
          <w:u w:color="000000"/>
        </w:rPr>
        <w:t>.0</w:t>
      </w:r>
      <w:r w:rsidR="00905EF2">
        <w:rPr>
          <w:color w:val="000000"/>
          <w:u w:color="000000"/>
        </w:rPr>
        <w:t>4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000000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BF0CF" w14:textId="77777777" w:rsidR="001527FD" w:rsidRDefault="001527FD">
      <w:r>
        <w:separator/>
      </w:r>
    </w:p>
  </w:endnote>
  <w:endnote w:type="continuationSeparator" w:id="0">
    <w:p w14:paraId="0848217B" w14:textId="77777777" w:rsidR="001527FD" w:rsidRDefault="00152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305B0" w14:textId="77777777" w:rsidR="001527FD" w:rsidRDefault="001527FD">
      <w:r>
        <w:separator/>
      </w:r>
    </w:p>
  </w:footnote>
  <w:footnote w:type="continuationSeparator" w:id="0">
    <w:p w14:paraId="0BDAD719" w14:textId="77777777" w:rsidR="001527FD" w:rsidRDefault="00152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527FD"/>
    <w:rsid w:val="00197B1E"/>
    <w:rsid w:val="001A47F8"/>
    <w:rsid w:val="001D207F"/>
    <w:rsid w:val="001E1BF4"/>
    <w:rsid w:val="001F31EA"/>
    <w:rsid w:val="00230666"/>
    <w:rsid w:val="002307B2"/>
    <w:rsid w:val="00291528"/>
    <w:rsid w:val="002B7BC3"/>
    <w:rsid w:val="002C2EA0"/>
    <w:rsid w:val="002C331C"/>
    <w:rsid w:val="002C7F5E"/>
    <w:rsid w:val="002D3E53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90649"/>
    <w:rsid w:val="003A1C85"/>
    <w:rsid w:val="003B7D63"/>
    <w:rsid w:val="003C3601"/>
    <w:rsid w:val="003E4E34"/>
    <w:rsid w:val="003F52D9"/>
    <w:rsid w:val="00413600"/>
    <w:rsid w:val="004373C3"/>
    <w:rsid w:val="00443585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970AB"/>
    <w:rsid w:val="00697591"/>
    <w:rsid w:val="00723BE9"/>
    <w:rsid w:val="00724E33"/>
    <w:rsid w:val="00744205"/>
    <w:rsid w:val="007A0A7E"/>
    <w:rsid w:val="007D2616"/>
    <w:rsid w:val="007F15A6"/>
    <w:rsid w:val="00802654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205E7"/>
    <w:rsid w:val="00925B7B"/>
    <w:rsid w:val="009341C9"/>
    <w:rsid w:val="009416C8"/>
    <w:rsid w:val="00944D76"/>
    <w:rsid w:val="009615B3"/>
    <w:rsid w:val="00962A1B"/>
    <w:rsid w:val="00991BDA"/>
    <w:rsid w:val="009D50E9"/>
    <w:rsid w:val="00A14E82"/>
    <w:rsid w:val="00A16CE3"/>
    <w:rsid w:val="00A3013A"/>
    <w:rsid w:val="00A37983"/>
    <w:rsid w:val="00A90991"/>
    <w:rsid w:val="00AA038C"/>
    <w:rsid w:val="00AD4104"/>
    <w:rsid w:val="00AE3223"/>
    <w:rsid w:val="00B10E97"/>
    <w:rsid w:val="00B20B69"/>
    <w:rsid w:val="00B54BDF"/>
    <w:rsid w:val="00B66AF9"/>
    <w:rsid w:val="00B72337"/>
    <w:rsid w:val="00BC6D8A"/>
    <w:rsid w:val="00BD64D7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425EB"/>
    <w:rsid w:val="00E57059"/>
    <w:rsid w:val="00E67451"/>
    <w:rsid w:val="00E76957"/>
    <w:rsid w:val="00EC643C"/>
    <w:rsid w:val="00ED7242"/>
    <w:rsid w:val="00EE0CD5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2358</Words>
  <Characters>14153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4</cp:revision>
  <cp:lastPrinted>2022-09-15T09:16:00Z</cp:lastPrinted>
  <dcterms:created xsi:type="dcterms:W3CDTF">2023-04-14T12:36:00Z</dcterms:created>
  <dcterms:modified xsi:type="dcterms:W3CDTF">2023-04-18T08:47:00Z</dcterms:modified>
  <cp:category>Akt prawny</cp:category>
</cp:coreProperties>
</file>