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19539" w14:textId="3AFAE4D6" w:rsidR="003817F1" w:rsidRPr="009D5DE3" w:rsidRDefault="003817F1" w:rsidP="003817F1">
      <w:pPr>
        <w:spacing w:line="360" w:lineRule="auto"/>
        <w:jc w:val="center"/>
        <w:rPr>
          <w:b/>
        </w:rPr>
      </w:pPr>
      <w:r w:rsidRPr="009D5DE3">
        <w:rPr>
          <w:b/>
        </w:rPr>
        <w:t>UMOWA</w:t>
      </w:r>
    </w:p>
    <w:p w14:paraId="6116956E" w14:textId="77777777" w:rsidR="003817F1" w:rsidRPr="009D5DE3" w:rsidRDefault="003817F1" w:rsidP="003817F1">
      <w:pPr>
        <w:spacing w:line="360" w:lineRule="auto"/>
        <w:jc w:val="center"/>
        <w:rPr>
          <w:b/>
        </w:rPr>
      </w:pPr>
      <w:r w:rsidRPr="009D5DE3">
        <w:rPr>
          <w:b/>
        </w:rPr>
        <w:t>NA ZARZĄDZANIE TERENEM PARKINGU</w:t>
      </w:r>
    </w:p>
    <w:p w14:paraId="1FD00C37" w14:textId="77777777" w:rsidR="003817F1" w:rsidRPr="009D5DE3" w:rsidRDefault="003817F1" w:rsidP="003817F1">
      <w:pPr>
        <w:spacing w:line="360" w:lineRule="auto"/>
      </w:pPr>
    </w:p>
    <w:p w14:paraId="41BA3307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Pr="009D5DE3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 roku </w:t>
      </w:r>
      <w:r w:rsidRPr="009D5DE3">
        <w:rPr>
          <w:rFonts w:ascii="Times New Roman" w:hAnsi="Times New Roman" w:cs="Times New Roman"/>
          <w:sz w:val="24"/>
          <w:szCs w:val="24"/>
        </w:rPr>
        <w:t>w Redzie, pomiędzy:</w:t>
      </w:r>
    </w:p>
    <w:p w14:paraId="1F4463A5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Gminą Miasto Reda </w:t>
      </w:r>
      <w:r w:rsidRPr="009D5DE3">
        <w:rPr>
          <w:rFonts w:ascii="Times New Roman" w:hAnsi="Times New Roman" w:cs="Times New Roman"/>
          <w:sz w:val="24"/>
          <w:szCs w:val="24"/>
        </w:rPr>
        <w:t xml:space="preserve">mającą siedzibę w 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>Redzie przy ul. Gdańskiej 33,</w:t>
      </w:r>
      <w:r w:rsidRPr="009D5DE3">
        <w:rPr>
          <w:rFonts w:ascii="Times New Roman" w:hAnsi="Times New Roman" w:cs="Times New Roman"/>
          <w:sz w:val="24"/>
          <w:szCs w:val="24"/>
        </w:rPr>
        <w:t xml:space="preserve"> Regon: 191675161, NIP: 588-235-10-74 w imieniu, której działa: </w:t>
      </w:r>
    </w:p>
    <w:p w14:paraId="1DAF6B17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 – Burmistrz Miasta</w:t>
      </w:r>
    </w:p>
    <w:p w14:paraId="6DAC0308" w14:textId="77777777" w:rsidR="007B3E2A" w:rsidRPr="009D5DE3" w:rsidRDefault="007B3E2A" w:rsidP="007B3E2A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 xml:space="preserve">z kontrasygnatą Agnieszki Dybicz – Skarbnika Miasta </w:t>
      </w:r>
    </w:p>
    <w:p w14:paraId="51CEE49F" w14:textId="468E61E7" w:rsidR="003817F1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zwaną w dalszym tekście umowy </w:t>
      </w:r>
      <w:r w:rsidRPr="009D5DE3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</w:p>
    <w:p w14:paraId="7D5474D9" w14:textId="5F4EA864" w:rsidR="003817F1" w:rsidRPr="009D5DE3" w:rsidRDefault="003817F1" w:rsidP="007B3E2A">
      <w:pPr>
        <w:pStyle w:val="Akapitzlist"/>
        <w:tabs>
          <w:tab w:val="left" w:pos="3105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a</w:t>
      </w:r>
      <w:r w:rsidRPr="009D5DE3">
        <w:rPr>
          <w:rFonts w:ascii="Times New Roman" w:hAnsi="Times New Roman" w:cs="Times New Roman"/>
          <w:sz w:val="24"/>
          <w:szCs w:val="24"/>
        </w:rPr>
        <w:tab/>
      </w:r>
    </w:p>
    <w:p w14:paraId="2C13AE35" w14:textId="17591B6A" w:rsidR="003817F1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………………………………………..</w:t>
      </w:r>
    </w:p>
    <w:p w14:paraId="12425F92" w14:textId="08612E3B" w:rsidR="007B3E2A" w:rsidRPr="009D5DE3" w:rsidRDefault="007B3E2A" w:rsidP="003817F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……………………………………….</w:t>
      </w:r>
    </w:p>
    <w:p w14:paraId="78C17465" w14:textId="0169E36A" w:rsidR="003817F1" w:rsidRPr="009D5DE3" w:rsidRDefault="007B3E2A" w:rsidP="003817F1">
      <w:pPr>
        <w:spacing w:line="360" w:lineRule="auto"/>
        <w:jc w:val="both"/>
      </w:pPr>
      <w:r w:rsidRPr="009D5DE3">
        <w:rPr>
          <w:rFonts w:eastAsiaTheme="minorHAnsi"/>
          <w:lang w:eastAsia="en-US"/>
        </w:rPr>
        <w:t>…………………………………………………</w:t>
      </w:r>
    </w:p>
    <w:p w14:paraId="309B2EC5" w14:textId="77777777" w:rsidR="003817F1" w:rsidRPr="009D5DE3" w:rsidRDefault="003817F1" w:rsidP="003817F1">
      <w:pPr>
        <w:spacing w:line="360" w:lineRule="auto"/>
        <w:jc w:val="both"/>
        <w:rPr>
          <w:rFonts w:eastAsiaTheme="minorHAnsi"/>
          <w:lang w:eastAsia="en-US"/>
        </w:rPr>
      </w:pPr>
    </w:p>
    <w:p w14:paraId="3CBCBE0B" w14:textId="67D0AEFB" w:rsidR="003817F1" w:rsidRPr="009D5DE3" w:rsidRDefault="007B3E2A" w:rsidP="003817F1">
      <w:pPr>
        <w:spacing w:line="360" w:lineRule="auto"/>
        <w:jc w:val="both"/>
      </w:pPr>
      <w:r w:rsidRPr="009D5DE3">
        <w:t>Z</w:t>
      </w:r>
      <w:r w:rsidR="003817F1" w:rsidRPr="009D5DE3">
        <w:t>wan</w:t>
      </w:r>
      <w:r w:rsidRPr="009D5DE3">
        <w:t>ym/ą</w:t>
      </w:r>
      <w:r w:rsidR="003817F1" w:rsidRPr="009D5DE3">
        <w:t xml:space="preserve"> w dalszej części </w:t>
      </w:r>
      <w:r w:rsidR="003817F1" w:rsidRPr="00441976">
        <w:t>umowy „</w:t>
      </w:r>
      <w:r w:rsidR="003817F1" w:rsidRPr="00441976">
        <w:rPr>
          <w:b/>
        </w:rPr>
        <w:t>Zarządcą</w:t>
      </w:r>
      <w:r w:rsidR="003817F1" w:rsidRPr="00441976">
        <w:t>”;</w:t>
      </w:r>
      <w:r w:rsidR="000511EF">
        <w:t xml:space="preserve"> Wykonawca</w:t>
      </w:r>
      <w:r w:rsidR="00B26771">
        <w:t xml:space="preserve"> </w:t>
      </w:r>
      <w:r w:rsidR="003817F1" w:rsidRPr="009D5DE3">
        <w:t>łącznie zwanymi „</w:t>
      </w:r>
      <w:r w:rsidR="003817F1" w:rsidRPr="009D5DE3">
        <w:rPr>
          <w:b/>
          <w:bCs/>
        </w:rPr>
        <w:t>Stronami</w:t>
      </w:r>
      <w:r w:rsidR="003817F1" w:rsidRPr="009D5DE3">
        <w:t>”.</w:t>
      </w:r>
    </w:p>
    <w:p w14:paraId="459C8F08" w14:textId="77777777" w:rsidR="00DE4410" w:rsidRPr="009D5DE3" w:rsidRDefault="00DE4410" w:rsidP="003817F1">
      <w:pPr>
        <w:spacing w:line="360" w:lineRule="auto"/>
        <w:jc w:val="both"/>
      </w:pPr>
    </w:p>
    <w:p w14:paraId="5B761F8F" w14:textId="61FF29A9" w:rsidR="00DE4410" w:rsidRPr="009D5DE3" w:rsidRDefault="00DE4410" w:rsidP="00DE4410">
      <w:pPr>
        <w:spacing w:line="360" w:lineRule="auto"/>
        <w:jc w:val="both"/>
        <w:rPr>
          <w:b/>
        </w:rPr>
      </w:pPr>
      <w:r w:rsidRPr="009D5DE3">
        <w:t>Umowa została zawarta w wyniku wyboru oferty.</w:t>
      </w:r>
      <w:r w:rsidR="00F37A5E" w:rsidRPr="009D5DE3">
        <w:t xml:space="preserve"> Oferta </w:t>
      </w:r>
      <w:r w:rsidR="00441976">
        <w:t xml:space="preserve">Zarządcy </w:t>
      </w:r>
      <w:r w:rsidR="00F37A5E" w:rsidRPr="009D5DE3">
        <w:t>stanowi z</w:t>
      </w:r>
      <w:r w:rsidRPr="009D5DE3">
        <w:t xml:space="preserve">ałącznik Nr 1 do </w:t>
      </w:r>
      <w:r w:rsidR="00F37A5E" w:rsidRPr="009D5DE3">
        <w:t>u</w:t>
      </w:r>
      <w:r w:rsidRPr="009D5DE3">
        <w:t>mowy.</w:t>
      </w:r>
    </w:p>
    <w:p w14:paraId="2FD37281" w14:textId="77777777" w:rsidR="003817F1" w:rsidRPr="00B0430C" w:rsidRDefault="003817F1" w:rsidP="003817F1">
      <w:pPr>
        <w:spacing w:line="360" w:lineRule="auto"/>
        <w:jc w:val="center"/>
        <w:rPr>
          <w:bCs/>
        </w:rPr>
      </w:pPr>
      <w:r w:rsidRPr="00B0430C">
        <w:rPr>
          <w:bCs/>
        </w:rPr>
        <w:t>§ 1</w:t>
      </w:r>
    </w:p>
    <w:p w14:paraId="36202C2A" w14:textId="08D9D9BE" w:rsidR="00DE4410" w:rsidRPr="00B326C5" w:rsidRDefault="00DE4410" w:rsidP="001840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6C5">
        <w:rPr>
          <w:rFonts w:ascii="Times New Roman" w:hAnsi="Times New Roman" w:cs="Times New Roman"/>
          <w:sz w:val="24"/>
          <w:szCs w:val="24"/>
        </w:rPr>
        <w:t xml:space="preserve">Zamawiający powierza </w:t>
      </w:r>
      <w:bookmarkStart w:id="0" w:name="_Hlk488671821"/>
      <w:bookmarkStart w:id="1" w:name="_Hlk488671775"/>
      <w:r w:rsidRPr="00B326C5">
        <w:rPr>
          <w:rFonts w:ascii="Times New Roman" w:hAnsi="Times New Roman" w:cs="Times New Roman"/>
          <w:b/>
          <w:sz w:val="24"/>
          <w:szCs w:val="24"/>
        </w:rPr>
        <w:t xml:space="preserve">świadczenie usługi polegającej na </w:t>
      </w:r>
      <w:r w:rsidR="00064F95" w:rsidRPr="00B326C5">
        <w:rPr>
          <w:rFonts w:ascii="Times New Roman" w:hAnsi="Times New Roman" w:cs="Times New Roman"/>
          <w:b/>
          <w:color w:val="auto"/>
          <w:sz w:val="24"/>
          <w:szCs w:val="24"/>
        </w:rPr>
        <w:t xml:space="preserve">zarzadzaniu </w:t>
      </w:r>
      <w:r w:rsidRPr="00B326C5">
        <w:rPr>
          <w:rFonts w:ascii="Times New Roman" w:hAnsi="Times New Roman" w:cs="Times New Roman"/>
          <w:b/>
          <w:color w:val="auto"/>
          <w:sz w:val="24"/>
          <w:szCs w:val="24"/>
        </w:rPr>
        <w:t>płatny</w:t>
      </w:r>
      <w:r w:rsidRPr="00B326C5">
        <w:rPr>
          <w:rFonts w:ascii="Times New Roman" w:hAnsi="Times New Roman" w:cs="Times New Roman"/>
          <w:b/>
          <w:sz w:val="24"/>
          <w:szCs w:val="24"/>
        </w:rPr>
        <w:t xml:space="preserve">m parkingiem zlokalizowanym w Redzie przy ul. </w:t>
      </w:r>
      <w:bookmarkEnd w:id="0"/>
      <w:bookmarkEnd w:id="1"/>
      <w:r w:rsidR="007D4804" w:rsidRPr="00B326C5">
        <w:rPr>
          <w:rFonts w:ascii="Times New Roman" w:hAnsi="Times New Roman" w:cs="Times New Roman"/>
          <w:b/>
          <w:sz w:val="24"/>
          <w:szCs w:val="24"/>
        </w:rPr>
        <w:t>Gdańsk</w:t>
      </w:r>
      <w:r w:rsidR="00B326C5">
        <w:rPr>
          <w:rFonts w:ascii="Times New Roman" w:hAnsi="Times New Roman" w:cs="Times New Roman"/>
          <w:b/>
          <w:sz w:val="24"/>
          <w:szCs w:val="24"/>
        </w:rPr>
        <w:t xml:space="preserve">iej </w:t>
      </w:r>
      <w:r w:rsidR="007D4804" w:rsidRPr="00B326C5">
        <w:rPr>
          <w:rFonts w:ascii="Times New Roman" w:hAnsi="Times New Roman" w:cs="Times New Roman"/>
          <w:b/>
          <w:sz w:val="24"/>
          <w:szCs w:val="24"/>
        </w:rPr>
        <w:t>33</w:t>
      </w:r>
      <w:r w:rsidR="00B326C5">
        <w:rPr>
          <w:rFonts w:ascii="Times New Roman" w:hAnsi="Times New Roman" w:cs="Times New Roman"/>
          <w:b/>
          <w:sz w:val="24"/>
          <w:szCs w:val="24"/>
        </w:rPr>
        <w:t xml:space="preserve">- przy budynku Urzędu Miasta w Redzie - </w:t>
      </w:r>
      <w:r w:rsidRPr="00B326C5">
        <w:rPr>
          <w:rFonts w:ascii="Times New Roman" w:hAnsi="Times New Roman" w:cs="Times New Roman"/>
          <w:b/>
          <w:sz w:val="24"/>
          <w:szCs w:val="24"/>
        </w:rPr>
        <w:t xml:space="preserve"> o łącznej powierzchni</w:t>
      </w:r>
      <w:r w:rsidR="007D4804" w:rsidRPr="00B326C5">
        <w:rPr>
          <w:rFonts w:ascii="Times New Roman" w:hAnsi="Times New Roman" w:cs="Times New Roman"/>
          <w:b/>
          <w:sz w:val="24"/>
          <w:szCs w:val="24"/>
        </w:rPr>
        <w:t xml:space="preserve"> 808,10 m</w:t>
      </w:r>
      <w:r w:rsidR="007D4804" w:rsidRPr="00B326C5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B326C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B326C5">
        <w:rPr>
          <w:rFonts w:ascii="Times New Roman" w:hAnsi="Times New Roman" w:cs="Times New Roman"/>
          <w:b/>
          <w:sz w:val="24"/>
          <w:szCs w:val="24"/>
        </w:rPr>
        <w:t xml:space="preserve">(zwanym dalej: „Parkingiem”) </w:t>
      </w:r>
      <w:r w:rsidRPr="00B326C5">
        <w:rPr>
          <w:rFonts w:ascii="Times New Roman" w:hAnsi="Times New Roman" w:cs="Times New Roman"/>
          <w:sz w:val="24"/>
          <w:szCs w:val="24"/>
        </w:rPr>
        <w:t xml:space="preserve">a </w:t>
      </w:r>
      <w:r w:rsidR="00441976" w:rsidRPr="00B326C5">
        <w:rPr>
          <w:rFonts w:ascii="Times New Roman" w:hAnsi="Times New Roman" w:cs="Times New Roman"/>
          <w:sz w:val="24"/>
          <w:szCs w:val="24"/>
        </w:rPr>
        <w:t xml:space="preserve">Zarządca </w:t>
      </w:r>
      <w:r w:rsidRPr="00B326C5">
        <w:rPr>
          <w:rFonts w:ascii="Times New Roman" w:hAnsi="Times New Roman" w:cs="Times New Roman"/>
          <w:sz w:val="24"/>
          <w:szCs w:val="24"/>
        </w:rPr>
        <w:t>przyjmuje obowiązek prowadzenia Parkingu na warunkach i w terminach określonych szczegółowo w niniejszej umowie</w:t>
      </w:r>
      <w:r w:rsidR="00F37A5E" w:rsidRPr="00B326C5">
        <w:rPr>
          <w:rFonts w:ascii="Times New Roman" w:hAnsi="Times New Roman" w:cs="Times New Roman"/>
          <w:sz w:val="24"/>
          <w:szCs w:val="24"/>
        </w:rPr>
        <w:t>, w szczególności Opisem Przedmiotu Zamówienia stanowiącym załącznik nr 2 do umowy</w:t>
      </w:r>
      <w:r w:rsidRPr="00B326C5">
        <w:rPr>
          <w:rFonts w:ascii="Times New Roman" w:hAnsi="Times New Roman" w:cs="Times New Roman"/>
          <w:sz w:val="24"/>
          <w:szCs w:val="24"/>
        </w:rPr>
        <w:t>.</w:t>
      </w:r>
    </w:p>
    <w:p w14:paraId="4B3F93D8" w14:textId="1C94F65F" w:rsidR="009D5DE3" w:rsidRPr="00FB65F1" w:rsidRDefault="00DE4410" w:rsidP="00DE441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5F1">
        <w:rPr>
          <w:rFonts w:ascii="Times New Roman" w:hAnsi="Times New Roman" w:cs="Times New Roman"/>
          <w:sz w:val="24"/>
          <w:szCs w:val="24"/>
        </w:rPr>
        <w:t>Zamawiający oświadcza, że jest właścicielem gruntu</w:t>
      </w:r>
      <w:r w:rsidR="00830BFE">
        <w:rPr>
          <w:rFonts w:ascii="Times New Roman" w:hAnsi="Times New Roman" w:cs="Times New Roman"/>
          <w:sz w:val="24"/>
          <w:szCs w:val="24"/>
        </w:rPr>
        <w:t>,</w:t>
      </w:r>
      <w:r w:rsidRPr="00FB65F1">
        <w:rPr>
          <w:rFonts w:ascii="Times New Roman" w:hAnsi="Times New Roman" w:cs="Times New Roman"/>
          <w:sz w:val="24"/>
          <w:szCs w:val="24"/>
        </w:rPr>
        <w:t xml:space="preserve"> na którym zlokalizowany jest Parking.</w:t>
      </w:r>
    </w:p>
    <w:p w14:paraId="45BF925E" w14:textId="2A27D97B" w:rsidR="00DE4410" w:rsidRPr="00FB65F1" w:rsidRDefault="009D5DE3" w:rsidP="00DE441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Hlk136862339"/>
      <w:r w:rsidRPr="00FB65F1">
        <w:rPr>
          <w:rFonts w:ascii="Times New Roman" w:hAnsi="Times New Roman" w:cs="Times New Roman"/>
          <w:color w:val="auto"/>
          <w:sz w:val="24"/>
          <w:szCs w:val="24"/>
        </w:rPr>
        <w:t xml:space="preserve">Strony oświadczają, że Parking będzie płatny </w:t>
      </w:r>
      <w:r w:rsidR="00441976" w:rsidRPr="00FB65F1">
        <w:rPr>
          <w:rFonts w:ascii="Times New Roman" w:hAnsi="Times New Roman" w:cs="Times New Roman"/>
          <w:color w:val="auto"/>
          <w:sz w:val="24"/>
          <w:szCs w:val="24"/>
        </w:rPr>
        <w:t>w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 xml:space="preserve"> dni robocze od poniedziałku do piątku w godzinach od </w:t>
      </w:r>
      <w:r w:rsidR="00441976" w:rsidRPr="00FB65F1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>.00 do 1</w:t>
      </w:r>
      <w:r w:rsidR="001D382B" w:rsidRPr="00FB65F1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0511EF" w:rsidRPr="00FB65F1">
        <w:rPr>
          <w:rFonts w:ascii="Times New Roman" w:hAnsi="Times New Roman" w:cs="Times New Roman"/>
          <w:color w:val="auto"/>
          <w:sz w:val="24"/>
          <w:szCs w:val="24"/>
        </w:rPr>
        <w:t>.00</w:t>
      </w:r>
      <w:r w:rsidR="00B0430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bookmarkEnd w:id="2"/>
    <w:p w14:paraId="38A6A5B6" w14:textId="0C12ACA7" w:rsidR="00DE4410" w:rsidRPr="00B0430C" w:rsidRDefault="00DE4410" w:rsidP="00DE4410">
      <w:pPr>
        <w:spacing w:line="360" w:lineRule="auto"/>
        <w:jc w:val="center"/>
        <w:rPr>
          <w:rFonts w:eastAsia="Arial"/>
          <w:bCs/>
        </w:rPr>
      </w:pPr>
      <w:r w:rsidRPr="00B0430C">
        <w:rPr>
          <w:rFonts w:eastAsia="Arial"/>
          <w:bCs/>
        </w:rPr>
        <w:t>§ 2</w:t>
      </w:r>
    </w:p>
    <w:p w14:paraId="69F64086" w14:textId="1FAFDCF1" w:rsidR="00260DD5" w:rsidRPr="00FB65F1" w:rsidRDefault="001D382B" w:rsidP="00260DD5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FB65F1">
        <w:t>Zarządca</w:t>
      </w:r>
      <w:r w:rsidR="00F37A5E" w:rsidRPr="00FB65F1">
        <w:t xml:space="preserve"> zobowiązuje   się   wykonywać   usługę  w sposób profesjonalny, z zachowaniem najwyższej staranności wynikającej z profesjonalnego charakteru prowadzonej przez niego działalności.</w:t>
      </w:r>
    </w:p>
    <w:p w14:paraId="36758C3A" w14:textId="2A4D80FF" w:rsidR="00260DD5" w:rsidRPr="00064F95" w:rsidRDefault="00260DD5" w:rsidP="00260DD5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FB65F1">
        <w:t xml:space="preserve">Wszelkie koszty związane z utworzeniem i eksploatacją strefy płatnego parkowania ponosi </w:t>
      </w:r>
      <w:r w:rsidRPr="00064F95">
        <w:t>Zarządca.</w:t>
      </w:r>
    </w:p>
    <w:p w14:paraId="3919D170" w14:textId="4E897736" w:rsidR="00A12364" w:rsidRPr="00064F95" w:rsidRDefault="00B001F1" w:rsidP="00AA342C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064F95">
        <w:t xml:space="preserve">Zarządca będzie ponosił odpowiedzialność </w:t>
      </w:r>
      <w:r w:rsidRPr="00064F95">
        <w:rPr>
          <w:bCs/>
        </w:rPr>
        <w:t>za ewentualne szkody powstałe wyłącznie na skutek zaniechań</w:t>
      </w:r>
      <w:r w:rsidRPr="00064F95">
        <w:t xml:space="preserve"> lub działań do których był zobowiązany na podstawie niniejszej Umowy.</w:t>
      </w:r>
    </w:p>
    <w:p w14:paraId="62364A7D" w14:textId="4A60C2F0" w:rsidR="00F4248A" w:rsidRPr="001D382B" w:rsidRDefault="001D382B" w:rsidP="00F4248A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lastRenderedPageBreak/>
        <w:t xml:space="preserve">Zarządca </w:t>
      </w:r>
      <w:r w:rsidR="00AA4FC4" w:rsidRPr="001D382B">
        <w:t>ponosi odpowiedzialność za przestrzeganie obowiązujących przepisów prawa, przepisów BHP i ppoż. w czasie wykonywania przedmiotu Umowy.</w:t>
      </w:r>
    </w:p>
    <w:p w14:paraId="2C5998E8" w14:textId="1A1A81B4" w:rsidR="00F4248A" w:rsidRPr="001D382B" w:rsidRDefault="00F4248A" w:rsidP="00F4248A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t>Zarządca</w:t>
      </w:r>
      <w:r w:rsidR="000511EF" w:rsidRPr="001D382B">
        <w:t xml:space="preserve"> </w:t>
      </w:r>
      <w:r w:rsidRPr="001D382B">
        <w:t>oświadcza, że wszystkie zamontowane urządzenia są bezpieczne i nie zagrażają życiu i zdrowiu osób przebywających w ich otoczeniu.</w:t>
      </w:r>
    </w:p>
    <w:p w14:paraId="2303908C" w14:textId="4B4D9D63" w:rsidR="00AA4FC4" w:rsidRPr="001D382B" w:rsidRDefault="00AA4FC4" w:rsidP="00AA4FC4">
      <w:pPr>
        <w:numPr>
          <w:ilvl w:val="0"/>
          <w:numId w:val="22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1D382B">
        <w:t xml:space="preserve">Zarządca jest odpowiedzialny za należyte funkcjonowanie Parkingu, w tym za przestrzeganie wszystkich przepisów dotyczących ochrony konsumentów, a w szczególności zobowiązany jest w tym zakresie do: </w:t>
      </w:r>
    </w:p>
    <w:p w14:paraId="6CBC3B03" w14:textId="72F59A45" w:rsidR="00064F95" w:rsidRDefault="00AA4FC4" w:rsidP="00AA4FC4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umieszczeni</w:t>
      </w:r>
      <w:r w:rsidR="00B326C5">
        <w:rPr>
          <w:rFonts w:ascii="Times New Roman" w:hAnsi="Times New Roman" w:cs="Times New Roman"/>
          <w:sz w:val="24"/>
          <w:szCs w:val="24"/>
        </w:rPr>
        <w:t>a</w:t>
      </w:r>
      <w:r w:rsidRPr="001D382B">
        <w:rPr>
          <w:rFonts w:ascii="Times New Roman" w:hAnsi="Times New Roman" w:cs="Times New Roman"/>
          <w:sz w:val="24"/>
          <w:szCs w:val="24"/>
        </w:rPr>
        <w:t xml:space="preserve"> </w:t>
      </w:r>
      <w:r w:rsidR="000511EF" w:rsidRP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>egulaminu Parkingu</w:t>
      </w:r>
      <w:r w:rsidR="003212D3">
        <w:rPr>
          <w:rFonts w:ascii="Times New Roman" w:hAnsi="Times New Roman" w:cs="Times New Roman"/>
          <w:sz w:val="24"/>
          <w:szCs w:val="24"/>
        </w:rPr>
        <w:t xml:space="preserve"> płatnego</w:t>
      </w:r>
      <w:r w:rsidR="00B326C5">
        <w:rPr>
          <w:rFonts w:ascii="Times New Roman" w:hAnsi="Times New Roman" w:cs="Times New Roman"/>
          <w:sz w:val="24"/>
          <w:szCs w:val="24"/>
        </w:rPr>
        <w:t>,</w:t>
      </w:r>
      <w:r w:rsidR="003212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CD16FC" w14:textId="59CB7109" w:rsidR="00AA4FC4" w:rsidRPr="001D382B" w:rsidRDefault="00AA4FC4" w:rsidP="00AA4FC4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 xml:space="preserve">w miejscu widocznym dla klientów, ustalenie jasnych i rzetelnych regulacji </w:t>
      </w:r>
      <w:r w:rsidR="000511EF" w:rsidRPr="001D382B">
        <w:rPr>
          <w:rFonts w:ascii="Times New Roman" w:hAnsi="Times New Roman" w:cs="Times New Roman"/>
          <w:sz w:val="24"/>
          <w:szCs w:val="24"/>
        </w:rPr>
        <w:t xml:space="preserve"> ww. </w:t>
      </w:r>
      <w:r w:rsidR="0022402E" w:rsidRP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 xml:space="preserve">egulaminu oraz nieobciążania klientów rażąco wygórowanymi opłatami za naruszenie postanowień </w:t>
      </w:r>
      <w:r w:rsidR="0022402E" w:rsidRPr="001D382B">
        <w:rPr>
          <w:rFonts w:ascii="Times New Roman" w:hAnsi="Times New Roman" w:cs="Times New Roman"/>
          <w:sz w:val="24"/>
          <w:szCs w:val="24"/>
        </w:rPr>
        <w:t xml:space="preserve">niniejszego </w:t>
      </w:r>
      <w:r w:rsidRPr="001D382B">
        <w:rPr>
          <w:rFonts w:ascii="Times New Roman" w:hAnsi="Times New Roman" w:cs="Times New Roman"/>
          <w:sz w:val="24"/>
          <w:szCs w:val="24"/>
        </w:rPr>
        <w:t xml:space="preserve">Regulaminu, </w:t>
      </w:r>
    </w:p>
    <w:p w14:paraId="08F7B05F" w14:textId="77777777" w:rsidR="00AA4FC4" w:rsidRPr="001D382B" w:rsidRDefault="00AA4FC4" w:rsidP="009D5DE3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 xml:space="preserve">należytego, czytelnego i niebudzącego wątpliwości oznakowania Parkingu, </w:t>
      </w:r>
    </w:p>
    <w:p w14:paraId="1E1DA4B0" w14:textId="0490B630" w:rsidR="00AA4FC4" w:rsidRPr="001D382B" w:rsidRDefault="00AA4FC4" w:rsidP="009D5DE3">
      <w:pPr>
        <w:pStyle w:val="Akapitzlist"/>
        <w:numPr>
          <w:ilvl w:val="0"/>
          <w:numId w:val="27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niestosowania praktyk rynkowych wprowadzających klientów w błąd czy też naruszających ich zbiorowe interesy.</w:t>
      </w:r>
    </w:p>
    <w:p w14:paraId="2FFC5F83" w14:textId="1DAFDF42" w:rsidR="00F4248A" w:rsidRPr="001D382B" w:rsidRDefault="00F4248A" w:rsidP="009D5DE3">
      <w:pPr>
        <w:pStyle w:val="Akapitzlist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eastAsia="Times New Roman" w:hAnsi="Times New Roman" w:cs="Times New Roman"/>
          <w:color w:val="auto"/>
          <w:sz w:val="24"/>
          <w:szCs w:val="24"/>
        </w:rPr>
        <w:t>Zarządca oświadcza, że prowadzona przez niego działalność jest w pełni zgodna z obowiązującymi przepisami prawa i nie jest objęta wymogiem posiadania odrębnych koncesji lub zezwoleń.</w:t>
      </w:r>
    </w:p>
    <w:p w14:paraId="6D8F9C67" w14:textId="1A34534A" w:rsidR="00F37A5E" w:rsidRPr="009D5DE3" w:rsidRDefault="00F37A5E" w:rsidP="00F37A5E">
      <w:pPr>
        <w:spacing w:line="360" w:lineRule="auto"/>
        <w:jc w:val="center"/>
      </w:pPr>
      <w:r w:rsidRPr="009D5DE3">
        <w:t>§ 3</w:t>
      </w:r>
    </w:p>
    <w:p w14:paraId="596E4B2B" w14:textId="6EC0879B" w:rsidR="00F4248A" w:rsidRPr="009D5DE3" w:rsidRDefault="00F4248A" w:rsidP="009D5DE3">
      <w:pPr>
        <w:spacing w:line="360" w:lineRule="auto"/>
        <w:jc w:val="both"/>
      </w:pPr>
      <w:r w:rsidRPr="009D5DE3">
        <w:t xml:space="preserve">Do obowiązków Zamawiającego należy </w:t>
      </w:r>
      <w:r w:rsidR="003817F1" w:rsidRPr="009D5DE3">
        <w:t xml:space="preserve">udostępnienie terenu Parkingu </w:t>
      </w:r>
      <w:r w:rsidR="003817F1" w:rsidRPr="001D382B">
        <w:t>Zar</w:t>
      </w:r>
      <w:r w:rsidRPr="001D382B">
        <w:t>ządcy</w:t>
      </w:r>
      <w:r w:rsidRPr="009D5DE3">
        <w:t xml:space="preserve"> na czas realizacji umowy.</w:t>
      </w:r>
    </w:p>
    <w:p w14:paraId="7746970C" w14:textId="552B54AB" w:rsidR="00F4248A" w:rsidRPr="009D5DE3" w:rsidRDefault="00F4248A" w:rsidP="00F37A5E">
      <w:pPr>
        <w:spacing w:line="360" w:lineRule="auto"/>
        <w:jc w:val="center"/>
      </w:pPr>
      <w:r w:rsidRPr="009D5DE3">
        <w:t>§ 4</w:t>
      </w:r>
    </w:p>
    <w:p w14:paraId="5041B0E3" w14:textId="77777777" w:rsidR="00F37A5E" w:rsidRPr="009D5DE3" w:rsidRDefault="00F37A5E" w:rsidP="00F37A5E">
      <w:pPr>
        <w:spacing w:line="360" w:lineRule="auto"/>
        <w:jc w:val="both"/>
      </w:pPr>
      <w:r w:rsidRPr="009D5DE3">
        <w:t>Do bieżących kontaktów w kwestiach dotyczących realizacji przedmiotu umowy, każda ze stron wyznacza swoich przedstawicieli w osobach:</w:t>
      </w:r>
    </w:p>
    <w:p w14:paraId="032BCA69" w14:textId="7C40ECF0" w:rsidR="00F37A5E" w:rsidRPr="009D5DE3" w:rsidRDefault="00F37A5E" w:rsidP="00F37A5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ze strony Zamawiającego</w:t>
      </w:r>
      <w:r w:rsidR="0022402E">
        <w:rPr>
          <w:rFonts w:ascii="Times New Roman" w:hAnsi="Times New Roman" w:cs="Times New Roman"/>
          <w:sz w:val="24"/>
          <w:szCs w:val="24"/>
        </w:rPr>
        <w:t>/W</w:t>
      </w:r>
      <w:r w:rsidRPr="009D5DE3">
        <w:rPr>
          <w:rFonts w:ascii="Times New Roman" w:hAnsi="Times New Roman" w:cs="Times New Roman"/>
          <w:sz w:val="24"/>
          <w:szCs w:val="24"/>
        </w:rPr>
        <w:t>:</w:t>
      </w:r>
    </w:p>
    <w:p w14:paraId="366D9BCE" w14:textId="6F856B9D" w:rsidR="00F37A5E" w:rsidRPr="009D5DE3" w:rsidRDefault="009D5DE3" w:rsidP="00F37A5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F37A5E" w:rsidRPr="009D5DE3">
        <w:rPr>
          <w:rFonts w:ascii="Times New Roman" w:hAnsi="Times New Roman" w:cs="Times New Roman"/>
          <w:sz w:val="24"/>
          <w:szCs w:val="24"/>
        </w:rPr>
        <w:t xml:space="preserve">…………. tel.: ……………… e-mail: ……………………….. </w:t>
      </w:r>
    </w:p>
    <w:p w14:paraId="25FEFF96" w14:textId="11794469" w:rsidR="00F37A5E" w:rsidRPr="001D382B" w:rsidRDefault="00F37A5E" w:rsidP="00F37A5E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1D382B">
        <w:rPr>
          <w:rFonts w:ascii="Times New Roman" w:hAnsi="Times New Roman" w:cs="Times New Roman"/>
          <w:sz w:val="24"/>
          <w:szCs w:val="24"/>
        </w:rPr>
        <w:t>Zarządcy:</w:t>
      </w:r>
    </w:p>
    <w:p w14:paraId="429FD77D" w14:textId="45C67F1F" w:rsidR="00F37A5E" w:rsidRPr="001D382B" w:rsidRDefault="009D5DE3" w:rsidP="00F37A5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………………………</w:t>
      </w:r>
      <w:r w:rsidR="00F37A5E" w:rsidRPr="001D382B">
        <w:rPr>
          <w:rFonts w:ascii="Times New Roman" w:hAnsi="Times New Roman" w:cs="Times New Roman"/>
          <w:sz w:val="24"/>
          <w:szCs w:val="24"/>
        </w:rPr>
        <w:t>………………..tel.: ……………… e-mail: …………….………….</w:t>
      </w:r>
    </w:p>
    <w:p w14:paraId="0FC8FAC0" w14:textId="36139913" w:rsidR="003817F1" w:rsidRPr="00B0430C" w:rsidRDefault="00F4248A" w:rsidP="00AA4FC4">
      <w:pPr>
        <w:spacing w:line="360" w:lineRule="auto"/>
        <w:jc w:val="center"/>
        <w:rPr>
          <w:bCs/>
        </w:rPr>
      </w:pPr>
      <w:r w:rsidRPr="00B0430C">
        <w:rPr>
          <w:bCs/>
        </w:rPr>
        <w:t>§ 5</w:t>
      </w:r>
    </w:p>
    <w:p w14:paraId="190C4F2C" w14:textId="0846158B" w:rsidR="00AA4FC4" w:rsidRPr="009D5DE3" w:rsidRDefault="00AA4FC4" w:rsidP="00AA4FC4">
      <w:pPr>
        <w:spacing w:after="160" w:line="360" w:lineRule="auto"/>
        <w:jc w:val="both"/>
      </w:pPr>
      <w:r w:rsidRPr="001D382B">
        <w:t>Wszystkie elementy systemu parkingowego (urządzenia techniczne oraz oprzyrządowanie) dostarczone przez Zarządcę w okresie realizacji przedmiotu umowy pozostają jego własnością.</w:t>
      </w:r>
      <w:r w:rsidRPr="009D5DE3">
        <w:t xml:space="preserve"> </w:t>
      </w:r>
    </w:p>
    <w:p w14:paraId="03B51EB6" w14:textId="79E2B75C" w:rsidR="00AA4FC4" w:rsidRPr="009D5DE3" w:rsidRDefault="00AA4FC4" w:rsidP="00F4248A">
      <w:pPr>
        <w:spacing w:line="360" w:lineRule="auto"/>
        <w:jc w:val="center"/>
      </w:pPr>
      <w:r w:rsidRPr="009D5DE3">
        <w:t>§</w:t>
      </w:r>
      <w:r w:rsidR="00F4248A" w:rsidRPr="009D5DE3">
        <w:t xml:space="preserve"> 6</w:t>
      </w:r>
    </w:p>
    <w:p w14:paraId="3EAA0E01" w14:textId="2E0B4BDE" w:rsidR="00AA4FC4" w:rsidRPr="001D382B" w:rsidRDefault="00AA4FC4" w:rsidP="00AA4FC4">
      <w:pPr>
        <w:pStyle w:val="Akapitzlist"/>
        <w:numPr>
          <w:ilvl w:val="0"/>
          <w:numId w:val="11"/>
        </w:numPr>
        <w:spacing w:after="160"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Stawki opłat parkingowych, opłat z tytułu zakupu abonamentów czasowych oraz kwoty kar umownych za naruszenie postanowień </w:t>
      </w:r>
      <w:r w:rsidR="001D382B" w:rsidRPr="001D382B">
        <w:rPr>
          <w:rFonts w:ascii="Times New Roman" w:hAnsi="Times New Roman" w:cs="Times New Roman"/>
          <w:color w:val="auto"/>
          <w:sz w:val="24"/>
          <w:szCs w:val="24"/>
        </w:rPr>
        <w:t>R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egulaminu Parkingu </w:t>
      </w:r>
      <w:r w:rsidR="00064F95">
        <w:rPr>
          <w:rFonts w:ascii="Times New Roman" w:hAnsi="Times New Roman" w:cs="Times New Roman"/>
          <w:color w:val="auto"/>
          <w:sz w:val="24"/>
          <w:szCs w:val="24"/>
        </w:rPr>
        <w:t xml:space="preserve">płatnego 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>zostaną ustalone przez Zarządcę w porozumieniu z Zamawiającym.</w:t>
      </w:r>
    </w:p>
    <w:p w14:paraId="2C484C47" w14:textId="3A6AE2A2" w:rsidR="003817F1" w:rsidRPr="001D382B" w:rsidRDefault="003817F1" w:rsidP="00AA4FC4">
      <w:pPr>
        <w:pStyle w:val="Akapitzlist"/>
        <w:numPr>
          <w:ilvl w:val="0"/>
          <w:numId w:val="1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lastRenderedPageBreak/>
        <w:t>Zarządca uprawniony jest do dochodzenia kar u</w:t>
      </w:r>
      <w:r w:rsidR="00AA4FC4" w:rsidRPr="001D382B">
        <w:rPr>
          <w:rFonts w:ascii="Times New Roman" w:hAnsi="Times New Roman" w:cs="Times New Roman"/>
          <w:sz w:val="24"/>
          <w:szCs w:val="24"/>
        </w:rPr>
        <w:t>mownych, o których mowa w ust. 1</w:t>
      </w:r>
      <w:r w:rsidRPr="001D382B">
        <w:rPr>
          <w:rFonts w:ascii="Times New Roman" w:hAnsi="Times New Roman" w:cs="Times New Roman"/>
          <w:sz w:val="24"/>
          <w:szCs w:val="24"/>
        </w:rPr>
        <w:t xml:space="preserve">, od osób naruszających postanowienia </w:t>
      </w:r>
      <w:r w:rsidR="001D382B">
        <w:rPr>
          <w:rFonts w:ascii="Times New Roman" w:hAnsi="Times New Roman" w:cs="Times New Roman"/>
          <w:sz w:val="24"/>
          <w:szCs w:val="24"/>
        </w:rPr>
        <w:t>R</w:t>
      </w:r>
      <w:r w:rsidRPr="001D382B">
        <w:rPr>
          <w:rFonts w:ascii="Times New Roman" w:hAnsi="Times New Roman" w:cs="Times New Roman"/>
          <w:sz w:val="24"/>
          <w:szCs w:val="24"/>
        </w:rPr>
        <w:t>egulaminu Parkingu.</w:t>
      </w:r>
    </w:p>
    <w:p w14:paraId="53918B75" w14:textId="77777777" w:rsidR="003817F1" w:rsidRPr="009D5DE3" w:rsidRDefault="003817F1" w:rsidP="003817F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FD7FB" w14:textId="0A9062C6" w:rsidR="003817F1" w:rsidRPr="009D5DE3" w:rsidRDefault="00F4248A" w:rsidP="003817F1">
      <w:pPr>
        <w:tabs>
          <w:tab w:val="left" w:pos="4962"/>
        </w:tabs>
        <w:spacing w:line="360" w:lineRule="auto"/>
        <w:jc w:val="center"/>
      </w:pPr>
      <w:r w:rsidRPr="009D5DE3">
        <w:t>§ 7</w:t>
      </w:r>
    </w:p>
    <w:p w14:paraId="559E38F9" w14:textId="01E9A81E" w:rsidR="003817F1" w:rsidRPr="00EE4B06" w:rsidRDefault="003817F1" w:rsidP="00EE4B0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Umowa zawierana jest </w:t>
      </w:r>
      <w:bookmarkStart w:id="3" w:name="_Hlk136861720"/>
      <w:r w:rsidRPr="001D382B">
        <w:rPr>
          <w:rFonts w:ascii="Times New Roman" w:hAnsi="Times New Roman" w:cs="Times New Roman"/>
          <w:color w:val="auto"/>
          <w:sz w:val="24"/>
          <w:szCs w:val="24"/>
        </w:rPr>
        <w:t>na okres od dnia</w:t>
      </w:r>
      <w:r w:rsidR="0022402E"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 podpisania umowy  nie wcześniej </w:t>
      </w:r>
      <w:r w:rsidR="0022402E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niż </w:t>
      </w:r>
      <w:r w:rsidR="003B6419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 od</w:t>
      </w:r>
      <w:bookmarkEnd w:id="3"/>
      <w:r w:rsidR="00830BFE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 1 sierpnia </w:t>
      </w:r>
      <w:r w:rsidR="00260DD5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64F95">
        <w:rPr>
          <w:rFonts w:ascii="Times New Roman" w:hAnsi="Times New Roman" w:cs="Times New Roman"/>
          <w:color w:val="auto"/>
          <w:sz w:val="24"/>
          <w:szCs w:val="24"/>
        </w:rPr>
        <w:br/>
      </w:r>
      <w:r w:rsidR="00260DD5" w:rsidRPr="00EE4B06">
        <w:rPr>
          <w:rFonts w:ascii="Times New Roman" w:hAnsi="Times New Roman" w:cs="Times New Roman"/>
          <w:color w:val="auto"/>
          <w:sz w:val="24"/>
          <w:szCs w:val="24"/>
        </w:rPr>
        <w:t>2023 r. do dnia 3</w:t>
      </w:r>
      <w:r w:rsidR="00830BFE" w:rsidRPr="00EE4B06">
        <w:rPr>
          <w:rFonts w:ascii="Times New Roman" w:hAnsi="Times New Roman" w:cs="Times New Roman"/>
          <w:color w:val="auto"/>
          <w:sz w:val="24"/>
          <w:szCs w:val="24"/>
        </w:rPr>
        <w:t>0</w:t>
      </w:r>
      <w:r w:rsidR="00260DD5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30BFE" w:rsidRPr="00EE4B06">
        <w:rPr>
          <w:rFonts w:ascii="Times New Roman" w:hAnsi="Times New Roman" w:cs="Times New Roman"/>
          <w:color w:val="auto"/>
          <w:sz w:val="24"/>
          <w:szCs w:val="24"/>
        </w:rPr>
        <w:t xml:space="preserve">listopada </w:t>
      </w:r>
      <w:r w:rsidR="00260DD5" w:rsidRPr="00EE4B06">
        <w:rPr>
          <w:rFonts w:ascii="Times New Roman" w:hAnsi="Times New Roman" w:cs="Times New Roman"/>
          <w:color w:val="auto"/>
          <w:sz w:val="24"/>
          <w:szCs w:val="24"/>
        </w:rPr>
        <w:t>2023 r.</w:t>
      </w:r>
    </w:p>
    <w:p w14:paraId="31FC866B" w14:textId="0883DBB1" w:rsidR="003817F1" w:rsidRPr="001D382B" w:rsidRDefault="003817F1" w:rsidP="003817F1">
      <w:pPr>
        <w:pStyle w:val="Akapitzlist"/>
        <w:numPr>
          <w:ilvl w:val="0"/>
          <w:numId w:val="16"/>
        </w:numPr>
        <w:spacing w:after="16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D382B">
        <w:rPr>
          <w:rFonts w:ascii="Times New Roman" w:hAnsi="Times New Roman" w:cs="Times New Roman"/>
          <w:color w:val="auto"/>
          <w:sz w:val="24"/>
          <w:szCs w:val="24"/>
        </w:rPr>
        <w:t>Po</w:t>
      </w:r>
      <w:r w:rsidR="00263FC6"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 upływie okresu wskazanego w 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 xml:space="preserve">ust. 1 Strony mogą przedłużyć czas trwania </w:t>
      </w:r>
      <w:r w:rsidR="00263FC6" w:rsidRPr="001D382B">
        <w:rPr>
          <w:rFonts w:ascii="Times New Roman" w:hAnsi="Times New Roman" w:cs="Times New Roman"/>
          <w:color w:val="auto"/>
          <w:sz w:val="24"/>
          <w:szCs w:val="24"/>
        </w:rPr>
        <w:t>umowy na dalszy czas oznaczony</w:t>
      </w:r>
      <w:r w:rsidRPr="001D382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FBD882B" w14:textId="77777777" w:rsidR="003817F1" w:rsidRPr="009D5DE3" w:rsidRDefault="003817F1" w:rsidP="003817F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Po zakończeniu terminu realizacji Umowy Zarządca zobowiązany jest na koszt własny zdemontować w terminie 30 dni wszystkie zainstalowane przez siebie na terenie Parkingu</w:t>
      </w:r>
      <w:r w:rsidRPr="009D5DE3">
        <w:rPr>
          <w:rFonts w:ascii="Times New Roman" w:hAnsi="Times New Roman" w:cs="Times New Roman"/>
          <w:sz w:val="24"/>
          <w:szCs w:val="24"/>
        </w:rPr>
        <w:t xml:space="preserve"> urządzenia oraz uporządkować teren, tym samym przywracając stan pierwotny. </w:t>
      </w:r>
    </w:p>
    <w:p w14:paraId="651DB688" w14:textId="77777777" w:rsidR="003817F1" w:rsidRPr="009D5DE3" w:rsidRDefault="003817F1" w:rsidP="003817F1">
      <w:pPr>
        <w:spacing w:line="360" w:lineRule="auto"/>
        <w:jc w:val="center"/>
      </w:pPr>
    </w:p>
    <w:p w14:paraId="3FF0623D" w14:textId="12E6545E" w:rsidR="003817F1" w:rsidRPr="009D5DE3" w:rsidRDefault="00260DD5" w:rsidP="003817F1">
      <w:pPr>
        <w:spacing w:line="360" w:lineRule="auto"/>
        <w:jc w:val="center"/>
      </w:pPr>
      <w:r w:rsidRPr="009D5DE3">
        <w:t>§ 8</w:t>
      </w:r>
    </w:p>
    <w:p w14:paraId="2418ABBA" w14:textId="3C37F603" w:rsidR="009D3C96" w:rsidRPr="009D5DE3" w:rsidRDefault="009D3C96" w:rsidP="009D3C96">
      <w:pPr>
        <w:numPr>
          <w:ilvl w:val="0"/>
          <w:numId w:val="28"/>
        </w:numPr>
        <w:spacing w:line="360" w:lineRule="auto"/>
        <w:jc w:val="both"/>
      </w:pPr>
      <w:r w:rsidRPr="009D5DE3">
        <w:t>Za wykonanie przedmiotu</w:t>
      </w:r>
      <w:r w:rsidR="004F136A" w:rsidRPr="009D5DE3">
        <w:t xml:space="preserve"> Umowy określonego w §1 </w:t>
      </w:r>
      <w:r w:rsidR="004F136A" w:rsidRPr="001D382B">
        <w:t>Zarządcy</w:t>
      </w:r>
      <w:r w:rsidRPr="001D382B">
        <w:t xml:space="preserve"> p</w:t>
      </w:r>
      <w:r w:rsidRPr="009D5DE3">
        <w:t>rzysługuje wynagrodzenie miesięczne, składające się z wynagrodzenia stałego i prowizji:</w:t>
      </w:r>
    </w:p>
    <w:p w14:paraId="6180B4AB" w14:textId="548AA516" w:rsidR="009D3C96" w:rsidRPr="009D5DE3" w:rsidRDefault="009D3C96" w:rsidP="009D3C96">
      <w:pPr>
        <w:numPr>
          <w:ilvl w:val="1"/>
          <w:numId w:val="28"/>
        </w:numPr>
        <w:spacing w:line="360" w:lineRule="auto"/>
        <w:jc w:val="both"/>
      </w:pPr>
      <w:r w:rsidRPr="009D5DE3">
        <w:t>wynagrodzenia stałego w wysokości ................  złotych brutto miesięcznie, w tym ....% VAT, tj. ....... złotych netto miesięcznie</w:t>
      </w:r>
      <w:r w:rsidR="004F136A" w:rsidRPr="009D5DE3">
        <w:t>,</w:t>
      </w:r>
    </w:p>
    <w:p w14:paraId="0337206D" w14:textId="197E9BA9" w:rsidR="004F136A" w:rsidRPr="009D5DE3" w:rsidRDefault="009D3C96" w:rsidP="004F136A">
      <w:pPr>
        <w:numPr>
          <w:ilvl w:val="1"/>
          <w:numId w:val="28"/>
        </w:numPr>
        <w:spacing w:line="360" w:lineRule="auto"/>
        <w:jc w:val="both"/>
      </w:pPr>
      <w:r w:rsidRPr="009D5DE3">
        <w:t>prowizji w wysokości ....</w:t>
      </w:r>
      <w:r w:rsidR="00692B19" w:rsidRPr="009D5DE3">
        <w:t xml:space="preserve"> </w:t>
      </w:r>
      <w:r w:rsidRPr="009D5DE3">
        <w:t xml:space="preserve">% faktycznych przychodów netto ze </w:t>
      </w:r>
      <w:r w:rsidR="004F136A" w:rsidRPr="009D5DE3">
        <w:t xml:space="preserve">z tytułu sprzedanych w danym miesiącu abonamentów oraz kwot zaewidencjonowanych przez parkomat, liczonych od nadwyżki powyżej kwoty </w:t>
      </w:r>
      <w:r w:rsidR="00AB7E75" w:rsidRPr="009D5DE3">
        <w:t>…………………</w:t>
      </w:r>
      <w:r w:rsidR="004F136A" w:rsidRPr="009D5DE3">
        <w:t xml:space="preserve"> zł netto,</w:t>
      </w:r>
    </w:p>
    <w:p w14:paraId="1B16CD09" w14:textId="3B5CFD13" w:rsidR="004F136A" w:rsidRPr="009D5DE3" w:rsidRDefault="004F136A" w:rsidP="004F136A">
      <w:pPr>
        <w:numPr>
          <w:ilvl w:val="1"/>
          <w:numId w:val="28"/>
        </w:numPr>
        <w:spacing w:line="360" w:lineRule="auto"/>
        <w:jc w:val="both"/>
      </w:pPr>
      <w:r w:rsidRPr="009D5DE3">
        <w:t xml:space="preserve">100% przychodów z tytułu kar umownych uzyskanych od użytkowników Parkingu w danym </w:t>
      </w:r>
      <w:r w:rsidRPr="001D382B">
        <w:t>miesiącu realizacji umowy, które następować będzie przez wpłatę na rachunek bankowy Zarządcy b</w:t>
      </w:r>
      <w:r w:rsidRPr="009D5DE3">
        <w:t>ezpośrednio od osób zobowiązanych do uiszczenia tych opłat.</w:t>
      </w:r>
    </w:p>
    <w:p w14:paraId="1D7D4FE0" w14:textId="4DC54F04" w:rsidR="00260DD5" w:rsidRPr="009D5DE3" w:rsidRDefault="004F136A" w:rsidP="00260DD5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Wynagrodzenie, o którym mowa w ust 1 płatne będzie przez </w:t>
      </w:r>
      <w:r w:rsidRPr="0022402E">
        <w:rPr>
          <w:rFonts w:ascii="Times New Roman" w:hAnsi="Times New Roman" w:cs="Times New Roman"/>
          <w:sz w:val="24"/>
          <w:szCs w:val="24"/>
        </w:rPr>
        <w:t>Zamawiającego</w:t>
      </w:r>
      <w:r w:rsidRPr="009D5DE3">
        <w:rPr>
          <w:rFonts w:ascii="Times New Roman" w:hAnsi="Times New Roman" w:cs="Times New Roman"/>
          <w:sz w:val="24"/>
          <w:szCs w:val="24"/>
        </w:rPr>
        <w:t xml:space="preserve"> </w:t>
      </w:r>
      <w:r w:rsidR="00260DD5" w:rsidRPr="009D5DE3">
        <w:rPr>
          <w:rFonts w:ascii="Times New Roman" w:hAnsi="Times New Roman" w:cs="Times New Roman"/>
          <w:sz w:val="24"/>
          <w:szCs w:val="24"/>
        </w:rPr>
        <w:t>raz na miesiąc</w:t>
      </w:r>
      <w:r w:rsidR="005B4A23" w:rsidRPr="009D5DE3">
        <w:rPr>
          <w:rFonts w:ascii="Times New Roman" w:hAnsi="Times New Roman" w:cs="Times New Roman"/>
          <w:sz w:val="24"/>
          <w:szCs w:val="24"/>
        </w:rPr>
        <w:t>, po przekazaniu Zamawiającemu raportu</w:t>
      </w:r>
      <w:r w:rsidRPr="009D5DE3">
        <w:rPr>
          <w:rFonts w:ascii="Times New Roman" w:hAnsi="Times New Roman" w:cs="Times New Roman"/>
          <w:sz w:val="24"/>
          <w:szCs w:val="24"/>
        </w:rPr>
        <w:t xml:space="preserve"> na rachunek bankowy Zarządcy o nr……………………………………………... w terminie 14 dni od daty otrzymania należycie i prawidłowo wystawionej faktury.</w:t>
      </w:r>
    </w:p>
    <w:p w14:paraId="48A0DE5F" w14:textId="5B6E4661" w:rsidR="00260DD5" w:rsidRPr="009D5DE3" w:rsidRDefault="00260DD5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Kwota odpowiadająca …… % sumy przychodów uzyskanych z tytułu sprzedanych w danym miesiącu abonamentów oraz kwot zaewidencjonowanych przez parkomat będzie przekazywana </w:t>
      </w:r>
      <w:r w:rsidRPr="00FB65F1">
        <w:rPr>
          <w:rFonts w:ascii="Times New Roman" w:hAnsi="Times New Roman" w:cs="Times New Roman"/>
          <w:sz w:val="24"/>
          <w:szCs w:val="24"/>
        </w:rPr>
        <w:t>Zamawiającemu przez Zarządcę każd</w:t>
      </w:r>
      <w:r w:rsidRPr="009D5DE3">
        <w:rPr>
          <w:rFonts w:ascii="Times New Roman" w:hAnsi="Times New Roman" w:cs="Times New Roman"/>
          <w:sz w:val="24"/>
          <w:szCs w:val="24"/>
        </w:rPr>
        <w:t xml:space="preserve">orazowo do 10 dnia każdego miesiąca. </w:t>
      </w:r>
    </w:p>
    <w:p w14:paraId="301BAB19" w14:textId="03844801" w:rsidR="00B4464B" w:rsidRPr="009D5DE3" w:rsidRDefault="001D382B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Zarządca </w:t>
      </w:r>
      <w:r w:rsidR="00B4464B" w:rsidRPr="009D5DE3">
        <w:rPr>
          <w:rFonts w:ascii="Times New Roman" w:hAnsi="Times New Roman" w:cs="Times New Roman"/>
          <w:sz w:val="24"/>
          <w:szCs w:val="24"/>
        </w:rPr>
        <w:t>oświadcza że:</w:t>
      </w:r>
    </w:p>
    <w:p w14:paraId="307FB526" w14:textId="77777777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że jest / nie jest  podatnikiem czynnym  podatku od towarów i usług.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2E554F31" w14:textId="04B1C6E9" w:rsidR="00B4464B" w:rsidRPr="009D5DE3" w:rsidRDefault="00B4464B" w:rsidP="009D5DE3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(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9D5DE3">
        <w:rPr>
          <w:rFonts w:ascii="Times New Roman" w:hAnsi="Times New Roman" w:cs="Times New Roman"/>
          <w:sz w:val="24"/>
          <w:szCs w:val="24"/>
        </w:rPr>
        <w:t xml:space="preserve"> pkt 2 i 3 dotyczy tylko podatników czynnych podatku od towarów i usług) </w:t>
      </w:r>
      <w:r w:rsidRPr="009D5DE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19CBE338" w14:textId="77777777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numer rachunku bankowego właściwy do rozliczeń metodą podzielonej płatności …………………………………………….................................................................</w:t>
      </w:r>
    </w:p>
    <w:p w14:paraId="3DD89BB5" w14:textId="63902A36" w:rsidR="00B4464B" w:rsidRPr="009D5DE3" w:rsidRDefault="00B4464B" w:rsidP="009D5DE3">
      <w:pPr>
        <w:pStyle w:val="Akapitzlist"/>
        <w:numPr>
          <w:ilvl w:val="0"/>
          <w:numId w:val="31"/>
        </w:num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lastRenderedPageBreak/>
        <w:t xml:space="preserve">w przypadku zwrotu przelewu za fakturę przez bank </w:t>
      </w:r>
      <w:r w:rsidR="001D382B">
        <w:rPr>
          <w:rFonts w:ascii="Times New Roman" w:hAnsi="Times New Roman" w:cs="Times New Roman"/>
          <w:sz w:val="24"/>
          <w:szCs w:val="24"/>
        </w:rPr>
        <w:t xml:space="preserve">Zarządcy </w:t>
      </w:r>
      <w:r w:rsidRPr="009D5DE3">
        <w:rPr>
          <w:rFonts w:ascii="Times New Roman" w:hAnsi="Times New Roman" w:cs="Times New Roman"/>
          <w:sz w:val="24"/>
          <w:szCs w:val="24"/>
        </w:rPr>
        <w:t xml:space="preserve">z powodu braku wydzielonego rachunku VAT, wskaże pisemnie właściwy numer rachunku do rozliczeń metodą mechanizmu podzielonej płatności. </w:t>
      </w:r>
    </w:p>
    <w:p w14:paraId="39DA49B8" w14:textId="56633F19" w:rsidR="00B4464B" w:rsidRPr="009D5DE3" w:rsidRDefault="00CD78F9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82B">
        <w:rPr>
          <w:rFonts w:ascii="Times New Roman" w:hAnsi="Times New Roman" w:cs="Times New Roman"/>
          <w:sz w:val="24"/>
          <w:szCs w:val="24"/>
        </w:rPr>
        <w:t>Zmawiający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464B" w:rsidRPr="009D5DE3">
        <w:rPr>
          <w:rFonts w:ascii="Times New Roman" w:hAnsi="Times New Roman" w:cs="Times New Roman"/>
          <w:sz w:val="24"/>
          <w:szCs w:val="24"/>
        </w:rPr>
        <w:t xml:space="preserve">nie ponosi odpowiedzialności za przekroczenie umownego terminu płatności na skutek braku wydzielonego rachunku VAT podatnika, a termin płatności ulegnie wydłużeniu o co najmniej 7 dni od dnia wskazania właściwego numeru rachunku przez </w:t>
      </w:r>
      <w:r w:rsidR="001D382B">
        <w:rPr>
          <w:rFonts w:ascii="Times New Roman" w:hAnsi="Times New Roman" w:cs="Times New Roman"/>
          <w:sz w:val="24"/>
          <w:szCs w:val="24"/>
        </w:rPr>
        <w:t>Zarządcę</w:t>
      </w:r>
      <w:r w:rsidR="00B4464B" w:rsidRPr="009D5DE3">
        <w:rPr>
          <w:rFonts w:ascii="Times New Roman" w:hAnsi="Times New Roman" w:cs="Times New Roman"/>
          <w:sz w:val="24"/>
          <w:szCs w:val="24"/>
        </w:rPr>
        <w:t xml:space="preserve"> do rozliczeń metodą podzielonej płatności.</w:t>
      </w:r>
    </w:p>
    <w:p w14:paraId="079C42A9" w14:textId="598ECAC3" w:rsidR="003817F1" w:rsidRPr="009D5DE3" w:rsidRDefault="00692B19" w:rsidP="009D5DE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 xml:space="preserve">Zamawiający nie wyraża zgody na przesyłanie </w:t>
      </w:r>
      <w:r w:rsidR="00260DD5" w:rsidRPr="009D5DE3">
        <w:rPr>
          <w:rFonts w:ascii="Times New Roman" w:hAnsi="Times New Roman" w:cs="Times New Roman"/>
          <w:sz w:val="24"/>
          <w:szCs w:val="24"/>
        </w:rPr>
        <w:t xml:space="preserve">ustrukturyzowanych faktur </w:t>
      </w:r>
      <w:r w:rsidRPr="009D5DE3">
        <w:rPr>
          <w:rFonts w:ascii="Times New Roman" w:hAnsi="Times New Roman" w:cs="Times New Roman"/>
          <w:sz w:val="24"/>
          <w:szCs w:val="24"/>
        </w:rPr>
        <w:t>elektronicznych</w:t>
      </w:r>
      <w:r w:rsidR="00260DD5" w:rsidRPr="009D5DE3">
        <w:rPr>
          <w:rFonts w:ascii="Times New Roman" w:hAnsi="Times New Roman" w:cs="Times New Roman"/>
          <w:sz w:val="24"/>
          <w:szCs w:val="24"/>
        </w:rPr>
        <w:t>.</w:t>
      </w:r>
    </w:p>
    <w:p w14:paraId="05C71559" w14:textId="58B011E8" w:rsidR="00260DD5" w:rsidRPr="009D5DE3" w:rsidRDefault="00260DD5" w:rsidP="009D5DE3">
      <w:pPr>
        <w:numPr>
          <w:ilvl w:val="0"/>
          <w:numId w:val="28"/>
        </w:numPr>
        <w:spacing w:line="360" w:lineRule="auto"/>
        <w:jc w:val="both"/>
      </w:pPr>
      <w:r w:rsidRPr="009D5DE3">
        <w:t>W przypadku opóźnienia w płatnościach strony mogą żądać zapłaty odsetek ustawowych za każdy dzień opóźnienia.</w:t>
      </w:r>
    </w:p>
    <w:p w14:paraId="12F4C24E" w14:textId="29266562" w:rsidR="003817F1" w:rsidRPr="009D5DE3" w:rsidRDefault="003817F1" w:rsidP="00AB7E75">
      <w:pPr>
        <w:spacing w:line="360" w:lineRule="auto"/>
        <w:jc w:val="center"/>
      </w:pPr>
      <w:r w:rsidRPr="009D5DE3">
        <w:t>§</w:t>
      </w:r>
      <w:r w:rsidR="00260DD5" w:rsidRPr="009D5DE3">
        <w:t xml:space="preserve"> 9</w:t>
      </w:r>
    </w:p>
    <w:p w14:paraId="75B5568C" w14:textId="6B9C6DCC" w:rsidR="00AB7E75" w:rsidRDefault="001D382B" w:rsidP="00AB7E75">
      <w:pPr>
        <w:numPr>
          <w:ilvl w:val="0"/>
          <w:numId w:val="32"/>
        </w:numPr>
        <w:tabs>
          <w:tab w:val="clear" w:pos="720"/>
          <w:tab w:val="num" w:pos="284"/>
          <w:tab w:val="num" w:pos="360"/>
        </w:tabs>
        <w:spacing w:line="360" w:lineRule="auto"/>
        <w:ind w:left="426" w:hanging="426"/>
        <w:jc w:val="both"/>
      </w:pPr>
      <w:r>
        <w:t xml:space="preserve">Zarządca </w:t>
      </w:r>
      <w:r w:rsidR="00AB7E75" w:rsidRPr="009D5DE3">
        <w:t>zobowiązany jest do zapłaty Zamawiającemu kar umownych:</w:t>
      </w:r>
    </w:p>
    <w:p w14:paraId="770F31FD" w14:textId="5A27C283" w:rsidR="00AB7E75" w:rsidRPr="009D5DE3" w:rsidRDefault="00AB7E75" w:rsidP="00AB7E75">
      <w:pPr>
        <w:numPr>
          <w:ilvl w:val="0"/>
          <w:numId w:val="34"/>
        </w:numPr>
        <w:spacing w:line="360" w:lineRule="auto"/>
        <w:jc w:val="both"/>
      </w:pPr>
      <w:r w:rsidRPr="009D5DE3">
        <w:t>w wysokości 0,5% wynagrodzenia</w:t>
      </w:r>
      <w:r w:rsidR="001F0574" w:rsidRPr="009D5DE3">
        <w:t xml:space="preserve"> brutto określonego w § 8 ust. 1 pkt 1 umowy</w:t>
      </w:r>
      <w:r w:rsidRPr="009D5DE3">
        <w:t xml:space="preserve"> za każdy przypadek nienależytego wykonywania Umowy, w szczególności nieprzestrzegania zasad określonych w Umowie bądź opisie przedmiotu zamówienia,</w:t>
      </w:r>
    </w:p>
    <w:p w14:paraId="1CFDAAE7" w14:textId="50E40B94" w:rsidR="00AB7E75" w:rsidRDefault="00AB7E75" w:rsidP="00AB7E75">
      <w:pPr>
        <w:numPr>
          <w:ilvl w:val="0"/>
          <w:numId w:val="34"/>
        </w:numPr>
        <w:spacing w:line="360" w:lineRule="auto"/>
        <w:jc w:val="both"/>
      </w:pPr>
      <w:r w:rsidRPr="009D5DE3">
        <w:t>w wysokości 10% wynagrodzenia brutto określonego w §</w:t>
      </w:r>
      <w:r w:rsidR="001F0574" w:rsidRPr="009D5DE3">
        <w:t xml:space="preserve"> 8 ust. 1 pkt 1 umowy za odstąpienie od u</w:t>
      </w:r>
      <w:r w:rsidRPr="009D5DE3">
        <w:t xml:space="preserve">mowy przez </w:t>
      </w:r>
      <w:r w:rsidR="001D382B">
        <w:t xml:space="preserve">Zarządcę </w:t>
      </w:r>
      <w:r w:rsidRPr="009D5DE3">
        <w:t xml:space="preserve"> z przyczyn leżących po stronie </w:t>
      </w:r>
      <w:r w:rsidR="001D382B">
        <w:t>Zarządcy</w:t>
      </w:r>
      <w:r w:rsidRPr="009D5DE3">
        <w:t>.</w:t>
      </w:r>
    </w:p>
    <w:p w14:paraId="60F772B7" w14:textId="5CF6FC71" w:rsidR="00594984" w:rsidRPr="003212D3" w:rsidRDefault="00594984" w:rsidP="003212D3">
      <w:pPr>
        <w:numPr>
          <w:ilvl w:val="0"/>
          <w:numId w:val="32"/>
        </w:numPr>
        <w:tabs>
          <w:tab w:val="clear" w:pos="720"/>
          <w:tab w:val="num" w:pos="284"/>
          <w:tab w:val="num" w:pos="360"/>
        </w:tabs>
        <w:spacing w:line="360" w:lineRule="auto"/>
        <w:ind w:left="426" w:hanging="426"/>
        <w:jc w:val="both"/>
      </w:pPr>
      <w:r w:rsidRPr="003212D3">
        <w:t xml:space="preserve"> Przed ewentualnym nałożeniem na Zarządcę kar umownych Zamawiający wezwie Zarządcę do należytego wykonania umowy, a w przypadku braku zastosowania się do powyższego jest on uprawniony do naliczania z tego tytułu kar umownych.</w:t>
      </w:r>
    </w:p>
    <w:p w14:paraId="4A921A49" w14:textId="2C57B43B" w:rsidR="00AB7E75" w:rsidRPr="009D5DE3" w:rsidRDefault="00AB7E75" w:rsidP="00AB7E75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9D5DE3">
        <w:t xml:space="preserve">Zamawiający ma prawo egzekwować kary umowne przez potrącenie z przysługującego </w:t>
      </w:r>
      <w:r w:rsidR="001D382B">
        <w:t>Zarządcy</w:t>
      </w:r>
      <w:r w:rsidRPr="009D5DE3">
        <w:t xml:space="preserve"> wynagrodzenia, tj. z faktury wystawionej na rzecz Zamawiającego. </w:t>
      </w:r>
    </w:p>
    <w:p w14:paraId="2E64C6F4" w14:textId="70C02C14" w:rsidR="00273E41" w:rsidRPr="009D5DE3" w:rsidRDefault="00AB7E75" w:rsidP="00273E41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9D5DE3">
        <w:t>Wszystkie przewidziane niniejszą Umową kary umowne płatne są w terminie 7 dni od dnia doręczenia wezwania do ich zapłaty.</w:t>
      </w:r>
    </w:p>
    <w:p w14:paraId="0BC061DA" w14:textId="33978F21" w:rsidR="00273E41" w:rsidRPr="003212D3" w:rsidRDefault="00AB7E75" w:rsidP="00273E41">
      <w:pPr>
        <w:numPr>
          <w:ilvl w:val="0"/>
          <w:numId w:val="32"/>
        </w:numPr>
        <w:tabs>
          <w:tab w:val="clear" w:pos="720"/>
          <w:tab w:val="num" w:pos="142"/>
          <w:tab w:val="num" w:pos="360"/>
        </w:tabs>
        <w:spacing w:line="360" w:lineRule="auto"/>
        <w:ind w:left="426" w:hanging="426"/>
        <w:jc w:val="both"/>
      </w:pPr>
      <w:r w:rsidRPr="003212D3">
        <w:t xml:space="preserve">Strony </w:t>
      </w:r>
      <w:r w:rsidR="00273E41" w:rsidRPr="003212D3">
        <w:t>mogą naliczyć kary umowne z zastrzeżeniem, że maksymalna wysokość kar nie może przekroczyć 20% wartości wynagrodzenia przysługującego Zarządcy z tytułu realizacji przedmiotu zamówienia.</w:t>
      </w:r>
    </w:p>
    <w:p w14:paraId="6033AD6E" w14:textId="6E769AEB" w:rsidR="00AB7E75" w:rsidRPr="009D5DE3" w:rsidRDefault="006F263B" w:rsidP="00273E41">
      <w:pPr>
        <w:tabs>
          <w:tab w:val="num" w:pos="360"/>
        </w:tabs>
        <w:spacing w:line="360" w:lineRule="auto"/>
        <w:ind w:left="426"/>
        <w:jc w:val="center"/>
      </w:pPr>
      <w:r w:rsidRPr="009D5DE3">
        <w:t>§ 10</w:t>
      </w:r>
    </w:p>
    <w:p w14:paraId="5CACE13D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Zamawiający ma prawo odstąpienia od Umowy w następujących przypadkach:</w:t>
      </w:r>
    </w:p>
    <w:p w14:paraId="6F49C377" w14:textId="4F821C59" w:rsidR="00372CB1" w:rsidRPr="00FB65F1" w:rsidRDefault="00372CB1" w:rsidP="00372CB1">
      <w:pPr>
        <w:numPr>
          <w:ilvl w:val="0"/>
          <w:numId w:val="38"/>
        </w:numPr>
        <w:spacing w:line="360" w:lineRule="auto"/>
        <w:jc w:val="both"/>
      </w:pPr>
      <w:r w:rsidRPr="009D5DE3">
        <w:t xml:space="preserve">niewykonywania lub </w:t>
      </w:r>
      <w:r w:rsidRPr="00FB65F1">
        <w:t>nienależytego wykonywania Umowy, jeżeli pomimo pisemnego wezwania przez Zamawiającego Zarządca nie zacznie wykonywać lub należycie wykonywać przedmiot Umowy,</w:t>
      </w:r>
    </w:p>
    <w:p w14:paraId="3194DB3C" w14:textId="63466272" w:rsidR="007533B0" w:rsidRPr="007533B0" w:rsidRDefault="00372CB1" w:rsidP="007533B0">
      <w:pPr>
        <w:pStyle w:val="Akapitzlist"/>
        <w:numPr>
          <w:ilvl w:val="0"/>
          <w:numId w:val="38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D5DE3">
        <w:rPr>
          <w:rFonts w:ascii="Times New Roman" w:eastAsia="Times New Roman" w:hAnsi="Times New Roman" w:cs="Times New Roman"/>
          <w:color w:val="auto"/>
          <w:sz w:val="24"/>
          <w:szCs w:val="24"/>
        </w:rPr>
        <w:t>naruszenia zbiorowych interesów konsumentów, wprowadzania konsumentów w błąd lub zagrożenia naruszenia zbiorowych interesów konsumentów,</w:t>
      </w:r>
      <w:r w:rsidR="007533B0" w:rsidRPr="003212D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przed ewentualnym odstąpieniem od Umowy Zamawiający wezwie Zarządcę w drodze pisemnej do zaprzestania naruszania zbiorowych interesów konsumentów.</w:t>
      </w:r>
    </w:p>
    <w:p w14:paraId="57DC1D98" w14:textId="154C0227" w:rsidR="00372CB1" w:rsidRPr="009D5DE3" w:rsidRDefault="00372CB1" w:rsidP="00372CB1">
      <w:pPr>
        <w:numPr>
          <w:ilvl w:val="0"/>
          <w:numId w:val="38"/>
        </w:numPr>
        <w:spacing w:line="360" w:lineRule="auto"/>
        <w:jc w:val="both"/>
      </w:pPr>
      <w:r w:rsidRPr="009D5DE3">
        <w:lastRenderedPageBreak/>
        <w:t>w razie zaistnienia istotnej zmiany okoliczności powodującej, że wykonanie Umowy nie leży  w interesie publicznym, czego nie można było przewidzieć w chwili zawarcia Umowy w terminie 14 dni od powzięcia wiadomości o tych okolicznościach.</w:t>
      </w:r>
    </w:p>
    <w:p w14:paraId="32682976" w14:textId="76D79812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 xml:space="preserve">W przypadku odstąpienia przez Zamawiającego od Umowy w okolicznościach wymienionych powyżej w ust. 1 pkt 1, Zamawiający wyznaczy termin, do którego </w:t>
      </w:r>
      <w:r w:rsidR="005151E9">
        <w:t xml:space="preserve">Zarządca </w:t>
      </w:r>
      <w:r w:rsidRPr="009D5DE3">
        <w:t>ma obowiązek realizować przedmiot zamówienia.</w:t>
      </w:r>
    </w:p>
    <w:p w14:paraId="6C36EB95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Z uprawnienia do odstąpienia od Umowy w przypadkach o których mowa w ust 1 Zamawiający może skorzystać w terminie 14 dni od zaistnienia przesłanki uzasadniającej skorzystanie z prawa do odstąpienia.</w:t>
      </w:r>
    </w:p>
    <w:p w14:paraId="4C995996" w14:textId="77777777" w:rsidR="00372CB1" w:rsidRPr="009D5DE3" w:rsidRDefault="00372CB1" w:rsidP="00372CB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Odstąpienie od</w:t>
      </w:r>
      <w:r w:rsidR="003817F1" w:rsidRPr="009D5DE3">
        <w:t xml:space="preserve"> umowy wymaga oświadczenia złożonego na piśmie pod rygorem nieważności </w:t>
      </w:r>
    </w:p>
    <w:p w14:paraId="4702C49A" w14:textId="78B3A876" w:rsidR="003817F1" w:rsidRPr="009D5DE3" w:rsidRDefault="003720E5" w:rsidP="003817F1">
      <w:pPr>
        <w:numPr>
          <w:ilvl w:val="1"/>
          <w:numId w:val="32"/>
        </w:numPr>
        <w:tabs>
          <w:tab w:val="clear" w:pos="1080"/>
          <w:tab w:val="num" w:pos="720"/>
        </w:tabs>
        <w:spacing w:line="360" w:lineRule="auto"/>
        <w:ind w:left="426" w:hanging="426"/>
        <w:jc w:val="both"/>
      </w:pPr>
      <w:r w:rsidRPr="009D5DE3">
        <w:t>Każda ze stron może wypowiedzieć umowę z zachowaniem 1-miesięcznego okresu wypowiedzenia.</w:t>
      </w:r>
    </w:p>
    <w:p w14:paraId="5C589492" w14:textId="5AC2F44D" w:rsidR="003817F1" w:rsidRPr="009D5DE3" w:rsidRDefault="00372CB1" w:rsidP="00ED13D1">
      <w:pPr>
        <w:spacing w:line="360" w:lineRule="auto"/>
        <w:jc w:val="center"/>
      </w:pPr>
      <w:r w:rsidRPr="009D5DE3">
        <w:t>§ 11</w:t>
      </w:r>
    </w:p>
    <w:p w14:paraId="4D4891D6" w14:textId="77777777" w:rsidR="003817F1" w:rsidRPr="009D5DE3" w:rsidRDefault="003817F1" w:rsidP="00064F9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Wszelkie zmiany i uzupełnienia niniejszej umowy wymagają formy pisemnej pod rygorem nieważności.</w:t>
      </w:r>
    </w:p>
    <w:p w14:paraId="13E1EEE0" w14:textId="3EC02F15" w:rsidR="003817F1" w:rsidRPr="009D5DE3" w:rsidRDefault="003720E5" w:rsidP="00064F9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D5DE3">
        <w:rPr>
          <w:rFonts w:ascii="Times New Roman" w:hAnsi="Times New Roman" w:cs="Times New Roman"/>
          <w:color w:val="auto"/>
          <w:sz w:val="24"/>
          <w:szCs w:val="24"/>
        </w:rPr>
        <w:t>Strony zobowiązują się do przestrzegania przy wykonywaniu Umowy wszystkich</w:t>
      </w:r>
      <w:r w:rsidR="007358F0"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D5DE3">
        <w:rPr>
          <w:rFonts w:ascii="Times New Roman" w:hAnsi="Times New Roman" w:cs="Times New Roman"/>
          <w:color w:val="auto"/>
          <w:sz w:val="24"/>
          <w:szCs w:val="24"/>
        </w:rPr>
        <w:t>postanowień zawartych w obowiązujących przepisach prawnych związanych</w:t>
      </w:r>
      <w:r w:rsidR="007358F0"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z ochroną danych osobowych oraz</w:t>
      </w:r>
      <w:r w:rsidRPr="009D5DE3">
        <w:rPr>
          <w:rFonts w:ascii="Times New Roman" w:hAnsi="Times New Roman" w:cs="Times New Roman"/>
          <w:color w:val="auto"/>
          <w:sz w:val="24"/>
          <w:szCs w:val="24"/>
        </w:rPr>
        <w:t xml:space="preserve"> tajemnicą przedsiębiorstwa</w:t>
      </w:r>
    </w:p>
    <w:p w14:paraId="5D95C171" w14:textId="530E78C5" w:rsidR="003817F1" w:rsidRPr="009D5DE3" w:rsidRDefault="003817F1" w:rsidP="00064F9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</w:t>
      </w:r>
      <w:r w:rsidR="00ED13D1" w:rsidRPr="009D5DE3">
        <w:rPr>
          <w:rFonts w:ascii="Times New Roman" w:hAnsi="Times New Roman" w:cs="Times New Roman"/>
          <w:sz w:val="24"/>
          <w:szCs w:val="24"/>
        </w:rPr>
        <w:t xml:space="preserve"> przypadku dokonania zmiany </w:t>
      </w:r>
      <w:r w:rsidRPr="009D5DE3">
        <w:rPr>
          <w:rFonts w:ascii="Times New Roman" w:hAnsi="Times New Roman" w:cs="Times New Roman"/>
          <w:sz w:val="24"/>
          <w:szCs w:val="24"/>
        </w:rPr>
        <w:t>adresów, Strona dokonująca zmiany zobowiązana jest niezwłocznie powiadomić drugą Stronę o powyższym fakcie.</w:t>
      </w:r>
    </w:p>
    <w:p w14:paraId="552B037C" w14:textId="68B0E5B8" w:rsidR="003817F1" w:rsidRPr="009D5DE3" w:rsidRDefault="00ED13D1" w:rsidP="00064F9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Spory między Stronami będą poddane pod rozstrzygnięcie właściwemu dla siedziby Zamawiającego Sądowi Powszechnemu.</w:t>
      </w:r>
    </w:p>
    <w:p w14:paraId="6E319A6A" w14:textId="77777777" w:rsidR="003817F1" w:rsidRPr="009D5DE3" w:rsidRDefault="003817F1" w:rsidP="00064F95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W sprawach nie uregulowanych w umowie będą miały zastosowanie przepisy ustawy Kodeks Cywilny.</w:t>
      </w:r>
    </w:p>
    <w:p w14:paraId="7FFDC3B3" w14:textId="5C4A51CD" w:rsidR="003817F1" w:rsidRPr="009D5DE3" w:rsidRDefault="003817F1" w:rsidP="003817F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E3">
        <w:rPr>
          <w:rFonts w:ascii="Times New Roman" w:hAnsi="Times New Roman" w:cs="Times New Roman"/>
          <w:sz w:val="24"/>
          <w:szCs w:val="24"/>
        </w:rPr>
        <w:t>Umowę sporządzono w dwóch jednobrzmiących egzemplarzach, po jednym dla każdej ze stron.</w:t>
      </w:r>
      <w:r w:rsidR="005C197C" w:rsidRPr="009D5D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2031D3" w14:textId="51B3F6F7" w:rsidR="00FB0DAE" w:rsidRPr="00B0430C" w:rsidRDefault="00FB0DAE" w:rsidP="009D5DE3">
      <w:pPr>
        <w:pStyle w:val="NormalnyWeb"/>
        <w:spacing w:before="0" w:beforeAutospacing="0" w:after="225" w:afterAutospacing="0" w:line="360" w:lineRule="auto"/>
        <w:ind w:right="-142"/>
        <w:rPr>
          <w:rFonts w:eastAsia="Arial"/>
          <w:color w:val="000000"/>
        </w:rPr>
      </w:pPr>
    </w:p>
    <w:p w14:paraId="30715375" w14:textId="0BAEAC27" w:rsidR="00B0430C" w:rsidRPr="00BF28D4" w:rsidRDefault="00B0430C" w:rsidP="00BF28D4">
      <w:pPr>
        <w:pStyle w:val="NormalnyWeb"/>
        <w:spacing w:before="0" w:beforeAutospacing="0" w:after="225" w:afterAutospacing="0" w:line="360" w:lineRule="auto"/>
        <w:ind w:right="-142" w:firstLine="708"/>
        <w:rPr>
          <w:rFonts w:eastAsia="Arial"/>
          <w:color w:val="000000"/>
        </w:rPr>
      </w:pPr>
      <w:r w:rsidRPr="00B0430C">
        <w:rPr>
          <w:rFonts w:eastAsia="Arial"/>
          <w:color w:val="000000"/>
        </w:rPr>
        <w:t xml:space="preserve">Zarządca </w:t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</w:r>
      <w:r w:rsidRPr="00B0430C">
        <w:rPr>
          <w:rFonts w:eastAsia="Arial"/>
          <w:color w:val="000000"/>
        </w:rPr>
        <w:tab/>
        <w:t>Zamawiający</w:t>
      </w:r>
    </w:p>
    <w:sectPr w:rsidR="00B0430C" w:rsidRPr="00BF28D4" w:rsidSect="00AA4FC4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0" w:footer="624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28A53" w14:textId="77777777" w:rsidR="00C577F2" w:rsidRDefault="00C577F2" w:rsidP="00F00329">
      <w:r>
        <w:separator/>
      </w:r>
    </w:p>
  </w:endnote>
  <w:endnote w:type="continuationSeparator" w:id="0">
    <w:p w14:paraId="31F82FC3" w14:textId="77777777" w:rsidR="00C577F2" w:rsidRDefault="00C577F2" w:rsidP="00F0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2137681991"/>
      <w:docPartObj>
        <w:docPartGallery w:val="Page Numbers (Bottom of Page)"/>
        <w:docPartUnique/>
      </w:docPartObj>
    </w:sdtPr>
    <w:sdtContent>
      <w:p w14:paraId="68384FCA" w14:textId="5A01B310" w:rsidR="00DD2737" w:rsidRDefault="00DD2737" w:rsidP="00065506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09ADB653" w14:textId="77777777" w:rsidR="00DD2737" w:rsidRDefault="00DD2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5048884"/>
      <w:docPartObj>
        <w:docPartGallery w:val="Page Numbers (Bottom of Page)"/>
        <w:docPartUnique/>
      </w:docPartObj>
    </w:sdtPr>
    <w:sdtContent>
      <w:p w14:paraId="2E8B9A51" w14:textId="2B0F74FD" w:rsidR="009D5DE3" w:rsidRDefault="009D5D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280">
          <w:rPr>
            <w:noProof/>
          </w:rPr>
          <w:t>- 2 -</w:t>
        </w:r>
        <w:r>
          <w:fldChar w:fldCharType="end"/>
        </w:r>
      </w:p>
    </w:sdtContent>
  </w:sdt>
  <w:p w14:paraId="0A11C4E8" w14:textId="77777777" w:rsidR="009D5DE3" w:rsidRDefault="009D5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EC183" w14:textId="77777777" w:rsidR="00C577F2" w:rsidRDefault="00C577F2" w:rsidP="00F00329">
      <w:r>
        <w:separator/>
      </w:r>
    </w:p>
  </w:footnote>
  <w:footnote w:type="continuationSeparator" w:id="0">
    <w:p w14:paraId="7AF3EE5A" w14:textId="77777777" w:rsidR="00C577F2" w:rsidRDefault="00C577F2" w:rsidP="00F0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26E9" w14:textId="036B74C2" w:rsidR="00F00329" w:rsidRDefault="00F00329" w:rsidP="007B3E2A">
    <w:pPr>
      <w:pStyle w:val="Nagwek"/>
      <w:tabs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singleLevel"/>
    <w:tmpl w:val="602E1B28"/>
    <w:name w:val="WW8Num6"/>
    <w:lvl w:ilvl="0">
      <w:start w:val="1"/>
      <w:numFmt w:val="lowerLetter"/>
      <w:lvlText w:val="%1)"/>
      <w:lvlJc w:val="left"/>
      <w:pPr>
        <w:tabs>
          <w:tab w:val="num" w:pos="1723"/>
        </w:tabs>
        <w:ind w:left="1723" w:hanging="283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pacing w:val="-4"/>
        <w:sz w:val="22"/>
        <w:szCs w:val="22"/>
      </w:rPr>
    </w:lvl>
  </w:abstractNum>
  <w:abstractNum w:abstractNumId="4" w15:restartNumberingAfterBreak="0">
    <w:nsid w:val="00000010"/>
    <w:multiLevelType w:val="singleLevel"/>
    <w:tmpl w:val="FB3E1A36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6761F07"/>
    <w:multiLevelType w:val="hybridMultilevel"/>
    <w:tmpl w:val="66B82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B2112F"/>
    <w:multiLevelType w:val="hybridMultilevel"/>
    <w:tmpl w:val="E09670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52403C"/>
    <w:multiLevelType w:val="hybridMultilevel"/>
    <w:tmpl w:val="70C6F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C6912"/>
    <w:multiLevelType w:val="hybridMultilevel"/>
    <w:tmpl w:val="315CE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24A39"/>
    <w:multiLevelType w:val="hybridMultilevel"/>
    <w:tmpl w:val="498E535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422535B"/>
    <w:multiLevelType w:val="hybridMultilevel"/>
    <w:tmpl w:val="01626DBE"/>
    <w:lvl w:ilvl="0" w:tplc="87961F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9571B5C"/>
    <w:multiLevelType w:val="hybridMultilevel"/>
    <w:tmpl w:val="A266B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381B"/>
    <w:multiLevelType w:val="hybridMultilevel"/>
    <w:tmpl w:val="11C8A4C0"/>
    <w:lvl w:ilvl="0" w:tplc="E5C65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90CF9"/>
    <w:multiLevelType w:val="hybridMultilevel"/>
    <w:tmpl w:val="DDB8677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1AE208B"/>
    <w:multiLevelType w:val="hybridMultilevel"/>
    <w:tmpl w:val="3C70086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45A220D"/>
    <w:multiLevelType w:val="hybridMultilevel"/>
    <w:tmpl w:val="03A8B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97074"/>
    <w:multiLevelType w:val="hybridMultilevel"/>
    <w:tmpl w:val="66C02B26"/>
    <w:lvl w:ilvl="0" w:tplc="570E1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C0EF8"/>
    <w:multiLevelType w:val="hybridMultilevel"/>
    <w:tmpl w:val="C6228C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4021C"/>
    <w:multiLevelType w:val="hybridMultilevel"/>
    <w:tmpl w:val="524A57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094FA2"/>
    <w:multiLevelType w:val="hybridMultilevel"/>
    <w:tmpl w:val="0CF8F608"/>
    <w:lvl w:ilvl="0" w:tplc="420AC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8666C"/>
    <w:multiLevelType w:val="hybridMultilevel"/>
    <w:tmpl w:val="3A68F01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6C11FA6"/>
    <w:multiLevelType w:val="hybridMultilevel"/>
    <w:tmpl w:val="3FCE2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D114A"/>
    <w:multiLevelType w:val="hybridMultilevel"/>
    <w:tmpl w:val="FD345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F7A19"/>
    <w:multiLevelType w:val="hybridMultilevel"/>
    <w:tmpl w:val="CAFA7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F1E6B"/>
    <w:multiLevelType w:val="hybridMultilevel"/>
    <w:tmpl w:val="4378A0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574C6B"/>
    <w:multiLevelType w:val="hybridMultilevel"/>
    <w:tmpl w:val="F73C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46570"/>
    <w:multiLevelType w:val="hybridMultilevel"/>
    <w:tmpl w:val="72BE49CC"/>
    <w:lvl w:ilvl="0" w:tplc="B3A43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11CB5"/>
    <w:multiLevelType w:val="hybridMultilevel"/>
    <w:tmpl w:val="F6966808"/>
    <w:lvl w:ilvl="0" w:tplc="570E1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3153DC"/>
    <w:multiLevelType w:val="hybridMultilevel"/>
    <w:tmpl w:val="2676E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FD6AC2"/>
    <w:multiLevelType w:val="multilevel"/>
    <w:tmpl w:val="A9BE869C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5D02D60"/>
    <w:multiLevelType w:val="hybridMultilevel"/>
    <w:tmpl w:val="EF82E5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2FE45AA"/>
    <w:multiLevelType w:val="hybridMultilevel"/>
    <w:tmpl w:val="8F147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955E05"/>
    <w:multiLevelType w:val="hybridMultilevel"/>
    <w:tmpl w:val="5C6AE5D4"/>
    <w:lvl w:ilvl="0" w:tplc="E3FCDA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E301ED"/>
    <w:multiLevelType w:val="hybridMultilevel"/>
    <w:tmpl w:val="7C042508"/>
    <w:lvl w:ilvl="0" w:tplc="F5E60E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B29E0D40">
      <w:start w:val="1"/>
      <w:numFmt w:val="decimal"/>
      <w:lvlText w:val="%4."/>
      <w:lvlJc w:val="left"/>
      <w:pPr>
        <w:ind w:left="2520" w:hanging="360"/>
      </w:pPr>
      <w:rPr>
        <w:b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F0745D"/>
    <w:multiLevelType w:val="hybridMultilevel"/>
    <w:tmpl w:val="A9D4D6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297E53"/>
    <w:multiLevelType w:val="hybridMultilevel"/>
    <w:tmpl w:val="F59C24DC"/>
    <w:lvl w:ilvl="0" w:tplc="79F047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D1C67"/>
    <w:multiLevelType w:val="hybridMultilevel"/>
    <w:tmpl w:val="62B89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5F5291"/>
    <w:multiLevelType w:val="hybridMultilevel"/>
    <w:tmpl w:val="A1BC36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655874"/>
    <w:multiLevelType w:val="multilevel"/>
    <w:tmpl w:val="7982D0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65985453">
    <w:abstractNumId w:val="7"/>
  </w:num>
  <w:num w:numId="2" w16cid:durableId="629938385">
    <w:abstractNumId w:val="28"/>
  </w:num>
  <w:num w:numId="3" w16cid:durableId="1856767638">
    <w:abstractNumId w:val="8"/>
  </w:num>
  <w:num w:numId="4" w16cid:durableId="914707750">
    <w:abstractNumId w:val="35"/>
  </w:num>
  <w:num w:numId="5" w16cid:durableId="143788059">
    <w:abstractNumId w:val="21"/>
  </w:num>
  <w:num w:numId="6" w16cid:durableId="999430729">
    <w:abstractNumId w:val="31"/>
  </w:num>
  <w:num w:numId="7" w16cid:durableId="1698316664">
    <w:abstractNumId w:val="11"/>
  </w:num>
  <w:num w:numId="8" w16cid:durableId="400177296">
    <w:abstractNumId w:val="19"/>
  </w:num>
  <w:num w:numId="9" w16cid:durableId="15545548">
    <w:abstractNumId w:val="37"/>
  </w:num>
  <w:num w:numId="10" w16cid:durableId="893857699">
    <w:abstractNumId w:val="6"/>
  </w:num>
  <w:num w:numId="11" w16cid:durableId="243882596">
    <w:abstractNumId w:val="16"/>
  </w:num>
  <w:num w:numId="12" w16cid:durableId="589200536">
    <w:abstractNumId w:val="12"/>
  </w:num>
  <w:num w:numId="13" w16cid:durableId="1098717305">
    <w:abstractNumId w:val="5"/>
  </w:num>
  <w:num w:numId="14" w16cid:durableId="1955598490">
    <w:abstractNumId w:val="20"/>
  </w:num>
  <w:num w:numId="15" w16cid:durableId="1940408660">
    <w:abstractNumId w:val="32"/>
  </w:num>
  <w:num w:numId="16" w16cid:durableId="424764277">
    <w:abstractNumId w:val="18"/>
  </w:num>
  <w:num w:numId="17" w16cid:durableId="1720932761">
    <w:abstractNumId w:val="25"/>
  </w:num>
  <w:num w:numId="18" w16cid:durableId="1080635302">
    <w:abstractNumId w:val="14"/>
  </w:num>
  <w:num w:numId="19" w16cid:durableId="987827308">
    <w:abstractNumId w:val="33"/>
  </w:num>
  <w:num w:numId="20" w16cid:durableId="187568607">
    <w:abstractNumId w:val="15"/>
  </w:num>
  <w:num w:numId="21" w16cid:durableId="240601375">
    <w:abstractNumId w:val="23"/>
  </w:num>
  <w:num w:numId="22" w16cid:durableId="669721893">
    <w:abstractNumId w:val="3"/>
  </w:num>
  <w:num w:numId="23" w16cid:durableId="604534813">
    <w:abstractNumId w:val="10"/>
  </w:num>
  <w:num w:numId="24" w16cid:durableId="2044400255">
    <w:abstractNumId w:val="22"/>
  </w:num>
  <w:num w:numId="25" w16cid:durableId="85004996">
    <w:abstractNumId w:val="36"/>
  </w:num>
  <w:num w:numId="26" w16cid:durableId="1748183037">
    <w:abstractNumId w:val="27"/>
  </w:num>
  <w:num w:numId="27" w16cid:durableId="555776874">
    <w:abstractNumId w:val="24"/>
  </w:num>
  <w:num w:numId="28" w16cid:durableId="658776030">
    <w:abstractNumId w:val="38"/>
  </w:num>
  <w:num w:numId="29" w16cid:durableId="946423766">
    <w:abstractNumId w:val="2"/>
  </w:num>
  <w:num w:numId="30" w16cid:durableId="80955990">
    <w:abstractNumId w:val="4"/>
  </w:num>
  <w:num w:numId="31" w16cid:durableId="1130824935">
    <w:abstractNumId w:val="29"/>
  </w:num>
  <w:num w:numId="32" w16cid:durableId="43069726">
    <w:abstractNumId w:val="0"/>
  </w:num>
  <w:num w:numId="33" w16cid:durableId="1051424347">
    <w:abstractNumId w:val="1"/>
  </w:num>
  <w:num w:numId="34" w16cid:durableId="568658512">
    <w:abstractNumId w:val="17"/>
  </w:num>
  <w:num w:numId="35" w16cid:durableId="2138333910">
    <w:abstractNumId w:val="13"/>
  </w:num>
  <w:num w:numId="36" w16cid:durableId="832838292">
    <w:abstractNumId w:val="9"/>
  </w:num>
  <w:num w:numId="37" w16cid:durableId="757168350">
    <w:abstractNumId w:val="34"/>
  </w:num>
  <w:num w:numId="38" w16cid:durableId="112024757">
    <w:abstractNumId w:val="30"/>
  </w:num>
  <w:num w:numId="39" w16cid:durableId="142167830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329"/>
    <w:rsid w:val="000352BC"/>
    <w:rsid w:val="000511EF"/>
    <w:rsid w:val="000645AF"/>
    <w:rsid w:val="00064F95"/>
    <w:rsid w:val="0007327F"/>
    <w:rsid w:val="000B0379"/>
    <w:rsid w:val="000C06AF"/>
    <w:rsid w:val="000E1AF2"/>
    <w:rsid w:val="00102446"/>
    <w:rsid w:val="001C52E6"/>
    <w:rsid w:val="001D382B"/>
    <w:rsid w:val="001E3D9E"/>
    <w:rsid w:val="001F0574"/>
    <w:rsid w:val="0020398C"/>
    <w:rsid w:val="0022402E"/>
    <w:rsid w:val="002362A9"/>
    <w:rsid w:val="00260DD5"/>
    <w:rsid w:val="002613CA"/>
    <w:rsid w:val="00263FC6"/>
    <w:rsid w:val="00273E41"/>
    <w:rsid w:val="002E7F93"/>
    <w:rsid w:val="002F7124"/>
    <w:rsid w:val="003212D3"/>
    <w:rsid w:val="003720E5"/>
    <w:rsid w:val="00372CB1"/>
    <w:rsid w:val="003817F1"/>
    <w:rsid w:val="003A49BD"/>
    <w:rsid w:val="003B03D9"/>
    <w:rsid w:val="003B6419"/>
    <w:rsid w:val="00441976"/>
    <w:rsid w:val="004F136A"/>
    <w:rsid w:val="004F1CB0"/>
    <w:rsid w:val="005151E9"/>
    <w:rsid w:val="0052567B"/>
    <w:rsid w:val="0053562A"/>
    <w:rsid w:val="00591ABA"/>
    <w:rsid w:val="00594984"/>
    <w:rsid w:val="005A6258"/>
    <w:rsid w:val="005B21D9"/>
    <w:rsid w:val="005B4A23"/>
    <w:rsid w:val="005C197C"/>
    <w:rsid w:val="006076DD"/>
    <w:rsid w:val="006514AF"/>
    <w:rsid w:val="00673500"/>
    <w:rsid w:val="0067524B"/>
    <w:rsid w:val="00692B19"/>
    <w:rsid w:val="006B20D3"/>
    <w:rsid w:val="006B5029"/>
    <w:rsid w:val="006F263B"/>
    <w:rsid w:val="006F492C"/>
    <w:rsid w:val="0071094B"/>
    <w:rsid w:val="007358F0"/>
    <w:rsid w:val="007533B0"/>
    <w:rsid w:val="00793FCD"/>
    <w:rsid w:val="007B3E2A"/>
    <w:rsid w:val="007D4804"/>
    <w:rsid w:val="00830BFE"/>
    <w:rsid w:val="00871E56"/>
    <w:rsid w:val="0091446A"/>
    <w:rsid w:val="0092105F"/>
    <w:rsid w:val="009544F1"/>
    <w:rsid w:val="00983541"/>
    <w:rsid w:val="009D3C96"/>
    <w:rsid w:val="009D5DE3"/>
    <w:rsid w:val="009E130D"/>
    <w:rsid w:val="00A12364"/>
    <w:rsid w:val="00AA4FC4"/>
    <w:rsid w:val="00AB7E75"/>
    <w:rsid w:val="00B001F1"/>
    <w:rsid w:val="00B0430C"/>
    <w:rsid w:val="00B14AA9"/>
    <w:rsid w:val="00B2157E"/>
    <w:rsid w:val="00B26771"/>
    <w:rsid w:val="00B326C5"/>
    <w:rsid w:val="00B4464B"/>
    <w:rsid w:val="00B605DD"/>
    <w:rsid w:val="00B77252"/>
    <w:rsid w:val="00BE3A73"/>
    <w:rsid w:val="00BE6280"/>
    <w:rsid w:val="00BF27AB"/>
    <w:rsid w:val="00BF28D4"/>
    <w:rsid w:val="00C00571"/>
    <w:rsid w:val="00C006B3"/>
    <w:rsid w:val="00C202A0"/>
    <w:rsid w:val="00C47430"/>
    <w:rsid w:val="00C577F2"/>
    <w:rsid w:val="00CD78F9"/>
    <w:rsid w:val="00D0127B"/>
    <w:rsid w:val="00D16721"/>
    <w:rsid w:val="00D826A6"/>
    <w:rsid w:val="00DA708C"/>
    <w:rsid w:val="00DA74B6"/>
    <w:rsid w:val="00DD2737"/>
    <w:rsid w:val="00DE4410"/>
    <w:rsid w:val="00E14C53"/>
    <w:rsid w:val="00E30121"/>
    <w:rsid w:val="00E64E62"/>
    <w:rsid w:val="00ED13D1"/>
    <w:rsid w:val="00EE4B06"/>
    <w:rsid w:val="00F00329"/>
    <w:rsid w:val="00F37A5E"/>
    <w:rsid w:val="00F4248A"/>
    <w:rsid w:val="00F478C8"/>
    <w:rsid w:val="00F50888"/>
    <w:rsid w:val="00F8694D"/>
    <w:rsid w:val="00F9711B"/>
    <w:rsid w:val="00FB0DAE"/>
    <w:rsid w:val="00FB65F1"/>
    <w:rsid w:val="00FE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50CA2"/>
  <w15:chartTrackingRefBased/>
  <w15:docId w15:val="{2642601D-297C-456C-B6E9-F0913F83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48A"/>
    <w:pPr>
      <w:spacing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0329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00329"/>
  </w:style>
  <w:style w:type="paragraph" w:styleId="Stopka">
    <w:name w:val="footer"/>
    <w:basedOn w:val="Normalny"/>
    <w:link w:val="StopkaZnak"/>
    <w:uiPriority w:val="99"/>
    <w:unhideWhenUsed/>
    <w:rsid w:val="00F00329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00329"/>
  </w:style>
  <w:style w:type="paragraph" w:styleId="NormalnyWeb">
    <w:name w:val="Normal (Web)"/>
    <w:basedOn w:val="Normalny"/>
    <w:uiPriority w:val="99"/>
    <w:unhideWhenUsed/>
    <w:rsid w:val="00FB0DAE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983541"/>
    <w:pPr>
      <w:spacing w:line="240" w:lineRule="auto"/>
    </w:pPr>
    <w:rPr>
      <w:rFonts w:ascii="Arial" w:eastAsia="Arial" w:hAnsi="Arial" w:cs="Arial"/>
      <w:color w:val="000000"/>
      <w:sz w:val="22"/>
      <w:lang w:eastAsia="pl-PL"/>
    </w:rPr>
  </w:style>
  <w:style w:type="paragraph" w:styleId="Akapitzlist">
    <w:name w:val="List Paragraph"/>
    <w:basedOn w:val="Normalny"/>
    <w:uiPriority w:val="34"/>
    <w:qFormat/>
    <w:rsid w:val="000645AF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645AF"/>
    <w:rPr>
      <w:color w:val="0000FF"/>
      <w:u w:val="single"/>
    </w:rPr>
  </w:style>
  <w:style w:type="paragraph" w:styleId="Poprawka">
    <w:name w:val="Revision"/>
    <w:hidden/>
    <w:uiPriority w:val="99"/>
    <w:semiHidden/>
    <w:rsid w:val="00DD2737"/>
    <w:pPr>
      <w:spacing w:line="240" w:lineRule="auto"/>
    </w:pPr>
    <w:rPr>
      <w:rFonts w:eastAsia="Times New Roman" w:cs="Times New Roman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DD2737"/>
  </w:style>
  <w:style w:type="character" w:styleId="Odwoaniedokomentarza">
    <w:name w:val="annotation reference"/>
    <w:basedOn w:val="Domylnaczcionkaakapitu"/>
    <w:uiPriority w:val="99"/>
    <w:semiHidden/>
    <w:unhideWhenUsed/>
    <w:rsid w:val="00BF27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27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27A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27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27AB"/>
    <w:rPr>
      <w:rFonts w:eastAsia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7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7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37dfc9-b79a-4b6b-a97d-6f5a81399efd">
      <Terms xmlns="http://schemas.microsoft.com/office/infopath/2007/PartnerControls"/>
    </lcf76f155ced4ddcb4097134ff3c332f>
    <TaxCatchAll xmlns="6b7d92d8-8aea-48e3-8bce-cf5d1d98cb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870592D7A0C724FAD365ED16ED787E7" ma:contentTypeVersion="9" ma:contentTypeDescription="Utwórz nowy dokument." ma:contentTypeScope="" ma:versionID="52d941fb8697b5a818132715a615b1d6">
  <xsd:schema xmlns:xsd="http://www.w3.org/2001/XMLSchema" xmlns:xs="http://www.w3.org/2001/XMLSchema" xmlns:p="http://schemas.microsoft.com/office/2006/metadata/properties" xmlns:ns2="f437dfc9-b79a-4b6b-a97d-6f5a81399efd" xmlns:ns3="6b7d92d8-8aea-48e3-8bce-cf5d1d98cb29" targetNamespace="http://schemas.microsoft.com/office/2006/metadata/properties" ma:root="true" ma:fieldsID="ea541d95d62f8bc34cc05a9879507c4b" ns2:_="" ns3:_="">
    <xsd:import namespace="f437dfc9-b79a-4b6b-a97d-6f5a81399efd"/>
    <xsd:import namespace="6b7d92d8-8aea-48e3-8bce-cf5d1d98cb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7dfc9-b79a-4b6b-a97d-6f5a81399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37bbf7b8-9cb4-400e-a248-7c0903f2f0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d92d8-8aea-48e3-8bce-cf5d1d98cb2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c7a1ae5-7418-4d6b-80af-e86108712714}" ma:internalName="TaxCatchAll" ma:showField="CatchAllData" ma:web="6b7d92d8-8aea-48e3-8bce-cf5d1d98cb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E1AB8-20A8-40AF-950E-7CD3089D58CC}">
  <ds:schemaRefs>
    <ds:schemaRef ds:uri="http://schemas.microsoft.com/office/2006/metadata/properties"/>
    <ds:schemaRef ds:uri="http://schemas.microsoft.com/office/infopath/2007/PartnerControls"/>
    <ds:schemaRef ds:uri="f437dfc9-b79a-4b6b-a97d-6f5a81399efd"/>
    <ds:schemaRef ds:uri="6b7d92d8-8aea-48e3-8bce-cf5d1d98cb29"/>
  </ds:schemaRefs>
</ds:datastoreItem>
</file>

<file path=customXml/itemProps2.xml><?xml version="1.0" encoding="utf-8"?>
<ds:datastoreItem xmlns:ds="http://schemas.openxmlformats.org/officeDocument/2006/customXml" ds:itemID="{64F86D90-303E-48FF-80D1-1F70380D7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37dfc9-b79a-4b6b-a97d-6f5a81399efd"/>
    <ds:schemaRef ds:uri="6b7d92d8-8aea-48e3-8bce-cf5d1d98cb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1BF573-FBDD-47A9-A464-3F150CFDE2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1386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silwyapol@gmail.com</dc:creator>
  <cp:keywords/>
  <dc:description/>
  <cp:lastModifiedBy>Hanna Janiak</cp:lastModifiedBy>
  <cp:revision>7</cp:revision>
  <cp:lastPrinted>2023-07-13T11:25:00Z</cp:lastPrinted>
  <dcterms:created xsi:type="dcterms:W3CDTF">2023-07-13T11:23:00Z</dcterms:created>
  <dcterms:modified xsi:type="dcterms:W3CDTF">2023-07-13T11:39:00Z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0x0101003870592D7A0C724FAD365ED16ED787E7</vt:lpwstr>
  </property>
  <property fmtid="{D5CDD505-2E9C-101B-9397-08002B2CF9AE}" pid="3" name="MediaServiceImageTags">
    <vt:lpwstr/>
  </property>
</Properties>
</file>