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0C00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OR.18.2023</w:t>
      </w:r>
      <w:r>
        <w:rPr>
          <w:b/>
          <w:caps/>
        </w:rPr>
        <w:br/>
        <w:t>Burmistrza Miasta Redy</w:t>
      </w:r>
    </w:p>
    <w:p w14:paraId="3FF4978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października 2023 r.</w:t>
      </w:r>
    </w:p>
    <w:p w14:paraId="2564EF1B" w14:textId="77777777" w:rsidR="00A77B3E" w:rsidRDefault="00000000">
      <w:pPr>
        <w:keepNext/>
        <w:spacing w:after="480"/>
        <w:jc w:val="center"/>
      </w:pPr>
      <w:r>
        <w:rPr>
          <w:b/>
        </w:rPr>
        <w:t>w sprawie ustalenia dnia wolnego od pracy w zamian za święto przypadające w innym dniu niż niedziela.</w:t>
      </w:r>
    </w:p>
    <w:p w14:paraId="2C359DFA" w14:textId="77777777" w:rsidR="00A77B3E" w:rsidRDefault="00000000">
      <w:pPr>
        <w:keepLines/>
        <w:spacing w:before="120" w:after="120"/>
        <w:ind w:firstLine="227"/>
      </w:pPr>
      <w:r>
        <w:t>Na podstawie art. 33 ust. 3 i 5 ustawy z dnia 8 marca 1990 r. o samorządzie gminnym (</w:t>
      </w:r>
      <w:proofErr w:type="spellStart"/>
      <w:r>
        <w:t>t.j</w:t>
      </w:r>
      <w:proofErr w:type="spellEnd"/>
      <w:r>
        <w:t>. Dz. U. z 2023 r. poz. 40 z </w:t>
      </w:r>
      <w:proofErr w:type="spellStart"/>
      <w:r>
        <w:t>późn</w:t>
      </w:r>
      <w:proofErr w:type="spellEnd"/>
      <w:r>
        <w:t>. zm.) oraz art. 130 § 2 ustawy z dnia 26 czerwca 1974 r. Kodeks pracy (</w:t>
      </w:r>
      <w:proofErr w:type="spellStart"/>
      <w:r>
        <w:t>t.j</w:t>
      </w:r>
      <w:proofErr w:type="spellEnd"/>
      <w:r>
        <w:t>. Dz. U. z 2023 r. poz. 1465) w związku z art. 1 ustawy z dnia 18 stycznia 1951 r. o dniach wolnych od pracy (</w:t>
      </w:r>
      <w:proofErr w:type="spellStart"/>
      <w:r>
        <w:t>t.j</w:t>
      </w:r>
      <w:proofErr w:type="spellEnd"/>
      <w:r>
        <w:t>. Dz. U. z 2020 r. poz. 1920).</w:t>
      </w:r>
    </w:p>
    <w:p w14:paraId="1FFA3805" w14:textId="77777777" w:rsidR="00A77B3E" w:rsidRDefault="00000000">
      <w:pPr>
        <w:spacing w:before="280" w:after="280"/>
        <w:jc w:val="center"/>
        <w:rPr>
          <w:b/>
        </w:rPr>
      </w:pPr>
      <w:r>
        <w:rPr>
          <w:b/>
        </w:rPr>
        <w:t>Burmistrz Miasta Redy</w:t>
      </w:r>
      <w:r>
        <w:rPr>
          <w:b/>
        </w:rPr>
        <w:br/>
        <w:t>zarządza, co następuje:</w:t>
      </w:r>
    </w:p>
    <w:p w14:paraId="5D43D42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W zamian za 11 listopada - Narodowe Święto Niepodległości, przypadający w 2023 roku w dniu wolnym od pracy, tj. sobotę - ustalam indywidualny sposób odbioru, przez pracowników Urzędu Miasta w Redzie dnia wolnego od pracy.</w:t>
      </w:r>
    </w:p>
    <w:p w14:paraId="0E2DFEA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Dzień wolny od pracy w zamian za święto, o którym mowa w ust. 1, należy wykorzystać w okresie od 2 listopada 2023 r. do 30 listopada 2023 r.</w:t>
      </w:r>
    </w:p>
    <w:p w14:paraId="158F58D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Wykorzystywany dzień wolny od pracy należy, w liście obecności, oznaczyć symbolem „</w:t>
      </w:r>
      <w:proofErr w:type="spellStart"/>
      <w:r>
        <w:rPr>
          <w:color w:val="000000"/>
          <w:u w:color="000000"/>
        </w:rPr>
        <w:t>Dw</w:t>
      </w:r>
      <w:proofErr w:type="spellEnd"/>
      <w:r>
        <w:rPr>
          <w:color w:val="000000"/>
          <w:u w:color="000000"/>
        </w:rPr>
        <w:t>” w kolorze czerwonym.</w:t>
      </w:r>
    </w:p>
    <w:p w14:paraId="3750C3F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Wykorzystanie dnia wolnego od pracy powinno odbywać się w sposób nie kolidujący ze sprawnym funkcjonowaniem urzędu.</w:t>
      </w:r>
    </w:p>
    <w:p w14:paraId="307BB97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Kierownikowi Referatu Organizacyjnego.</w:t>
      </w:r>
    </w:p>
    <w:p w14:paraId="1587146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9043F7" w14:paraId="4619D2E3" w14:textId="77777777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A2664C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DF5B47C" w14:textId="77777777" w:rsidR="00A77B3E" w:rsidRDefault="00000000">
            <w:pPr>
              <w:spacing w:before="560" w:after="56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 Redy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14:paraId="67BC202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EBC8D" w14:textId="77777777" w:rsidR="003A086B" w:rsidRDefault="003A086B">
      <w:r>
        <w:separator/>
      </w:r>
    </w:p>
  </w:endnote>
  <w:endnote w:type="continuationSeparator" w:id="0">
    <w:p w14:paraId="49527350" w14:textId="77777777" w:rsidR="003A086B" w:rsidRDefault="003A0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9043F7" w14:paraId="420AC80C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C3042F2" w14:textId="77777777" w:rsidR="009043F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84A3A760-2657-4B25-B4D7-86E63E2FD414.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284F72A" w14:textId="77777777" w:rsidR="009043F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45FC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2A93A45" w14:textId="77777777" w:rsidR="009043F7" w:rsidRDefault="009043F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F026F4" w14:textId="77777777" w:rsidR="003A086B" w:rsidRDefault="003A086B">
      <w:r>
        <w:separator/>
      </w:r>
    </w:p>
  </w:footnote>
  <w:footnote w:type="continuationSeparator" w:id="0">
    <w:p w14:paraId="42904DB2" w14:textId="77777777" w:rsidR="003A086B" w:rsidRDefault="003A08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A086B"/>
    <w:rsid w:val="009043F7"/>
    <w:rsid w:val="00A77B3E"/>
    <w:rsid w:val="00B45FCA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48116E"/>
  <w15:docId w15:val="{35D06FDF-59DC-4680-BB9E-783387D14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OR.18.2023 z dnia 25 października 2023 r.</dc:title>
  <dc:subject>w sprawie ustalenia dnia wolnego od pracy w^zamian za święto przypadające w^innym dniu niż niedziela.</dc:subject>
  <dc:creator>hjaniak</dc:creator>
  <cp:lastModifiedBy>Hanna Janiak</cp:lastModifiedBy>
  <cp:revision>2</cp:revision>
  <dcterms:created xsi:type="dcterms:W3CDTF">2023-10-25T13:37:00Z</dcterms:created>
  <dcterms:modified xsi:type="dcterms:W3CDTF">2023-10-25T13:37:00Z</dcterms:modified>
  <cp:category>Akt prawny</cp:category>
</cp:coreProperties>
</file>