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C004" w14:textId="49D5D04D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B73BF9">
        <w:rPr>
          <w:rFonts w:ascii="Times New Roman" w:eastAsia="Times New Roman" w:hAnsi="Times New Roman" w:cs="Times New Roman"/>
          <w:b/>
          <w:bCs/>
          <w:caps/>
          <w:lang w:eastAsia="pl-PL"/>
        </w:rPr>
        <w:t>………..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B73BF9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9B7786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3A2E78">
        <w:rPr>
          <w:rFonts w:ascii="Times New Roman" w:eastAsia="Times New Roman" w:hAnsi="Times New Roman" w:cs="Times New Roman"/>
          <w:b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15C85D20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B73BF9">
        <w:rPr>
          <w:rFonts w:ascii="Times New Roman" w:eastAsia="Times New Roman" w:hAnsi="Times New Roman" w:cs="Times New Roman"/>
          <w:lang w:eastAsia="pl-PL"/>
        </w:rPr>
        <w:t>…………………….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316864F1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>publiczne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36F0C4F4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C202FF"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FA7F3E">
        <w:rPr>
          <w:rFonts w:ascii="Times New Roman" w:eastAsia="Times New Roman" w:hAnsi="Times New Roman" w:cs="Times New Roman"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FA7F3E">
        <w:rPr>
          <w:rFonts w:ascii="Times New Roman" w:eastAsia="Times New Roman" w:hAnsi="Times New Roman" w:cs="Times New Roman"/>
          <w:lang w:eastAsia="pl-PL"/>
        </w:rPr>
        <w:t>40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7A8FE876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D5F">
        <w:rPr>
          <w:rFonts w:ascii="Times New Roman" w:eastAsia="Times New Roman" w:hAnsi="Times New Roman" w:cs="Times New Roman"/>
          <w:lang w:eastAsia="pl-PL"/>
        </w:rPr>
        <w:t>Projektowanej 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76D5F">
        <w:rPr>
          <w:rFonts w:ascii="Times New Roman" w:eastAsia="Times New Roman" w:hAnsi="Times New Roman" w:cs="Times New Roman"/>
          <w:lang w:eastAsia="pl-PL"/>
        </w:rPr>
        <w:t>publicz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nej, </w:t>
      </w:r>
      <w:r w:rsidR="00A7627D">
        <w:rPr>
          <w:rFonts w:ascii="Times New Roman" w:eastAsia="Times New Roman" w:hAnsi="Times New Roman" w:cs="Times New Roman"/>
          <w:lang w:eastAsia="pl-PL"/>
        </w:rPr>
        <w:t>zlokalizowa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w rejonie </w:t>
      </w:r>
      <w:r w:rsidR="00AB4A1C">
        <w:rPr>
          <w:rFonts w:ascii="Times New Roman" w:eastAsia="Times New Roman" w:hAnsi="Times New Roman" w:cs="Times New Roman"/>
          <w:lang w:eastAsia="pl-PL"/>
        </w:rPr>
        <w:t>ul</w:t>
      </w:r>
      <w:r w:rsidR="003670FA">
        <w:rPr>
          <w:rFonts w:ascii="Times New Roman" w:eastAsia="Times New Roman" w:hAnsi="Times New Roman" w:cs="Times New Roman"/>
          <w:lang w:eastAsia="pl-PL"/>
        </w:rPr>
        <w:t>.</w:t>
      </w:r>
      <w:r w:rsidR="00AB4A1C">
        <w:rPr>
          <w:rFonts w:ascii="Times New Roman" w:eastAsia="Times New Roman" w:hAnsi="Times New Roman" w:cs="Times New Roman"/>
          <w:lang w:eastAsia="pl-PL"/>
        </w:rPr>
        <w:t xml:space="preserve"> </w:t>
      </w:r>
      <w:r w:rsidR="00EB3DC0">
        <w:rPr>
          <w:rFonts w:ascii="Times New Roman" w:eastAsia="Times New Roman" w:hAnsi="Times New Roman" w:cs="Times New Roman"/>
          <w:lang w:eastAsia="pl-PL"/>
        </w:rPr>
        <w:t>Ale</w:t>
      </w:r>
      <w:r w:rsidR="0096450E">
        <w:rPr>
          <w:rFonts w:ascii="Times New Roman" w:eastAsia="Times New Roman" w:hAnsi="Times New Roman" w:cs="Times New Roman"/>
          <w:lang w:eastAsia="pl-PL"/>
        </w:rPr>
        <w:t>i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 Lipow</w:t>
      </w:r>
      <w:r w:rsidR="0096450E">
        <w:rPr>
          <w:rFonts w:ascii="Times New Roman" w:eastAsia="Times New Roman" w:hAnsi="Times New Roman" w:cs="Times New Roman"/>
          <w:lang w:eastAsia="pl-PL"/>
        </w:rPr>
        <w:t>ej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w</w:t>
      </w:r>
      <w:r w:rsidR="00A7627D">
        <w:rPr>
          <w:rFonts w:ascii="Times New Roman" w:eastAsia="Times New Roman" w:hAnsi="Times New Roman" w:cs="Times New Roman"/>
          <w:lang w:eastAsia="pl-PL"/>
        </w:rPr>
        <w:t> </w:t>
      </w:r>
      <w:r w:rsidR="00A857F9">
        <w:rPr>
          <w:rFonts w:ascii="Times New Roman" w:eastAsia="Times New Roman" w:hAnsi="Times New Roman" w:cs="Times New Roman"/>
          <w:lang w:eastAsia="pl-PL"/>
        </w:rPr>
        <w:t>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</w:t>
      </w:r>
      <w:r w:rsidR="00DE1B24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DE1B24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DE1B24">
        <w:rPr>
          <w:rFonts w:ascii="Times New Roman" w:eastAsia="Times New Roman" w:hAnsi="Times New Roman" w:cs="Times New Roman"/>
          <w:lang w:eastAsia="pl-PL"/>
        </w:rPr>
        <w:t>i: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2E78">
        <w:rPr>
          <w:rFonts w:ascii="Times New Roman" w:eastAsia="Times New Roman" w:hAnsi="Times New Roman" w:cs="Times New Roman"/>
          <w:lang w:eastAsia="pl-PL"/>
        </w:rPr>
        <w:t>59/9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9722D">
        <w:rPr>
          <w:rFonts w:ascii="Times New Roman" w:eastAsia="Times New Roman" w:hAnsi="Times New Roman" w:cs="Times New Roman"/>
          <w:lang w:eastAsia="pl-PL"/>
        </w:rPr>
        <w:t>i</w:t>
      </w:r>
      <w:r w:rsidR="00E600F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73BF9">
        <w:rPr>
          <w:rFonts w:ascii="Times New Roman" w:eastAsia="Times New Roman" w:hAnsi="Times New Roman" w:cs="Times New Roman"/>
          <w:lang w:eastAsia="pl-PL"/>
        </w:rPr>
        <w:t>6</w:t>
      </w:r>
      <w:r w:rsidR="003A2E78">
        <w:rPr>
          <w:rFonts w:ascii="Times New Roman" w:eastAsia="Times New Roman" w:hAnsi="Times New Roman" w:cs="Times New Roman"/>
          <w:lang w:eastAsia="pl-PL"/>
        </w:rPr>
        <w:t>0</w:t>
      </w:r>
      <w:r w:rsidR="00A857F9">
        <w:rPr>
          <w:rFonts w:ascii="Times New Roman" w:eastAsia="Times New Roman" w:hAnsi="Times New Roman" w:cs="Times New Roman"/>
          <w:lang w:eastAsia="pl-PL"/>
        </w:rPr>
        <w:t>/</w:t>
      </w:r>
      <w:r w:rsidR="003A2E78">
        <w:rPr>
          <w:rFonts w:ascii="Times New Roman" w:eastAsia="Times New Roman" w:hAnsi="Times New Roman" w:cs="Times New Roman"/>
          <w:lang w:eastAsia="pl-PL"/>
        </w:rPr>
        <w:t>2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E600F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9408F5">
        <w:rPr>
          <w:rFonts w:ascii="Times New Roman" w:eastAsia="Times New Roman" w:hAnsi="Times New Roman" w:cs="Times New Roman"/>
          <w:lang w:eastAsia="pl-PL"/>
        </w:rPr>
        <w:t>5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B4A1C">
        <w:rPr>
          <w:rFonts w:ascii="Times New Roman" w:eastAsia="Times New Roman" w:hAnsi="Times New Roman" w:cs="Times New Roman"/>
          <w:b/>
          <w:bCs/>
          <w:lang w:eastAsia="pl-PL"/>
        </w:rPr>
        <w:t>………………………...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0C1CBC1F" w:rsidR="005F41A7" w:rsidRDefault="00935B3D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1EA911A1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956A4A">
        <w:rPr>
          <w:rFonts w:ascii="Times New Roman" w:eastAsia="Times New Roman" w:hAnsi="Times New Roman" w:cs="Times New Roman"/>
          <w:lang w:eastAsia="pl-PL"/>
        </w:rPr>
        <w:t>…………………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/202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Redzie z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956A4A">
        <w:rPr>
          <w:rFonts w:ascii="Times New Roman" w:eastAsia="Times New Roman" w:hAnsi="Times New Roman" w:cs="Times New Roman"/>
          <w:lang w:eastAsia="pl-PL"/>
        </w:rPr>
        <w:t xml:space="preserve">……………….. </w:t>
      </w:r>
      <w:r w:rsidRPr="0005532A">
        <w:rPr>
          <w:rFonts w:ascii="Times New Roman" w:eastAsia="Times New Roman" w:hAnsi="Times New Roman" w:cs="Times New Roman"/>
          <w:lang w:eastAsia="pl-PL"/>
        </w:rPr>
        <w:t>202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>nazwy projektowanej drodze publicznej</w:t>
      </w:r>
      <w:r w:rsidRPr="004D1E7C">
        <w:rPr>
          <w:rFonts w:ascii="Times New Roman" w:eastAsia="Times New Roman" w:hAnsi="Times New Roman" w:cs="Times New Roman"/>
          <w:lang w:eastAsia="pl-PL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620EFEE4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FA7F3E">
        <w:rPr>
          <w:rFonts w:ascii="Times New Roman" w:eastAsia="Times New Roman" w:hAnsi="Times New Roman" w:cs="Times New Roman"/>
          <w:lang w:eastAsia="pl-PL"/>
        </w:rPr>
        <w:t>3</w:t>
      </w:r>
      <w:r w:rsidRPr="0005532A">
        <w:rPr>
          <w:rFonts w:ascii="Times New Roman" w:eastAsia="Times New Roman" w:hAnsi="Times New Roman" w:cs="Times New Roman"/>
          <w:lang w:eastAsia="pl-PL"/>
        </w:rPr>
        <w:t> r. poz. </w:t>
      </w:r>
      <w:r w:rsidR="00FA7F3E">
        <w:rPr>
          <w:rFonts w:ascii="Times New Roman" w:eastAsia="Times New Roman" w:hAnsi="Times New Roman" w:cs="Times New Roman"/>
          <w:lang w:eastAsia="pl-PL"/>
        </w:rPr>
        <w:t>40</w:t>
      </w:r>
      <w:r w:rsidR="0037696D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(Dz. U. z 202</w:t>
      </w:r>
      <w:r w:rsidR="00A536E1">
        <w:rPr>
          <w:rFonts w:ascii="Times New Roman" w:eastAsia="Times New Roman" w:hAnsi="Times New Roman" w:cs="Times New Roman"/>
          <w:i/>
          <w:iCs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A536E1">
        <w:rPr>
          <w:rFonts w:ascii="Times New Roman" w:eastAsia="Times New Roman" w:hAnsi="Times New Roman" w:cs="Times New Roman"/>
          <w:i/>
          <w:iCs/>
          <w:lang w:eastAsia="pl-PL"/>
        </w:rPr>
        <w:t>320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18C72244" w14:textId="0782F86E" w:rsidR="00112F68" w:rsidRDefault="00112F68" w:rsidP="003C7DFF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art. 47a ust. 1 ustawy z dnia 17 maja 1989 r. Prawo geodezyjne i kartograficzne </w:t>
      </w:r>
      <w:r>
        <w:rPr>
          <w:rFonts w:ascii="Times New Roman" w:hAnsi="Times New Roman" w:cs="Times New Roman"/>
        </w:rPr>
        <w:t>(</w:t>
      </w:r>
      <w:r w:rsidRPr="005F41A7">
        <w:rPr>
          <w:rFonts w:ascii="Times New Roman" w:eastAsia="Times New Roman" w:hAnsi="Times New Roman" w:cs="Times New Roman"/>
          <w:lang w:eastAsia="pl-PL"/>
        </w:rPr>
        <w:t>tekst jedn</w:t>
      </w:r>
      <w:r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A536E1">
        <w:rPr>
          <w:rFonts w:ascii="Times New Roman" w:eastAsia="Times New Roman" w:hAnsi="Times New Roman" w:cs="Times New Roman"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lang w:eastAsia="pl-PL"/>
        </w:rPr>
        <w:t> r.</w:t>
      </w:r>
      <w:r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FA7F3E">
        <w:rPr>
          <w:rFonts w:ascii="Times New Roman" w:eastAsia="Times New Roman" w:hAnsi="Times New Roman" w:cs="Times New Roman"/>
          <w:lang w:eastAsia="pl-PL"/>
        </w:rPr>
        <w:t>1</w:t>
      </w:r>
      <w:r w:rsidR="00A536E1">
        <w:rPr>
          <w:rFonts w:ascii="Times New Roman" w:eastAsia="Times New Roman" w:hAnsi="Times New Roman" w:cs="Times New Roman"/>
          <w:lang w:eastAsia="pl-PL"/>
        </w:rPr>
        <w:t>752</w:t>
      </w:r>
      <w:r>
        <w:rPr>
          <w:rFonts w:ascii="Times New Roman" w:eastAsia="Times New Roman" w:hAnsi="Times New Roman" w:cs="Times New Roman"/>
          <w:lang w:eastAsia="pl-PL"/>
        </w:rPr>
        <w:t xml:space="preserve"> ze zm.) do zadań gminy należy: ustalanie numerów porządkowych oraz zakładanie i prowadzenie ewidencji miejscowości, ulic i adresów. </w:t>
      </w:r>
    </w:p>
    <w:p w14:paraId="0679494C" w14:textId="212B8D65" w:rsidR="00FC6E0D" w:rsidRPr="00762666" w:rsidRDefault="009E14EB" w:rsidP="00762666">
      <w:pPr>
        <w:pStyle w:val="Tekstpodstawowy31"/>
        <w:spacing w:before="120" w:line="276" w:lineRule="auto"/>
        <w:ind w:firstLine="709"/>
        <w:rPr>
          <w:i/>
          <w:szCs w:val="22"/>
        </w:rPr>
      </w:pPr>
      <w:r w:rsidRPr="00762666">
        <w:rPr>
          <w:szCs w:val="22"/>
        </w:rPr>
        <w:t>Teren p</w:t>
      </w:r>
      <w:r w:rsidR="004D445C" w:rsidRPr="00762666">
        <w:rPr>
          <w:szCs w:val="22"/>
        </w:rPr>
        <w:t>rzedmiotow</w:t>
      </w:r>
      <w:r w:rsidRPr="00762666">
        <w:rPr>
          <w:szCs w:val="22"/>
        </w:rPr>
        <w:t>ej</w:t>
      </w:r>
      <w:r w:rsidR="004D445C" w:rsidRPr="00762666">
        <w:rPr>
          <w:szCs w:val="22"/>
        </w:rPr>
        <w:t xml:space="preserve"> </w:t>
      </w:r>
      <w:r w:rsidR="00DA7229" w:rsidRPr="00762666">
        <w:rPr>
          <w:szCs w:val="22"/>
        </w:rPr>
        <w:t>drog</w:t>
      </w:r>
      <w:r w:rsidRPr="00762666">
        <w:rPr>
          <w:szCs w:val="22"/>
        </w:rPr>
        <w:t>i</w:t>
      </w:r>
      <w:r w:rsidR="00DA7229" w:rsidRPr="00762666">
        <w:rPr>
          <w:szCs w:val="22"/>
        </w:rPr>
        <w:t xml:space="preserve"> </w:t>
      </w:r>
      <w:r w:rsidR="004D445C" w:rsidRPr="00762666">
        <w:rPr>
          <w:szCs w:val="22"/>
        </w:rPr>
        <w:t>publiczn</w:t>
      </w:r>
      <w:r w:rsidRPr="00762666">
        <w:rPr>
          <w:szCs w:val="22"/>
        </w:rPr>
        <w:t>ej</w:t>
      </w:r>
      <w:r w:rsidR="00DA7229" w:rsidRPr="00762666">
        <w:rPr>
          <w:szCs w:val="22"/>
        </w:rPr>
        <w:t xml:space="preserve"> </w:t>
      </w:r>
      <w:r w:rsidR="00DA7229" w:rsidRPr="00762666">
        <w:rPr>
          <w:szCs w:val="22"/>
          <w:lang w:eastAsia="pl-PL"/>
        </w:rPr>
        <w:t>przebiega</w:t>
      </w:r>
      <w:r w:rsidRPr="00762666">
        <w:rPr>
          <w:szCs w:val="22"/>
          <w:lang w:eastAsia="pl-PL"/>
        </w:rPr>
        <w:t>jącej</w:t>
      </w:r>
      <w:r w:rsidR="00DA7229" w:rsidRPr="00762666">
        <w:rPr>
          <w:szCs w:val="22"/>
          <w:lang w:eastAsia="pl-PL"/>
        </w:rPr>
        <w:t xml:space="preserve"> przez gminn</w:t>
      </w:r>
      <w:r w:rsidR="004D445C" w:rsidRPr="00762666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 xml:space="preserve"> działk</w:t>
      </w:r>
      <w:r w:rsidR="004D445C" w:rsidRPr="00762666">
        <w:rPr>
          <w:szCs w:val="22"/>
          <w:lang w:eastAsia="pl-PL"/>
        </w:rPr>
        <w:t>i</w:t>
      </w:r>
      <w:r w:rsidR="00DA7229" w:rsidRPr="00762666">
        <w:rPr>
          <w:szCs w:val="22"/>
          <w:lang w:eastAsia="pl-PL"/>
        </w:rPr>
        <w:t xml:space="preserve"> ewidencyjn</w:t>
      </w:r>
      <w:r w:rsidR="004D445C" w:rsidRPr="00762666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 xml:space="preserve"> oznaczon</w:t>
      </w:r>
      <w:r w:rsidR="004D445C" w:rsidRPr="00762666">
        <w:rPr>
          <w:szCs w:val="22"/>
          <w:lang w:eastAsia="pl-PL"/>
        </w:rPr>
        <w:t>e</w:t>
      </w:r>
      <w:r w:rsidR="00DA7229" w:rsidRPr="00762666">
        <w:rPr>
          <w:szCs w:val="22"/>
          <w:lang w:eastAsia="pl-PL"/>
        </w:rPr>
        <w:t xml:space="preserve"> numer</w:t>
      </w:r>
      <w:r w:rsidR="00103BF8" w:rsidRPr="00762666">
        <w:rPr>
          <w:szCs w:val="22"/>
          <w:lang w:eastAsia="pl-PL"/>
        </w:rPr>
        <w:t>a</w:t>
      </w:r>
      <w:r w:rsidR="00DA7229" w:rsidRPr="00762666">
        <w:rPr>
          <w:szCs w:val="22"/>
          <w:lang w:eastAsia="pl-PL"/>
        </w:rPr>
        <w:t>m</w:t>
      </w:r>
      <w:r w:rsidR="00103BF8" w:rsidRPr="00762666">
        <w:rPr>
          <w:szCs w:val="22"/>
          <w:lang w:eastAsia="pl-PL"/>
        </w:rPr>
        <w:t>i:</w:t>
      </w:r>
      <w:r w:rsidR="007223A4" w:rsidRPr="00762666">
        <w:rPr>
          <w:szCs w:val="22"/>
          <w:lang w:eastAsia="pl-PL"/>
        </w:rPr>
        <w:t xml:space="preserve"> </w:t>
      </w:r>
      <w:r w:rsidR="00AD7408">
        <w:rPr>
          <w:szCs w:val="22"/>
          <w:lang w:eastAsia="pl-PL"/>
        </w:rPr>
        <w:t>59/9</w:t>
      </w:r>
      <w:r w:rsidR="005135A0" w:rsidRPr="00762666">
        <w:rPr>
          <w:szCs w:val="22"/>
          <w:lang w:eastAsia="pl-PL"/>
        </w:rPr>
        <w:t xml:space="preserve"> i</w:t>
      </w:r>
      <w:r w:rsidR="007223A4" w:rsidRPr="00762666">
        <w:rPr>
          <w:szCs w:val="22"/>
          <w:lang w:eastAsia="pl-PL"/>
        </w:rPr>
        <w:t xml:space="preserve"> 6</w:t>
      </w:r>
      <w:r w:rsidR="00AD7408">
        <w:rPr>
          <w:szCs w:val="22"/>
          <w:lang w:eastAsia="pl-PL"/>
        </w:rPr>
        <w:t>0</w:t>
      </w:r>
      <w:r w:rsidR="007223A4" w:rsidRPr="00762666">
        <w:rPr>
          <w:szCs w:val="22"/>
          <w:lang w:eastAsia="pl-PL"/>
        </w:rPr>
        <w:t>/</w:t>
      </w:r>
      <w:r w:rsidR="00AD7408">
        <w:rPr>
          <w:szCs w:val="22"/>
          <w:lang w:eastAsia="pl-PL"/>
        </w:rPr>
        <w:t>2</w:t>
      </w:r>
      <w:r w:rsidR="007223A4" w:rsidRPr="00762666">
        <w:rPr>
          <w:szCs w:val="22"/>
          <w:lang w:eastAsia="pl-PL"/>
        </w:rPr>
        <w:t xml:space="preserve"> </w:t>
      </w:r>
      <w:r w:rsidRPr="00762666">
        <w:rPr>
          <w:szCs w:val="22"/>
          <w:lang w:eastAsia="pl-PL"/>
        </w:rPr>
        <w:t xml:space="preserve">z </w:t>
      </w:r>
      <w:r w:rsidR="00C202FF" w:rsidRPr="00762666">
        <w:rPr>
          <w:szCs w:val="22"/>
          <w:lang w:eastAsia="pl-PL"/>
        </w:rPr>
        <w:t>o</w:t>
      </w:r>
      <w:r w:rsidR="00DA7229" w:rsidRPr="00762666">
        <w:rPr>
          <w:szCs w:val="22"/>
          <w:lang w:eastAsia="pl-PL"/>
        </w:rPr>
        <w:t>bręb</w:t>
      </w:r>
      <w:r w:rsidRPr="00762666">
        <w:rPr>
          <w:szCs w:val="22"/>
          <w:lang w:eastAsia="pl-PL"/>
        </w:rPr>
        <w:t>u</w:t>
      </w:r>
      <w:r w:rsidR="00DA7229" w:rsidRPr="00762666">
        <w:rPr>
          <w:szCs w:val="22"/>
          <w:lang w:eastAsia="pl-PL"/>
        </w:rPr>
        <w:t xml:space="preserve"> geodezyjn</w:t>
      </w:r>
      <w:r w:rsidRPr="00762666">
        <w:rPr>
          <w:szCs w:val="22"/>
          <w:lang w:eastAsia="pl-PL"/>
        </w:rPr>
        <w:t>ego</w:t>
      </w:r>
      <w:r w:rsidR="00DA7229" w:rsidRPr="00762666">
        <w:rPr>
          <w:szCs w:val="22"/>
          <w:lang w:eastAsia="pl-PL"/>
        </w:rPr>
        <w:t xml:space="preserve"> nr </w:t>
      </w:r>
      <w:r w:rsidR="007223A4" w:rsidRPr="00762666">
        <w:rPr>
          <w:szCs w:val="22"/>
          <w:lang w:eastAsia="pl-PL"/>
        </w:rPr>
        <w:t>5</w:t>
      </w:r>
      <w:r w:rsidR="00AE2588" w:rsidRPr="00762666">
        <w:rPr>
          <w:szCs w:val="22"/>
          <w:lang w:eastAsia="pl-PL"/>
        </w:rPr>
        <w:t>,</w:t>
      </w:r>
      <w:r w:rsidR="00DA7229" w:rsidRPr="00762666">
        <w:rPr>
          <w:szCs w:val="22"/>
          <w:lang w:eastAsia="pl-PL"/>
        </w:rPr>
        <w:t xml:space="preserve"> </w:t>
      </w:r>
      <w:r w:rsidR="00DA7229" w:rsidRPr="00762666">
        <w:rPr>
          <w:szCs w:val="22"/>
        </w:rPr>
        <w:t xml:space="preserve">objęty jest miejscowym planem zagospodarowania przestrzennego </w:t>
      </w:r>
      <w:r w:rsidR="007223A4" w:rsidRPr="00762666">
        <w:rPr>
          <w:bCs/>
          <w:szCs w:val="22"/>
        </w:rPr>
        <w:t xml:space="preserve">fragmentu </w:t>
      </w:r>
      <w:r w:rsidR="00762666" w:rsidRPr="00762666">
        <w:rPr>
          <w:szCs w:val="22"/>
        </w:rPr>
        <w:t>miasta Redy w rejonie ulic Wierzbowej, Wiejskiej i Alei Lipowej</w:t>
      </w:r>
      <w:r w:rsidR="00762666" w:rsidRPr="00762666">
        <w:rPr>
          <w:bCs/>
          <w:szCs w:val="22"/>
        </w:rPr>
        <w:t xml:space="preserve"> </w:t>
      </w:r>
      <w:r w:rsidR="007223A4" w:rsidRPr="00762666">
        <w:rPr>
          <w:i/>
          <w:szCs w:val="22"/>
        </w:rPr>
        <w:t>(</w:t>
      </w:r>
      <w:proofErr w:type="spellStart"/>
      <w:r w:rsidR="007223A4" w:rsidRPr="00762666">
        <w:rPr>
          <w:i/>
          <w:szCs w:val="22"/>
        </w:rPr>
        <w:t>zatw</w:t>
      </w:r>
      <w:proofErr w:type="spellEnd"/>
      <w:r w:rsidR="003A2E78">
        <w:rPr>
          <w:i/>
          <w:szCs w:val="22"/>
        </w:rPr>
        <w:t>.</w:t>
      </w:r>
      <w:r w:rsidR="007223A4" w:rsidRPr="00762666">
        <w:rPr>
          <w:i/>
          <w:szCs w:val="22"/>
        </w:rPr>
        <w:t xml:space="preserve"> </w:t>
      </w:r>
      <w:r w:rsidR="00FC6E0D" w:rsidRPr="00762666">
        <w:rPr>
          <w:bCs/>
          <w:i/>
          <w:szCs w:val="22"/>
        </w:rPr>
        <w:t>Uchwałą Nr XXVII/291/2012</w:t>
      </w:r>
      <w:r w:rsidR="00FC6E0D" w:rsidRPr="00762666">
        <w:rPr>
          <w:i/>
          <w:szCs w:val="22"/>
        </w:rPr>
        <w:t xml:space="preserve"> Rady Miejskiej w Redzie z dnia 28 grudnia 2012 r. (</w:t>
      </w:r>
      <w:proofErr w:type="spellStart"/>
      <w:r w:rsidR="00FC6E0D" w:rsidRPr="00762666">
        <w:rPr>
          <w:i/>
          <w:szCs w:val="22"/>
        </w:rPr>
        <w:t>opubl</w:t>
      </w:r>
      <w:proofErr w:type="spellEnd"/>
      <w:r w:rsidR="00FC6E0D" w:rsidRPr="00762666">
        <w:rPr>
          <w:i/>
          <w:szCs w:val="22"/>
        </w:rPr>
        <w:t>. w Dz</w:t>
      </w:r>
      <w:r w:rsidR="003A2E78">
        <w:rPr>
          <w:i/>
          <w:szCs w:val="22"/>
        </w:rPr>
        <w:t>.</w:t>
      </w:r>
      <w:r w:rsidR="00FC6E0D" w:rsidRPr="00762666">
        <w:rPr>
          <w:i/>
          <w:szCs w:val="22"/>
        </w:rPr>
        <w:t xml:space="preserve"> U</w:t>
      </w:r>
      <w:r w:rsidR="003A2E78">
        <w:rPr>
          <w:i/>
          <w:szCs w:val="22"/>
        </w:rPr>
        <w:t>.</w:t>
      </w:r>
      <w:r w:rsidR="00FC6E0D" w:rsidRPr="00762666">
        <w:rPr>
          <w:i/>
          <w:szCs w:val="22"/>
        </w:rPr>
        <w:t xml:space="preserve"> </w:t>
      </w:r>
      <w:r w:rsidR="003A2E78">
        <w:rPr>
          <w:i/>
          <w:szCs w:val="22"/>
        </w:rPr>
        <w:t>Woj.</w:t>
      </w:r>
      <w:r w:rsidR="00FC6E0D" w:rsidRPr="00762666">
        <w:rPr>
          <w:i/>
          <w:szCs w:val="22"/>
        </w:rPr>
        <w:t xml:space="preserve"> Pomorskiego z</w:t>
      </w:r>
      <w:r w:rsidR="003A2E78">
        <w:rPr>
          <w:i/>
          <w:szCs w:val="22"/>
        </w:rPr>
        <w:t> </w:t>
      </w:r>
      <w:r w:rsidR="00FC6E0D" w:rsidRPr="00762666">
        <w:rPr>
          <w:i/>
          <w:szCs w:val="22"/>
        </w:rPr>
        <w:t>dnia 23 stycznia 2013 r., poz. 533).</w:t>
      </w:r>
    </w:p>
    <w:p w14:paraId="211C71A1" w14:textId="49B19172" w:rsidR="00C14C29" w:rsidRPr="00E804C7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E804C7">
        <w:rPr>
          <w:rFonts w:ascii="Times New Roman" w:eastAsia="Times New Roman" w:hAnsi="Times New Roman" w:cs="Times New Roman"/>
          <w:lang w:eastAsia="pl-PL"/>
        </w:rPr>
        <w:t xml:space="preserve">Zgodnie z ustaleniami w/w miejscowego </w:t>
      </w:r>
      <w:r w:rsidR="00B435F8" w:rsidRPr="00E804C7">
        <w:rPr>
          <w:rFonts w:ascii="Times New Roman" w:eastAsia="Times New Roman" w:hAnsi="Times New Roman" w:cs="Times New Roman"/>
          <w:lang w:eastAsia="pl-PL"/>
        </w:rPr>
        <w:t>planu</w:t>
      </w:r>
      <w:r w:rsidR="00B435F8" w:rsidRPr="00E804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804C7">
        <w:rPr>
          <w:rFonts w:ascii="Times New Roman" w:eastAsia="Times New Roman" w:hAnsi="Times New Roman" w:cs="Times New Roman"/>
          <w:lang w:eastAsia="pl-PL"/>
        </w:rPr>
        <w:t>zagospodarowania przestrzennego na nieruchomościach usytuowanych w bezpośrednim sąsiedztwie przedmiotowej drogi i obsługiwan</w:t>
      </w:r>
      <w:r w:rsidR="0096450E" w:rsidRPr="00E804C7">
        <w:rPr>
          <w:rFonts w:ascii="Times New Roman" w:eastAsia="Times New Roman" w:hAnsi="Times New Roman" w:cs="Times New Roman"/>
          <w:lang w:eastAsia="pl-PL"/>
        </w:rPr>
        <w:t>ych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 komunikacyjnie z tej drogi, realizowana jest nowa zabudowa </w:t>
      </w:r>
      <w:r w:rsidR="000B6B52" w:rsidRPr="00E804C7">
        <w:rPr>
          <w:rFonts w:ascii="Times New Roman" w:eastAsia="Times New Roman" w:hAnsi="Times New Roman" w:cs="Times New Roman"/>
          <w:lang w:eastAsia="pl-PL"/>
        </w:rPr>
        <w:t xml:space="preserve">z funkcją </w:t>
      </w:r>
      <w:r w:rsidR="00E804C7" w:rsidRPr="00E804C7">
        <w:rPr>
          <w:rFonts w:ascii="Times New Roman" w:hAnsi="Times New Roman" w:cs="Times New Roman"/>
        </w:rPr>
        <w:t>mieszkaniową jednorodzinną z dopuszczeniem zabudowy usługowej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B3FF259" w14:textId="77777777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owyższy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nadawania numerów porządkowych i ustalania adresów dla budynków realizowanych przy tej drodze.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FFACA45" w14:textId="64EC9DAF" w:rsidR="0002083E" w:rsidRDefault="006E12CF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Zgodnie z powyższym p</w:t>
      </w:r>
      <w:r w:rsidR="0002083E">
        <w:rPr>
          <w:rFonts w:ascii="Times New Roman" w:eastAsia="Times New Roman" w:hAnsi="Times New Roman" w:cs="Times New Roman"/>
          <w:lang w:eastAsia="pl-PL"/>
        </w:rPr>
        <w:t xml:space="preserve">odjęcie uchwały w sprawie </w:t>
      </w:r>
      <w:r w:rsidR="0002083E" w:rsidRPr="00C863F3">
        <w:rPr>
          <w:rFonts w:ascii="Times New Roman" w:eastAsia="Times New Roman" w:hAnsi="Times New Roman" w:cs="Times New Roman"/>
          <w:lang w:eastAsia="pl-PL"/>
        </w:rPr>
        <w:t>nadani</w:t>
      </w:r>
      <w:r w:rsidR="0002083E">
        <w:rPr>
          <w:rFonts w:ascii="Times New Roman" w:eastAsia="Times New Roman" w:hAnsi="Times New Roman" w:cs="Times New Roman"/>
          <w:lang w:eastAsia="pl-PL"/>
        </w:rPr>
        <w:t>a</w:t>
      </w:r>
      <w:r w:rsidR="0002083E" w:rsidRPr="00C863F3">
        <w:rPr>
          <w:rFonts w:ascii="Times New Roman" w:eastAsia="Times New Roman" w:hAnsi="Times New Roman" w:cs="Times New Roman"/>
          <w:lang w:eastAsia="pl-PL"/>
        </w:rPr>
        <w:t xml:space="preserve"> nazwy </w:t>
      </w:r>
      <w:r w:rsidR="00667C0F" w:rsidRPr="004D1E7C">
        <w:rPr>
          <w:rFonts w:ascii="Times New Roman" w:eastAsia="Times New Roman" w:hAnsi="Times New Roman" w:cs="Times New Roman"/>
          <w:lang w:eastAsia="pl-PL"/>
        </w:rPr>
        <w:t>projektowanej drodze publicznej</w:t>
      </w:r>
      <w:r w:rsidR="0002083E">
        <w:rPr>
          <w:rFonts w:ascii="Times New Roman" w:eastAsia="Times New Roman" w:hAnsi="Times New Roman" w:cs="Times New Roman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lang w:eastAsia="pl-PL"/>
        </w:rPr>
        <w:t>jest zasadne</w:t>
      </w:r>
      <w:r w:rsidR="0002083E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33A7C073" w14:textId="2F16ABEB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3CE13E4" w14:textId="63DDCA2C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4EA1EA9A" w14:textId="34B1F003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951634E" w14:textId="325B745D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98BE322" w14:textId="069576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EFF56F5" w14:textId="14B7C315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8C3BA71" w14:textId="37D47BA2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D97D5FB" w14:textId="74F9001B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0F860AD1" w14:textId="2459A2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DCB73DA" w14:textId="2128364F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sectPr w:rsidR="00445442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5532A"/>
    <w:rsid w:val="0005602C"/>
    <w:rsid w:val="00096953"/>
    <w:rsid w:val="000B6B52"/>
    <w:rsid w:val="00103BF8"/>
    <w:rsid w:val="00112F68"/>
    <w:rsid w:val="00130990"/>
    <w:rsid w:val="001A5650"/>
    <w:rsid w:val="001E40FD"/>
    <w:rsid w:val="001E7CE4"/>
    <w:rsid w:val="001F1833"/>
    <w:rsid w:val="001F5132"/>
    <w:rsid w:val="00276D5F"/>
    <w:rsid w:val="002A4A0F"/>
    <w:rsid w:val="002F0A5A"/>
    <w:rsid w:val="003005A2"/>
    <w:rsid w:val="003048DC"/>
    <w:rsid w:val="00312940"/>
    <w:rsid w:val="0036114E"/>
    <w:rsid w:val="003629BE"/>
    <w:rsid w:val="00363F92"/>
    <w:rsid w:val="003670FA"/>
    <w:rsid w:val="00374200"/>
    <w:rsid w:val="0037696D"/>
    <w:rsid w:val="00385805"/>
    <w:rsid w:val="003A1444"/>
    <w:rsid w:val="003A1F9C"/>
    <w:rsid w:val="003A2E78"/>
    <w:rsid w:val="003C1C9C"/>
    <w:rsid w:val="003C7DFF"/>
    <w:rsid w:val="003E1B72"/>
    <w:rsid w:val="003F1D6B"/>
    <w:rsid w:val="0042256C"/>
    <w:rsid w:val="00445068"/>
    <w:rsid w:val="00445442"/>
    <w:rsid w:val="004576E9"/>
    <w:rsid w:val="004934CD"/>
    <w:rsid w:val="004A4320"/>
    <w:rsid w:val="004B45FF"/>
    <w:rsid w:val="004D1E7C"/>
    <w:rsid w:val="004D22E2"/>
    <w:rsid w:val="004D445C"/>
    <w:rsid w:val="004E4575"/>
    <w:rsid w:val="004F2E87"/>
    <w:rsid w:val="005135A0"/>
    <w:rsid w:val="00523DAB"/>
    <w:rsid w:val="00583980"/>
    <w:rsid w:val="00583B41"/>
    <w:rsid w:val="005875EC"/>
    <w:rsid w:val="005A474D"/>
    <w:rsid w:val="005B3A8A"/>
    <w:rsid w:val="005B71B4"/>
    <w:rsid w:val="005C0FF7"/>
    <w:rsid w:val="005E511F"/>
    <w:rsid w:val="005F41A7"/>
    <w:rsid w:val="00664920"/>
    <w:rsid w:val="006650AC"/>
    <w:rsid w:val="00667C0F"/>
    <w:rsid w:val="00674025"/>
    <w:rsid w:val="006778E8"/>
    <w:rsid w:val="006C52AF"/>
    <w:rsid w:val="006D268F"/>
    <w:rsid w:val="006E12CF"/>
    <w:rsid w:val="007027C1"/>
    <w:rsid w:val="007223A4"/>
    <w:rsid w:val="00762666"/>
    <w:rsid w:val="00762808"/>
    <w:rsid w:val="007703DC"/>
    <w:rsid w:val="00781C95"/>
    <w:rsid w:val="007B60AD"/>
    <w:rsid w:val="007F5A34"/>
    <w:rsid w:val="008053AE"/>
    <w:rsid w:val="00837885"/>
    <w:rsid w:val="00894E2B"/>
    <w:rsid w:val="008A5DED"/>
    <w:rsid w:val="008B4032"/>
    <w:rsid w:val="008D733B"/>
    <w:rsid w:val="008E0C28"/>
    <w:rsid w:val="008E7158"/>
    <w:rsid w:val="008F50EC"/>
    <w:rsid w:val="008F7695"/>
    <w:rsid w:val="00916868"/>
    <w:rsid w:val="00935B3D"/>
    <w:rsid w:val="009408F5"/>
    <w:rsid w:val="00956A4A"/>
    <w:rsid w:val="00961C46"/>
    <w:rsid w:val="0096450E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16583"/>
    <w:rsid w:val="00A23825"/>
    <w:rsid w:val="00A37087"/>
    <w:rsid w:val="00A459CD"/>
    <w:rsid w:val="00A536E1"/>
    <w:rsid w:val="00A74203"/>
    <w:rsid w:val="00A7627D"/>
    <w:rsid w:val="00A857F9"/>
    <w:rsid w:val="00A9157F"/>
    <w:rsid w:val="00AA0EFF"/>
    <w:rsid w:val="00AB4A1C"/>
    <w:rsid w:val="00AD5247"/>
    <w:rsid w:val="00AD7408"/>
    <w:rsid w:val="00AD76A4"/>
    <w:rsid w:val="00AE2588"/>
    <w:rsid w:val="00B435F8"/>
    <w:rsid w:val="00B6000E"/>
    <w:rsid w:val="00B73BF9"/>
    <w:rsid w:val="00B754D5"/>
    <w:rsid w:val="00B92EC9"/>
    <w:rsid w:val="00B9722D"/>
    <w:rsid w:val="00BC1EE8"/>
    <w:rsid w:val="00BC5D7F"/>
    <w:rsid w:val="00BD3C29"/>
    <w:rsid w:val="00BE7661"/>
    <w:rsid w:val="00C033DE"/>
    <w:rsid w:val="00C14C29"/>
    <w:rsid w:val="00C202FF"/>
    <w:rsid w:val="00C351AB"/>
    <w:rsid w:val="00C46A26"/>
    <w:rsid w:val="00C81FB8"/>
    <w:rsid w:val="00C858E2"/>
    <w:rsid w:val="00CE2736"/>
    <w:rsid w:val="00D4745E"/>
    <w:rsid w:val="00D54F2F"/>
    <w:rsid w:val="00D71D67"/>
    <w:rsid w:val="00DA7229"/>
    <w:rsid w:val="00DB3D56"/>
    <w:rsid w:val="00DD1B76"/>
    <w:rsid w:val="00DE1B24"/>
    <w:rsid w:val="00DE2352"/>
    <w:rsid w:val="00E3042A"/>
    <w:rsid w:val="00E31FAB"/>
    <w:rsid w:val="00E502D7"/>
    <w:rsid w:val="00E600F4"/>
    <w:rsid w:val="00E6737A"/>
    <w:rsid w:val="00E804C7"/>
    <w:rsid w:val="00E84CCF"/>
    <w:rsid w:val="00EA086F"/>
    <w:rsid w:val="00EA7366"/>
    <w:rsid w:val="00EB3DC0"/>
    <w:rsid w:val="00EE2C4E"/>
    <w:rsid w:val="00EE6907"/>
    <w:rsid w:val="00F2085C"/>
    <w:rsid w:val="00F46027"/>
    <w:rsid w:val="00F62DEC"/>
    <w:rsid w:val="00F81C5C"/>
    <w:rsid w:val="00FA1621"/>
    <w:rsid w:val="00FA26E0"/>
    <w:rsid w:val="00FA7F3E"/>
    <w:rsid w:val="00FB106F"/>
    <w:rsid w:val="00FC6E0D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68</cp:revision>
  <cp:lastPrinted>2024-03-07T14:34:00Z</cp:lastPrinted>
  <dcterms:created xsi:type="dcterms:W3CDTF">2021-10-26T14:25:00Z</dcterms:created>
  <dcterms:modified xsi:type="dcterms:W3CDTF">2024-03-07T15:41:00Z</dcterms:modified>
</cp:coreProperties>
</file>