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94F95" w14:textId="6BB07797" w:rsidR="00A57715" w:rsidRDefault="00A57715" w:rsidP="00A5771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Zbiorcza informacja o petycjach rozpatrzonych w roku 20</w:t>
      </w:r>
      <w:r w:rsidR="003F3A6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2</w:t>
      </w:r>
      <w:r w:rsidR="009F005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 xml:space="preserve"> w Urzędzie Miasta w Redzie</w:t>
      </w:r>
    </w:p>
    <w:p w14:paraId="0D4EE53E" w14:textId="2DD713BF" w:rsidR="00A57715" w:rsidRDefault="00A57715" w:rsidP="00A577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art. 14 ustawy</w:t>
      </w:r>
      <w:r w:rsidR="00592548" w:rsidRP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11 lipca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petycjach, podmiot właściwy do rozpatrzenia petycji</w:t>
      </w:r>
      <w:r w:rsidR="00920F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corocznie umieszcza na stronie internetowej urzędu zbiorczą informację o petycjach rozpatrzonych w roku poprzednim.</w:t>
      </w:r>
    </w:p>
    <w:p w14:paraId="26BD3465" w14:textId="19411C60" w:rsidR="00A57715" w:rsidRDefault="00A57715" w:rsidP="00A577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Informujemy, że w roku 20</w:t>
      </w:r>
      <w:r w:rsidR="003F3A65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B42948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Urzędu Miasta w Redzie wpłynęł</w:t>
      </w:r>
      <w:r w:rsidR="003F3A65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2948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petycj</w:t>
      </w:r>
      <w:r w:rsidR="003F3A65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rozumieniu ustawy z dnia 11 lipca 201</w:t>
      </w:r>
      <w:r w:rsidR="00592548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petycjach (Dz. U. 201</w:t>
      </w:r>
      <w:r w:rsidR="003E7BDA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poz. </w:t>
      </w:r>
      <w:r w:rsidR="003E7BDA">
        <w:rPr>
          <w:rFonts w:ascii="Times New Roman" w:eastAsia="Times New Roman" w:hAnsi="Times New Roman" w:cs="Times New Roman"/>
          <w:sz w:val="28"/>
          <w:szCs w:val="28"/>
          <w:lang w:eastAsia="pl-PL"/>
        </w:rPr>
        <w:t>870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CE2A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00BA2" w:rsidRPr="00E00BA2">
        <w:t xml:space="preserve"> </w:t>
      </w:r>
    </w:p>
    <w:tbl>
      <w:tblPr>
        <w:tblStyle w:val="Tabela-Siatka"/>
        <w:tblW w:w="12572" w:type="dxa"/>
        <w:jc w:val="center"/>
        <w:tblLayout w:type="fixed"/>
        <w:tblLook w:val="04A0" w:firstRow="1" w:lastRow="0" w:firstColumn="1" w:lastColumn="0" w:noHBand="0" w:noVBand="1"/>
      </w:tblPr>
      <w:tblGrid>
        <w:gridCol w:w="560"/>
        <w:gridCol w:w="1849"/>
        <w:gridCol w:w="3112"/>
        <w:gridCol w:w="1397"/>
        <w:gridCol w:w="1438"/>
        <w:gridCol w:w="4216"/>
      </w:tblGrid>
      <w:tr w:rsidR="00EE29EE" w:rsidRPr="00484D2B" w14:paraId="24972933" w14:textId="77777777" w:rsidTr="00147130">
        <w:trPr>
          <w:jc w:val="center"/>
        </w:trPr>
        <w:tc>
          <w:tcPr>
            <w:tcW w:w="560" w:type="dxa"/>
          </w:tcPr>
          <w:p w14:paraId="438FDB5C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Lp</w:t>
            </w:r>
            <w:r w:rsidR="00CE2ABD" w:rsidRPr="00484D2B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849" w:type="dxa"/>
          </w:tcPr>
          <w:p w14:paraId="00DF3C01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Podmiot wnoszący petycję</w:t>
            </w:r>
          </w:p>
        </w:tc>
        <w:tc>
          <w:tcPr>
            <w:tcW w:w="3112" w:type="dxa"/>
          </w:tcPr>
          <w:p w14:paraId="0F0DB534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Przedmiot petycji</w:t>
            </w:r>
          </w:p>
        </w:tc>
        <w:tc>
          <w:tcPr>
            <w:tcW w:w="1397" w:type="dxa"/>
          </w:tcPr>
          <w:p w14:paraId="1BED4045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D</w:t>
            </w:r>
            <w:r w:rsidR="00CE2ABD" w:rsidRPr="00484D2B">
              <w:rPr>
                <w:rFonts w:ascii="Times New Roman" w:hAnsi="Times New Roman" w:cs="Times New Roman"/>
                <w:b/>
                <w:bCs/>
              </w:rPr>
              <w:t>a</w:t>
            </w:r>
            <w:r w:rsidRPr="00484D2B">
              <w:rPr>
                <w:rFonts w:ascii="Times New Roman" w:hAnsi="Times New Roman" w:cs="Times New Roman"/>
                <w:b/>
                <w:bCs/>
              </w:rPr>
              <w:t>ta złożenia petycji</w:t>
            </w:r>
          </w:p>
        </w:tc>
        <w:tc>
          <w:tcPr>
            <w:tcW w:w="1438" w:type="dxa"/>
          </w:tcPr>
          <w:p w14:paraId="77C754C4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Data udzielenia odpowiedzi na petycję</w:t>
            </w:r>
          </w:p>
        </w:tc>
        <w:tc>
          <w:tcPr>
            <w:tcW w:w="4216" w:type="dxa"/>
          </w:tcPr>
          <w:p w14:paraId="350BE684" w14:textId="77777777" w:rsidR="00EE29EE" w:rsidRPr="00484D2B" w:rsidRDefault="00EE29EE">
            <w:pPr>
              <w:rPr>
                <w:rFonts w:ascii="Times New Roman" w:hAnsi="Times New Roman" w:cs="Times New Roman"/>
                <w:b/>
                <w:bCs/>
              </w:rPr>
            </w:pPr>
            <w:r w:rsidRPr="00484D2B">
              <w:rPr>
                <w:rFonts w:ascii="Times New Roman" w:hAnsi="Times New Roman" w:cs="Times New Roman"/>
                <w:b/>
                <w:bCs/>
              </w:rPr>
              <w:t>Sposób załatwienia petycji</w:t>
            </w:r>
          </w:p>
        </w:tc>
      </w:tr>
      <w:tr w:rsidR="00CE2ABD" w:rsidRPr="00484D2B" w14:paraId="45A9D6FA" w14:textId="77777777" w:rsidTr="00147130">
        <w:trPr>
          <w:jc w:val="center"/>
        </w:trPr>
        <w:tc>
          <w:tcPr>
            <w:tcW w:w="560" w:type="dxa"/>
          </w:tcPr>
          <w:p w14:paraId="56145BCC" w14:textId="77777777" w:rsidR="00CE2ABD" w:rsidRPr="00484D2B" w:rsidRDefault="00CE2ABD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14:paraId="708D30B8" w14:textId="15E92ED2" w:rsidR="00564CD2" w:rsidRPr="00484D2B" w:rsidRDefault="00B42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E.M</w:t>
            </w:r>
          </w:p>
        </w:tc>
        <w:tc>
          <w:tcPr>
            <w:tcW w:w="3112" w:type="dxa"/>
          </w:tcPr>
          <w:p w14:paraId="7392F7F4" w14:textId="515AB217" w:rsidR="00CE2ABD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 xml:space="preserve">Petycja  w/s  </w:t>
            </w:r>
            <w:r w:rsidR="00B42948">
              <w:rPr>
                <w:rFonts w:ascii="Times New Roman" w:hAnsi="Times New Roman" w:cs="Times New Roman"/>
              </w:rPr>
              <w:t>wiaty na działce nr 705/10 oraz braku oświetlenia na parkingu przy w/w działce oraz na ulicy Garncarskiej.</w:t>
            </w:r>
          </w:p>
        </w:tc>
        <w:tc>
          <w:tcPr>
            <w:tcW w:w="1397" w:type="dxa"/>
          </w:tcPr>
          <w:p w14:paraId="683F483F" w14:textId="2F4B2174" w:rsidR="00CE2ABD" w:rsidRPr="00484D2B" w:rsidRDefault="00B42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EE65E4" w:rsidRPr="00484D2B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="00EE65E4" w:rsidRPr="00484D2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38" w:type="dxa"/>
          </w:tcPr>
          <w:p w14:paraId="5EC3756C" w14:textId="6E7A6819" w:rsidR="00CE2ABD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26.04.2023</w:t>
            </w:r>
          </w:p>
        </w:tc>
        <w:tc>
          <w:tcPr>
            <w:tcW w:w="4216" w:type="dxa"/>
          </w:tcPr>
          <w:p w14:paraId="0B7C9697" w14:textId="01E6A700" w:rsidR="00CE2ABD" w:rsidRPr="00484D2B" w:rsidRDefault="009F005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Petycja zrealizowana w zakresie wiaty. </w:t>
            </w:r>
            <w:r w:rsidR="00192BF7"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  <w:b/>
                <w:bCs/>
              </w:rPr>
              <w:t xml:space="preserve">W zakresie oświetlenia </w:t>
            </w:r>
            <w:r w:rsidR="000D7836">
              <w:rPr>
                <w:rFonts w:ascii="Times New Roman" w:hAnsi="Times New Roman" w:cs="Times New Roman"/>
                <w:b/>
                <w:bCs/>
              </w:rPr>
              <w:t>rozpatrzona</w:t>
            </w:r>
            <w:r w:rsidR="00192BF7">
              <w:rPr>
                <w:rFonts w:ascii="Times New Roman" w:hAnsi="Times New Roman" w:cs="Times New Roman"/>
                <w:b/>
                <w:bCs/>
              </w:rPr>
              <w:t xml:space="preserve"> negatywnie</w:t>
            </w:r>
            <w:r w:rsidR="000D7836">
              <w:rPr>
                <w:rFonts w:ascii="Times New Roman" w:hAnsi="Times New Roman" w:cs="Times New Roman"/>
                <w:b/>
                <w:bCs/>
              </w:rPr>
              <w:t>.</w:t>
            </w:r>
            <w:r w:rsidR="00192BF7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EE65E4" w:rsidRPr="00484D2B" w14:paraId="45301429" w14:textId="77777777" w:rsidTr="00147130">
        <w:trPr>
          <w:jc w:val="center"/>
        </w:trPr>
        <w:tc>
          <w:tcPr>
            <w:tcW w:w="560" w:type="dxa"/>
          </w:tcPr>
          <w:p w14:paraId="73CB9AD6" w14:textId="60824C8C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14:paraId="65000358" w14:textId="41EED686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 xml:space="preserve">Mieszkańcy ulicy </w:t>
            </w:r>
            <w:r w:rsidR="00B42948">
              <w:rPr>
                <w:rFonts w:ascii="Times New Roman" w:hAnsi="Times New Roman" w:cs="Times New Roman"/>
              </w:rPr>
              <w:t>Warzywniczej</w:t>
            </w:r>
          </w:p>
        </w:tc>
        <w:tc>
          <w:tcPr>
            <w:tcW w:w="3112" w:type="dxa"/>
          </w:tcPr>
          <w:p w14:paraId="4C8D2DB2" w14:textId="40E71C2B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 xml:space="preserve">Petycja  w/s  </w:t>
            </w:r>
            <w:r w:rsidR="00B42948">
              <w:rPr>
                <w:rFonts w:ascii="Times New Roman" w:hAnsi="Times New Roman" w:cs="Times New Roman"/>
              </w:rPr>
              <w:t>naprawy oraz utwardzenia nawierzchni ulicy Warzywniczej w Redzie</w:t>
            </w:r>
          </w:p>
        </w:tc>
        <w:tc>
          <w:tcPr>
            <w:tcW w:w="1397" w:type="dxa"/>
          </w:tcPr>
          <w:p w14:paraId="5F1EE0A0" w14:textId="089BE89D" w:rsidR="00EE65E4" w:rsidRPr="00484D2B" w:rsidRDefault="00B42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EE65E4" w:rsidRPr="00484D2B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="00EE65E4" w:rsidRPr="00484D2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38" w:type="dxa"/>
          </w:tcPr>
          <w:p w14:paraId="3E9C4798" w14:textId="33EE6B63" w:rsidR="00EE65E4" w:rsidRPr="00484D2B" w:rsidRDefault="00484D2B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1</w:t>
            </w:r>
            <w:r w:rsidR="00B42948">
              <w:rPr>
                <w:rFonts w:ascii="Times New Roman" w:hAnsi="Times New Roman" w:cs="Times New Roman"/>
              </w:rPr>
              <w:t>4</w:t>
            </w:r>
            <w:r w:rsidRPr="00484D2B">
              <w:rPr>
                <w:rFonts w:ascii="Times New Roman" w:hAnsi="Times New Roman" w:cs="Times New Roman"/>
              </w:rPr>
              <w:t>.0</w:t>
            </w:r>
            <w:r w:rsidR="00B42948">
              <w:rPr>
                <w:rFonts w:ascii="Times New Roman" w:hAnsi="Times New Roman" w:cs="Times New Roman"/>
              </w:rPr>
              <w:t>4</w:t>
            </w:r>
            <w:r w:rsidRPr="00484D2B">
              <w:rPr>
                <w:rFonts w:ascii="Times New Roman" w:hAnsi="Times New Roman" w:cs="Times New Roman"/>
              </w:rPr>
              <w:t>.202</w:t>
            </w:r>
            <w:r w:rsidR="00B429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16" w:type="dxa"/>
          </w:tcPr>
          <w:p w14:paraId="0C737A86" w14:textId="26425D92" w:rsidR="00EE65E4" w:rsidRPr="00484D2B" w:rsidRDefault="00B4294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bezzasadna.</w:t>
            </w:r>
          </w:p>
        </w:tc>
      </w:tr>
      <w:tr w:rsidR="00EE65E4" w:rsidRPr="00484D2B" w14:paraId="739F7E09" w14:textId="77777777" w:rsidTr="00147130">
        <w:trPr>
          <w:jc w:val="center"/>
        </w:trPr>
        <w:tc>
          <w:tcPr>
            <w:tcW w:w="560" w:type="dxa"/>
          </w:tcPr>
          <w:p w14:paraId="26745226" w14:textId="48B31EF2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9" w:type="dxa"/>
          </w:tcPr>
          <w:p w14:paraId="578042E9" w14:textId="36F63DFE" w:rsidR="00EE65E4" w:rsidRPr="00484D2B" w:rsidRDefault="00B42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Szulc-Efekt </w:t>
            </w:r>
            <w:proofErr w:type="spellStart"/>
            <w:r>
              <w:rPr>
                <w:rFonts w:ascii="Times New Roman" w:hAnsi="Times New Roman" w:cs="Times New Roman"/>
              </w:rPr>
              <w:t>Sp.z</w:t>
            </w:r>
            <w:proofErr w:type="spellEnd"/>
            <w:r>
              <w:rPr>
                <w:rFonts w:ascii="Times New Roman" w:hAnsi="Times New Roman" w:cs="Times New Roman"/>
              </w:rPr>
              <w:t xml:space="preserve"> o.o.</w:t>
            </w:r>
          </w:p>
        </w:tc>
        <w:tc>
          <w:tcPr>
            <w:tcW w:w="3112" w:type="dxa"/>
          </w:tcPr>
          <w:p w14:paraId="6E93CCF1" w14:textId="1CC9F0E8" w:rsidR="00EE65E4" w:rsidRPr="00484D2B" w:rsidRDefault="00B42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Petycja w sprawie wdrożenia instrumentów bezgotówkowych</w:t>
            </w:r>
          </w:p>
        </w:tc>
        <w:tc>
          <w:tcPr>
            <w:tcW w:w="1397" w:type="dxa"/>
          </w:tcPr>
          <w:p w14:paraId="372A33C2" w14:textId="4392FDB5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2</w:t>
            </w:r>
            <w:r w:rsidR="00B42948">
              <w:rPr>
                <w:rFonts w:ascii="Times New Roman" w:hAnsi="Times New Roman" w:cs="Times New Roman"/>
              </w:rPr>
              <w:t>9</w:t>
            </w:r>
            <w:r w:rsidRPr="00484D2B">
              <w:rPr>
                <w:rFonts w:ascii="Times New Roman" w:hAnsi="Times New Roman" w:cs="Times New Roman"/>
              </w:rPr>
              <w:t>.</w:t>
            </w:r>
            <w:r w:rsidR="00B42948">
              <w:rPr>
                <w:rFonts w:ascii="Times New Roman" w:hAnsi="Times New Roman" w:cs="Times New Roman"/>
              </w:rPr>
              <w:t>11</w:t>
            </w:r>
            <w:r w:rsidRPr="00484D2B">
              <w:rPr>
                <w:rFonts w:ascii="Times New Roman" w:hAnsi="Times New Roman" w:cs="Times New Roman"/>
              </w:rPr>
              <w:t>.202</w:t>
            </w:r>
            <w:r w:rsidR="00B429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38" w:type="dxa"/>
          </w:tcPr>
          <w:p w14:paraId="69107D34" w14:textId="424FE5FB" w:rsidR="00EE65E4" w:rsidRPr="00484D2B" w:rsidRDefault="00B42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EE65E4" w:rsidRPr="00484D2B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EE65E4" w:rsidRPr="00484D2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16" w:type="dxa"/>
          </w:tcPr>
          <w:p w14:paraId="38A02B07" w14:textId="1E37425E" w:rsidR="00EE65E4" w:rsidRPr="00484D2B" w:rsidRDefault="00B42948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bezzasadna.</w:t>
            </w:r>
          </w:p>
        </w:tc>
      </w:tr>
      <w:tr w:rsidR="00EE65E4" w:rsidRPr="00484D2B" w14:paraId="26224BEE" w14:textId="77777777" w:rsidTr="00147130">
        <w:trPr>
          <w:jc w:val="center"/>
        </w:trPr>
        <w:tc>
          <w:tcPr>
            <w:tcW w:w="560" w:type="dxa"/>
          </w:tcPr>
          <w:p w14:paraId="1305187B" w14:textId="0CC7BA2A" w:rsidR="00EE65E4" w:rsidRPr="00484D2B" w:rsidRDefault="00EE65E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9" w:type="dxa"/>
          </w:tcPr>
          <w:p w14:paraId="4588E5A0" w14:textId="671D1B7D" w:rsidR="00EE65E4" w:rsidRPr="00484D2B" w:rsidRDefault="00B42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Mieszkańcy okolicy terenu za cmentarzem katolickim przy ul.</w:t>
            </w:r>
            <w:r w:rsidR="00704A2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Gdańskiej</w:t>
            </w:r>
          </w:p>
        </w:tc>
        <w:tc>
          <w:tcPr>
            <w:tcW w:w="3112" w:type="dxa"/>
          </w:tcPr>
          <w:p w14:paraId="2FDE0BC9" w14:textId="14561A1E" w:rsidR="00EE65E4" w:rsidRPr="00484D2B" w:rsidRDefault="00B42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Petycja w/s monitoringu przy cmentarzu</w:t>
            </w:r>
          </w:p>
        </w:tc>
        <w:tc>
          <w:tcPr>
            <w:tcW w:w="1397" w:type="dxa"/>
          </w:tcPr>
          <w:p w14:paraId="7476DDA1" w14:textId="48D4D120" w:rsidR="00EE65E4" w:rsidRPr="00484D2B" w:rsidRDefault="00B429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9F20F4" w:rsidRPr="00484D2B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="009F20F4" w:rsidRPr="00484D2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38" w:type="dxa"/>
          </w:tcPr>
          <w:p w14:paraId="0F2171DC" w14:textId="148675BF" w:rsidR="00EE65E4" w:rsidRPr="00484D2B" w:rsidRDefault="00EE65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6" w:type="dxa"/>
          </w:tcPr>
          <w:p w14:paraId="1119CEE1" w14:textId="5A66381A" w:rsidR="00EE65E4" w:rsidRPr="00484D2B" w:rsidRDefault="00A7777E" w:rsidP="00EE6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Petycja nie spełnia kryteriów petycji wg </w:t>
            </w:r>
            <w:r w:rsidR="00192BF7">
              <w:rPr>
                <w:rFonts w:ascii="Times New Roman" w:hAnsi="Times New Roman" w:cs="Times New Roman"/>
                <w:b/>
                <w:bCs/>
              </w:rPr>
              <w:t>u</w:t>
            </w:r>
            <w:r>
              <w:rPr>
                <w:rFonts w:ascii="Times New Roman" w:hAnsi="Times New Roman" w:cs="Times New Roman"/>
                <w:b/>
                <w:bCs/>
              </w:rPr>
              <w:t>stawy z dnia 11 lipca 2014 r. o petycjach.</w:t>
            </w:r>
          </w:p>
        </w:tc>
      </w:tr>
      <w:tr w:rsidR="009F20F4" w:rsidRPr="00484D2B" w14:paraId="676F8077" w14:textId="77777777" w:rsidTr="00147130">
        <w:trPr>
          <w:jc w:val="center"/>
        </w:trPr>
        <w:tc>
          <w:tcPr>
            <w:tcW w:w="560" w:type="dxa"/>
          </w:tcPr>
          <w:p w14:paraId="7A8E513B" w14:textId="3BA03EE1" w:rsidR="009F20F4" w:rsidRPr="00484D2B" w:rsidRDefault="009F20F4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9" w:type="dxa"/>
          </w:tcPr>
          <w:p w14:paraId="40CF2D42" w14:textId="179ABFD8" w:rsidR="009F20F4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K.C</w:t>
            </w:r>
          </w:p>
        </w:tc>
        <w:tc>
          <w:tcPr>
            <w:tcW w:w="3112" w:type="dxa"/>
          </w:tcPr>
          <w:p w14:paraId="67081B4F" w14:textId="78C39720" w:rsidR="009F20F4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Petycja w/s upamiętnienia osoby zamordowanej w Piaśnicy.</w:t>
            </w:r>
          </w:p>
        </w:tc>
        <w:tc>
          <w:tcPr>
            <w:tcW w:w="1397" w:type="dxa"/>
          </w:tcPr>
          <w:p w14:paraId="3D0C99D7" w14:textId="767D3AE8" w:rsidR="009F20F4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07.12.2023</w:t>
            </w:r>
          </w:p>
        </w:tc>
        <w:tc>
          <w:tcPr>
            <w:tcW w:w="1438" w:type="dxa"/>
          </w:tcPr>
          <w:p w14:paraId="2776956A" w14:textId="7F323012" w:rsidR="009F20F4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03.01.2024</w:t>
            </w:r>
          </w:p>
        </w:tc>
        <w:tc>
          <w:tcPr>
            <w:tcW w:w="4216" w:type="dxa"/>
          </w:tcPr>
          <w:p w14:paraId="0B4EC1DA" w14:textId="4F8873C1" w:rsidR="009F20F4" w:rsidRPr="00484D2B" w:rsidRDefault="00704A25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Petycja bezzasadna.</w:t>
            </w:r>
          </w:p>
        </w:tc>
      </w:tr>
      <w:tr w:rsidR="00983742" w:rsidRPr="00484D2B" w14:paraId="151822B9" w14:textId="77777777" w:rsidTr="00147130">
        <w:trPr>
          <w:jc w:val="center"/>
        </w:trPr>
        <w:tc>
          <w:tcPr>
            <w:tcW w:w="560" w:type="dxa"/>
          </w:tcPr>
          <w:p w14:paraId="79F961A9" w14:textId="59F8DF1C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849" w:type="dxa"/>
          </w:tcPr>
          <w:p w14:paraId="6F24782B" w14:textId="32E7CC28" w:rsidR="00983742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T.B</w:t>
            </w:r>
          </w:p>
        </w:tc>
        <w:tc>
          <w:tcPr>
            <w:tcW w:w="3112" w:type="dxa"/>
          </w:tcPr>
          <w:p w14:paraId="6522F97D" w14:textId="06CD4058" w:rsidR="00983742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Petycja w/s usunięcia ucznia ze szkoły</w:t>
            </w:r>
          </w:p>
        </w:tc>
        <w:tc>
          <w:tcPr>
            <w:tcW w:w="1397" w:type="dxa"/>
          </w:tcPr>
          <w:p w14:paraId="09CA1199" w14:textId="2A32FD70" w:rsidR="00983742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20.12.2023</w:t>
            </w:r>
          </w:p>
        </w:tc>
        <w:tc>
          <w:tcPr>
            <w:tcW w:w="1438" w:type="dxa"/>
          </w:tcPr>
          <w:p w14:paraId="2811BE40" w14:textId="11EC72C1" w:rsidR="00983742" w:rsidRPr="000D7836" w:rsidRDefault="00192BF7">
            <w:pPr>
              <w:rPr>
                <w:rFonts w:ascii="Times New Roman" w:hAnsi="Times New Roman" w:cs="Times New Roman"/>
              </w:rPr>
            </w:pPr>
            <w:r w:rsidRPr="000D7836">
              <w:rPr>
                <w:rFonts w:ascii="Times New Roman" w:hAnsi="Times New Roman" w:cs="Times New Roman"/>
              </w:rPr>
              <w:t>20.12.2023</w:t>
            </w:r>
          </w:p>
        </w:tc>
        <w:tc>
          <w:tcPr>
            <w:tcW w:w="4216" w:type="dxa"/>
          </w:tcPr>
          <w:p w14:paraId="4BBC6269" w14:textId="6FFF0617" w:rsidR="00983742" w:rsidRPr="000D7836" w:rsidRDefault="00192BF7" w:rsidP="00EE65E4">
            <w:pPr>
              <w:rPr>
                <w:rFonts w:ascii="Times New Roman" w:hAnsi="Times New Roman" w:cs="Times New Roman"/>
                <w:b/>
                <w:bCs/>
              </w:rPr>
            </w:pPr>
            <w:r w:rsidRPr="000D7836">
              <w:rPr>
                <w:rFonts w:ascii="Times New Roman" w:hAnsi="Times New Roman" w:cs="Times New Roman"/>
                <w:b/>
                <w:bCs/>
              </w:rPr>
              <w:t>Dotyczy Szkoły</w:t>
            </w:r>
            <w:r w:rsidR="000D7836" w:rsidRPr="000D7836">
              <w:rPr>
                <w:rFonts w:ascii="Times New Roman" w:hAnsi="Times New Roman" w:cs="Times New Roman"/>
                <w:b/>
                <w:bCs/>
              </w:rPr>
              <w:t xml:space="preserve">. Petycje organ prowadzący otrzymał do wiadomości  </w:t>
            </w:r>
            <w:r w:rsidRPr="000D783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983742" w:rsidRPr="00484D2B" w14:paraId="6F2770AD" w14:textId="77777777" w:rsidTr="00147130">
        <w:trPr>
          <w:jc w:val="center"/>
        </w:trPr>
        <w:tc>
          <w:tcPr>
            <w:tcW w:w="560" w:type="dxa"/>
          </w:tcPr>
          <w:p w14:paraId="495C5E96" w14:textId="571A9BA0" w:rsidR="00983742" w:rsidRPr="00484D2B" w:rsidRDefault="00983742">
            <w:pPr>
              <w:rPr>
                <w:rFonts w:ascii="Times New Roman" w:hAnsi="Times New Roman" w:cs="Times New Roman"/>
              </w:rPr>
            </w:pPr>
            <w:r w:rsidRPr="00484D2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9" w:type="dxa"/>
          </w:tcPr>
          <w:p w14:paraId="77A57B87" w14:textId="2119B14A" w:rsidR="00983742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Mieszkańcy ulicy Wierzbowej</w:t>
            </w:r>
          </w:p>
        </w:tc>
        <w:tc>
          <w:tcPr>
            <w:tcW w:w="3112" w:type="dxa"/>
          </w:tcPr>
          <w:p w14:paraId="2280DE7C" w14:textId="598B69D7" w:rsidR="00983742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Petycja w/s remontu drogi </w:t>
            </w:r>
            <w:r w:rsidR="000D7836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ul.</w:t>
            </w:r>
            <w:r w:rsidR="000D783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Wierzbowej</w:t>
            </w:r>
          </w:p>
        </w:tc>
        <w:tc>
          <w:tcPr>
            <w:tcW w:w="1397" w:type="dxa"/>
          </w:tcPr>
          <w:p w14:paraId="44E3F903" w14:textId="2312A596" w:rsidR="00983742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21.12.2023</w:t>
            </w:r>
          </w:p>
        </w:tc>
        <w:tc>
          <w:tcPr>
            <w:tcW w:w="1438" w:type="dxa"/>
          </w:tcPr>
          <w:p w14:paraId="78D4CA3E" w14:textId="53A03460" w:rsidR="00983742" w:rsidRPr="00484D2B" w:rsidRDefault="00704A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19.01.2024</w:t>
            </w:r>
          </w:p>
        </w:tc>
        <w:tc>
          <w:tcPr>
            <w:tcW w:w="4216" w:type="dxa"/>
          </w:tcPr>
          <w:p w14:paraId="165FAAC8" w14:textId="4B51F44C" w:rsidR="00983742" w:rsidRPr="00484D2B" w:rsidRDefault="00704A25" w:rsidP="00EE65E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Petycja nie spełnia kryteriów petycji wg </w:t>
            </w:r>
            <w:r w:rsidR="00192BF7">
              <w:rPr>
                <w:rFonts w:ascii="Times New Roman" w:hAnsi="Times New Roman" w:cs="Times New Roman"/>
                <w:b/>
                <w:bCs/>
              </w:rPr>
              <w:t>u</w:t>
            </w:r>
            <w:r>
              <w:rPr>
                <w:rFonts w:ascii="Times New Roman" w:hAnsi="Times New Roman" w:cs="Times New Roman"/>
                <w:b/>
                <w:bCs/>
              </w:rPr>
              <w:t>stawy z dnia 11 lipca 2014 r. o petycjach.</w:t>
            </w:r>
          </w:p>
        </w:tc>
      </w:tr>
    </w:tbl>
    <w:p w14:paraId="1FA91089" w14:textId="77777777" w:rsidR="00EE29EE" w:rsidRDefault="00EE29EE"/>
    <w:sectPr w:rsidR="00EE29EE" w:rsidSect="00CE2A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715"/>
    <w:rsid w:val="000271CE"/>
    <w:rsid w:val="000D7836"/>
    <w:rsid w:val="00147130"/>
    <w:rsid w:val="00192BF7"/>
    <w:rsid w:val="001B163A"/>
    <w:rsid w:val="002513D3"/>
    <w:rsid w:val="003E7BDA"/>
    <w:rsid w:val="003F3A65"/>
    <w:rsid w:val="004023F1"/>
    <w:rsid w:val="00484D2B"/>
    <w:rsid w:val="00564CD2"/>
    <w:rsid w:val="00592548"/>
    <w:rsid w:val="005C2FFF"/>
    <w:rsid w:val="00704A25"/>
    <w:rsid w:val="007D6DDE"/>
    <w:rsid w:val="00920F66"/>
    <w:rsid w:val="00942EAD"/>
    <w:rsid w:val="00983742"/>
    <w:rsid w:val="009E0728"/>
    <w:rsid w:val="009F005C"/>
    <w:rsid w:val="009F20F4"/>
    <w:rsid w:val="00A57715"/>
    <w:rsid w:val="00A7777E"/>
    <w:rsid w:val="00A96F81"/>
    <w:rsid w:val="00B0554B"/>
    <w:rsid w:val="00B42948"/>
    <w:rsid w:val="00C52BD6"/>
    <w:rsid w:val="00CE2ABD"/>
    <w:rsid w:val="00D43B04"/>
    <w:rsid w:val="00D752D7"/>
    <w:rsid w:val="00E00BA2"/>
    <w:rsid w:val="00E15D73"/>
    <w:rsid w:val="00E60A5C"/>
    <w:rsid w:val="00EE29EE"/>
    <w:rsid w:val="00EE65E4"/>
    <w:rsid w:val="00F8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2BD6"/>
  <w15:docId w15:val="{86ACCEF7-68C1-4BC9-B276-8D850B1A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71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2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B429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ssobczak</dc:creator>
  <cp:lastModifiedBy>Hanna Janiak</cp:lastModifiedBy>
  <cp:revision>2</cp:revision>
  <cp:lastPrinted>2022-06-29T12:33:00Z</cp:lastPrinted>
  <dcterms:created xsi:type="dcterms:W3CDTF">2024-07-01T10:03:00Z</dcterms:created>
  <dcterms:modified xsi:type="dcterms:W3CDTF">2024-07-01T10:03:00Z</dcterms:modified>
</cp:coreProperties>
</file>