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8F183" w14:textId="5B1F4997" w:rsidR="00B13FDD" w:rsidRPr="001D4A1A" w:rsidRDefault="0059556C" w:rsidP="0059556C">
      <w:pPr>
        <w:pStyle w:val="Tytu"/>
        <w:spacing w:before="240" w:after="240" w:line="276" w:lineRule="auto"/>
        <w:rPr>
          <w:rFonts w:asciiTheme="minorHAnsi" w:hAnsiTheme="minorHAnsi" w:cstheme="minorHAnsi"/>
          <w:b/>
          <w:color w:val="auto"/>
          <w:sz w:val="28"/>
          <w:szCs w:val="32"/>
        </w:rPr>
      </w:pPr>
      <w:r w:rsidRPr="001D4A1A">
        <w:rPr>
          <w:rFonts w:asciiTheme="minorHAnsi" w:hAnsiTheme="minorHAnsi" w:cstheme="minorHAnsi"/>
          <w:b/>
          <w:color w:val="auto"/>
          <w:sz w:val="28"/>
          <w:szCs w:val="32"/>
        </w:rPr>
        <w:t>MIEJSKI PLAN ADAPTACJI DO ZMIAN KLIMATU DLA GMINY MIASTO REDA</w:t>
      </w:r>
      <w:r w:rsidRPr="001D4A1A">
        <w:rPr>
          <w:rFonts w:asciiTheme="minorHAnsi" w:hAnsiTheme="minorHAnsi" w:cstheme="minorHAnsi"/>
          <w:b/>
          <w:color w:val="auto"/>
          <w:sz w:val="28"/>
          <w:szCs w:val="32"/>
        </w:rPr>
        <w:br/>
        <w:t>(MPA REDY)</w:t>
      </w:r>
    </w:p>
    <w:p w14:paraId="2D345FE0" w14:textId="7E161443" w:rsidR="001F798E" w:rsidRPr="0059556C" w:rsidRDefault="00BC47BC" w:rsidP="001D4A1A">
      <w:pPr>
        <w:spacing w:after="0" w:line="276" w:lineRule="auto"/>
        <w:jc w:val="center"/>
        <w:rPr>
          <w:b/>
          <w:sz w:val="24"/>
          <w:u w:val="single"/>
        </w:rPr>
      </w:pPr>
      <w:r w:rsidRPr="0059556C">
        <w:rPr>
          <w:b/>
          <w:sz w:val="24"/>
          <w:u w:val="single"/>
        </w:rPr>
        <w:t>Drugie spotkanie partycypacyjne z mieszkańcami Miasta Redy</w:t>
      </w:r>
      <w:r w:rsidR="001A64FD" w:rsidRPr="0059556C">
        <w:rPr>
          <w:b/>
          <w:sz w:val="24"/>
          <w:u w:val="single"/>
        </w:rPr>
        <w:t xml:space="preserve"> </w:t>
      </w:r>
      <w:r w:rsidR="001D4A1A">
        <w:rPr>
          <w:b/>
          <w:sz w:val="24"/>
          <w:u w:val="single"/>
        </w:rPr>
        <w:br/>
      </w:r>
      <w:r w:rsidR="001A64FD" w:rsidRPr="0059556C">
        <w:rPr>
          <w:b/>
          <w:sz w:val="24"/>
          <w:u w:val="single"/>
        </w:rPr>
        <w:t>– spotkanie informacyjno-edukacyjne</w:t>
      </w:r>
    </w:p>
    <w:p w14:paraId="6A880129" w14:textId="3171CEAE" w:rsidR="001F798E" w:rsidRPr="001D4A1A" w:rsidRDefault="0059556C" w:rsidP="001D4A1A">
      <w:pPr>
        <w:spacing w:before="120" w:after="240" w:line="276" w:lineRule="auto"/>
        <w:jc w:val="center"/>
        <w:rPr>
          <w:b/>
          <w:color w:val="00B050"/>
          <w:sz w:val="28"/>
          <w:u w:val="single"/>
        </w:rPr>
      </w:pPr>
      <w:r w:rsidRPr="001D4A1A">
        <w:rPr>
          <w:b/>
          <w:color w:val="00B050"/>
          <w:sz w:val="28"/>
          <w:u w:val="single"/>
        </w:rPr>
        <w:t xml:space="preserve">WYNIKI DIAGNOZY DO PLANU – ZAGROŻENIA KLIMATYCZNE MIASTA REDY </w:t>
      </w:r>
      <w:r w:rsidRPr="001D4A1A">
        <w:rPr>
          <w:b/>
          <w:color w:val="00B050"/>
          <w:sz w:val="28"/>
          <w:u w:val="single"/>
        </w:rPr>
        <w:br/>
        <w:t>ORAZ JEGO PODATNOŚĆ NA ZMIANY KLIMATU</w:t>
      </w:r>
    </w:p>
    <w:p w14:paraId="67E82913" w14:textId="41B08240" w:rsidR="00C7578C" w:rsidRPr="004042F7" w:rsidRDefault="001D4A1A" w:rsidP="001D4A1A">
      <w:pPr>
        <w:spacing w:after="0" w:line="276" w:lineRule="auto"/>
        <w:jc w:val="center"/>
        <w:rPr>
          <w:b/>
          <w:sz w:val="28"/>
          <w:szCs w:val="24"/>
          <w:u w:val="single"/>
        </w:rPr>
      </w:pPr>
      <w:r>
        <w:rPr>
          <w:b/>
          <w:sz w:val="24"/>
          <w:u w:val="single"/>
        </w:rPr>
        <w:br/>
      </w:r>
      <w:r w:rsidR="00F56568" w:rsidRPr="004042F7">
        <w:rPr>
          <w:b/>
          <w:sz w:val="28"/>
          <w:szCs w:val="24"/>
          <w:u w:val="single"/>
        </w:rPr>
        <w:t>23 września 2024</w:t>
      </w:r>
      <w:r w:rsidR="00BC47BC" w:rsidRPr="004042F7">
        <w:rPr>
          <w:b/>
          <w:sz w:val="28"/>
          <w:szCs w:val="24"/>
          <w:u w:val="single"/>
        </w:rPr>
        <w:t xml:space="preserve"> r.</w:t>
      </w:r>
      <w:r w:rsidR="00F56568" w:rsidRPr="004042F7">
        <w:rPr>
          <w:b/>
          <w:sz w:val="28"/>
          <w:szCs w:val="24"/>
          <w:u w:val="single"/>
        </w:rPr>
        <w:t>, godz</w:t>
      </w:r>
      <w:r w:rsidR="00BC47BC" w:rsidRPr="004042F7">
        <w:rPr>
          <w:b/>
          <w:sz w:val="28"/>
          <w:szCs w:val="24"/>
          <w:u w:val="single"/>
        </w:rPr>
        <w:t xml:space="preserve">. </w:t>
      </w:r>
      <w:r w:rsidR="00F56568" w:rsidRPr="004042F7">
        <w:rPr>
          <w:b/>
          <w:sz w:val="28"/>
          <w:szCs w:val="24"/>
          <w:u w:val="single"/>
        </w:rPr>
        <w:t xml:space="preserve">17.00 </w:t>
      </w:r>
      <w:r w:rsidR="002F7B50" w:rsidRPr="004042F7">
        <w:rPr>
          <w:b/>
          <w:sz w:val="28"/>
          <w:szCs w:val="24"/>
          <w:u w:val="single"/>
        </w:rPr>
        <w:t xml:space="preserve">– </w:t>
      </w:r>
      <w:r w:rsidR="00F56568" w:rsidRPr="004042F7">
        <w:rPr>
          <w:b/>
          <w:sz w:val="28"/>
          <w:szCs w:val="24"/>
          <w:u w:val="single"/>
        </w:rPr>
        <w:t>19.00</w:t>
      </w:r>
    </w:p>
    <w:p w14:paraId="7858304C" w14:textId="0C082772" w:rsidR="005A7CCE" w:rsidRDefault="0057011A" w:rsidP="0057011A">
      <w:pPr>
        <w:spacing w:line="276" w:lineRule="auto"/>
        <w:jc w:val="center"/>
        <w:rPr>
          <w:b/>
          <w:sz w:val="24"/>
        </w:rPr>
      </w:pPr>
      <w:r w:rsidRPr="0057011A">
        <w:rPr>
          <w:b/>
          <w:sz w:val="24"/>
        </w:rPr>
        <w:t>Miejska Biblioteka Publiczna im. Hieronima Derdowskiego</w:t>
      </w:r>
      <w:r w:rsidRPr="0057011A">
        <w:rPr>
          <w:b/>
          <w:sz w:val="24"/>
        </w:rPr>
        <w:br/>
        <w:t>ul. Derdowskiego 3, Reda</w:t>
      </w:r>
    </w:p>
    <w:p w14:paraId="3FC9631E" w14:textId="3161CE63" w:rsidR="004042F7" w:rsidRPr="004042F7" w:rsidRDefault="0057011A" w:rsidP="004042F7">
      <w:pPr>
        <w:spacing w:before="120"/>
        <w:jc w:val="center"/>
        <w:rPr>
          <w:rFonts w:asciiTheme="minorHAnsi" w:hAnsiTheme="minorHAnsi" w:cstheme="minorHAnsi"/>
          <w:b/>
          <w:color w:val="007BB8"/>
        </w:rPr>
      </w:pPr>
      <w:r w:rsidRPr="004042F7">
        <w:rPr>
          <w:b/>
          <w:sz w:val="28"/>
          <w:szCs w:val="24"/>
          <w:u w:val="single"/>
        </w:rPr>
        <w:t>Transmisja on-line:</w:t>
      </w:r>
      <w:r w:rsidR="00536A3A" w:rsidRPr="004042F7">
        <w:rPr>
          <w:b/>
          <w:sz w:val="28"/>
          <w:szCs w:val="24"/>
        </w:rPr>
        <w:t xml:space="preserve"> </w:t>
      </w:r>
      <w:r w:rsidR="0059556C">
        <w:rPr>
          <w:b/>
          <w:sz w:val="24"/>
        </w:rPr>
        <w:br/>
      </w:r>
      <w:r w:rsidR="004042F7" w:rsidRPr="004042F7">
        <w:rPr>
          <w:rFonts w:asciiTheme="minorHAnsi" w:hAnsiTheme="minorHAnsi" w:cstheme="minorHAnsi"/>
          <w:b/>
          <w:bCs/>
        </w:rPr>
        <w:t xml:space="preserve">Microsoft </w:t>
      </w:r>
      <w:proofErr w:type="spellStart"/>
      <w:r w:rsidR="004042F7" w:rsidRPr="004042F7">
        <w:rPr>
          <w:rFonts w:asciiTheme="minorHAnsi" w:hAnsiTheme="minorHAnsi" w:cstheme="minorHAnsi"/>
          <w:b/>
          <w:bCs/>
        </w:rPr>
        <w:t>Teams</w:t>
      </w:r>
      <w:proofErr w:type="spellEnd"/>
      <w:r w:rsidR="004042F7" w:rsidRPr="004042F7">
        <w:rPr>
          <w:rFonts w:asciiTheme="minorHAnsi" w:hAnsiTheme="minorHAnsi" w:cstheme="minorHAnsi"/>
          <w:b/>
        </w:rPr>
        <w:t xml:space="preserve"> </w:t>
      </w:r>
      <w:hyperlink r:id="rId7" w:history="1">
        <w:r w:rsidR="004042F7" w:rsidRPr="004042F7">
          <w:rPr>
            <w:rStyle w:val="Hipercze"/>
            <w:rFonts w:asciiTheme="minorHAnsi" w:hAnsiTheme="minorHAnsi" w:cstheme="minorHAnsi"/>
            <w:bCs/>
            <w:color w:val="007BB8"/>
          </w:rPr>
          <w:t>Potrzebujesz pomocy?</w:t>
        </w:r>
      </w:hyperlink>
    </w:p>
    <w:p w14:paraId="1A470399" w14:textId="77777777" w:rsidR="004042F7" w:rsidRPr="004042F7" w:rsidRDefault="004042F7" w:rsidP="004042F7">
      <w:pPr>
        <w:spacing w:before="120" w:after="0"/>
        <w:jc w:val="center"/>
        <w:rPr>
          <w:rFonts w:asciiTheme="minorHAnsi" w:hAnsiTheme="minorHAnsi" w:cstheme="minorHAnsi"/>
          <w:b/>
        </w:rPr>
      </w:pPr>
      <w:r w:rsidRPr="004042F7">
        <w:rPr>
          <w:rFonts w:asciiTheme="minorHAnsi" w:hAnsiTheme="minorHAnsi" w:cstheme="minorHAnsi"/>
          <w:b/>
        </w:rPr>
        <w:t xml:space="preserve">Identyfikator spotkania: 374 516 636 878 </w:t>
      </w:r>
      <w:r w:rsidRPr="004042F7">
        <w:rPr>
          <w:rFonts w:asciiTheme="minorHAnsi" w:hAnsiTheme="minorHAnsi" w:cstheme="minorHAnsi"/>
          <w:b/>
        </w:rPr>
        <w:br/>
      </w:r>
      <w:r w:rsidRPr="004042F7">
        <w:rPr>
          <w:rFonts w:asciiTheme="minorHAnsi" w:hAnsiTheme="minorHAnsi" w:cstheme="minorHAnsi"/>
          <w:b/>
        </w:rPr>
        <w:t>Kod dostępu: 8noDNT</w:t>
      </w:r>
    </w:p>
    <w:p w14:paraId="40F8E0EB" w14:textId="26049EA6" w:rsidR="00A561F2" w:rsidRPr="004042F7" w:rsidRDefault="004042F7" w:rsidP="004042F7">
      <w:pPr>
        <w:spacing w:after="240"/>
        <w:jc w:val="center"/>
        <w:rPr>
          <w:rFonts w:asciiTheme="minorHAnsi" w:hAnsiTheme="minorHAnsi" w:cstheme="minorHAnsi"/>
          <w:b/>
          <w:color w:val="242424"/>
        </w:rPr>
      </w:pPr>
      <w:hyperlink r:id="rId8" w:tgtFrame="_blank" w:tooltip="Meeting join link" w:history="1">
        <w:r w:rsidRPr="00EC480A">
          <w:rPr>
            <w:rStyle w:val="Hipercze"/>
            <w:b/>
            <w:color w:val="0070C0"/>
            <w:sz w:val="24"/>
          </w:rPr>
          <w:t>Dołącz do spotkania</w:t>
        </w:r>
      </w:hyperlink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2"/>
      </w:tblGrid>
      <w:tr w:rsidR="0059556C" w:rsidRPr="0059556C" w14:paraId="19246047" w14:textId="77777777" w:rsidTr="00CB0FC8">
        <w:trPr>
          <w:trHeight w:val="311"/>
        </w:trPr>
        <w:tc>
          <w:tcPr>
            <w:tcW w:w="5000" w:type="pct"/>
            <w:shd w:val="clear" w:color="auto" w:fill="A6A6A6" w:themeFill="background1" w:themeFillShade="A6"/>
            <w:vAlign w:val="center"/>
          </w:tcPr>
          <w:p w14:paraId="28888A0A" w14:textId="0465E445" w:rsidR="0059556C" w:rsidRPr="0059556C" w:rsidRDefault="0059556C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Program spotkania</w:t>
            </w:r>
          </w:p>
        </w:tc>
      </w:tr>
      <w:tr w:rsidR="0057011A" w:rsidRPr="0059556C" w14:paraId="5984BA2E" w14:textId="77777777" w:rsidTr="0059556C">
        <w:trPr>
          <w:trHeight w:val="705"/>
        </w:trPr>
        <w:tc>
          <w:tcPr>
            <w:tcW w:w="5000" w:type="pct"/>
            <w:vAlign w:val="center"/>
          </w:tcPr>
          <w:p w14:paraId="061A45B0" w14:textId="77777777" w:rsidR="00F56568" w:rsidRPr="0059556C" w:rsidRDefault="00F56568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Przywitanie</w:t>
            </w:r>
          </w:p>
          <w:p w14:paraId="1B48F8FD" w14:textId="550F14AE" w:rsidR="002F7B50" w:rsidRPr="0059556C" w:rsidRDefault="002F7B50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 xml:space="preserve">Mateusz </w:t>
            </w:r>
            <w:proofErr w:type="spellStart"/>
            <w:r w:rsidRPr="0059556C">
              <w:rPr>
                <w:sz w:val="23"/>
                <w:szCs w:val="23"/>
              </w:rPr>
              <w:t>Richert</w:t>
            </w:r>
            <w:proofErr w:type="spellEnd"/>
            <w:r w:rsidRPr="0059556C">
              <w:rPr>
                <w:sz w:val="23"/>
                <w:szCs w:val="23"/>
              </w:rPr>
              <w:t xml:space="preserve">, Burmistrz Miasta Redy </w:t>
            </w:r>
          </w:p>
        </w:tc>
      </w:tr>
      <w:tr w:rsidR="0057011A" w:rsidRPr="0059556C" w14:paraId="6E68879B" w14:textId="77777777" w:rsidTr="0059556C">
        <w:trPr>
          <w:trHeight w:val="687"/>
        </w:trPr>
        <w:tc>
          <w:tcPr>
            <w:tcW w:w="5000" w:type="pct"/>
            <w:vAlign w:val="center"/>
          </w:tcPr>
          <w:p w14:paraId="2487F10E" w14:textId="16354104" w:rsidR="002F7B50" w:rsidRPr="0059556C" w:rsidRDefault="00F56568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Czy</w:t>
            </w:r>
            <w:r w:rsidR="00BC47BC" w:rsidRPr="0059556C">
              <w:rPr>
                <w:b/>
                <w:sz w:val="23"/>
                <w:szCs w:val="23"/>
              </w:rPr>
              <w:t>m</w:t>
            </w:r>
            <w:r w:rsidRPr="0059556C">
              <w:rPr>
                <w:b/>
                <w:sz w:val="23"/>
                <w:szCs w:val="23"/>
              </w:rPr>
              <w:t xml:space="preserve"> jest miejski plan adaptacji do zmian klimatu</w:t>
            </w:r>
          </w:p>
          <w:p w14:paraId="53E7605C" w14:textId="299A0AED" w:rsidR="00F56568" w:rsidRPr="0059556C" w:rsidRDefault="00F56568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Agnieszka Kuśmierz</w:t>
            </w:r>
            <w:r w:rsidR="002F7B50" w:rsidRPr="0059556C">
              <w:rPr>
                <w:sz w:val="23"/>
                <w:szCs w:val="23"/>
              </w:rPr>
              <w:t>, Instytut Ochrony Środowiska – Państwowy Instytut Badawczy</w:t>
            </w:r>
          </w:p>
        </w:tc>
      </w:tr>
      <w:tr w:rsidR="0057011A" w:rsidRPr="0059556C" w14:paraId="68BD1123" w14:textId="77777777" w:rsidTr="0059556C">
        <w:trPr>
          <w:trHeight w:val="698"/>
        </w:trPr>
        <w:tc>
          <w:tcPr>
            <w:tcW w:w="5000" w:type="pct"/>
            <w:vAlign w:val="center"/>
          </w:tcPr>
          <w:p w14:paraId="760E6C5A" w14:textId="77777777" w:rsidR="005A7CCE" w:rsidRPr="0059556C" w:rsidRDefault="00F56568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 xml:space="preserve">Zagrożenia klimatyczne Redy i scenariusze zmian klimatu </w:t>
            </w:r>
          </w:p>
          <w:p w14:paraId="3B272B83" w14:textId="3D55BF1E" w:rsidR="00F56568" w:rsidRPr="0059556C" w:rsidRDefault="00F56568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Anna Romańczak</w:t>
            </w:r>
            <w:r w:rsidR="005A7CCE" w:rsidRPr="0059556C">
              <w:rPr>
                <w:sz w:val="23"/>
                <w:szCs w:val="23"/>
              </w:rPr>
              <w:t>, Instytut Ochrony Środowiska – Państwowy Instytut Badawczy</w:t>
            </w:r>
          </w:p>
        </w:tc>
      </w:tr>
      <w:tr w:rsidR="0057011A" w:rsidRPr="0059556C" w14:paraId="6CE8536B" w14:textId="77777777" w:rsidTr="0059556C">
        <w:trPr>
          <w:trHeight w:val="693"/>
        </w:trPr>
        <w:tc>
          <w:tcPr>
            <w:tcW w:w="5000" w:type="pct"/>
            <w:vAlign w:val="center"/>
          </w:tcPr>
          <w:p w14:paraId="297D7678" w14:textId="77777777" w:rsidR="005A7CCE" w:rsidRPr="0059556C" w:rsidRDefault="002F7B50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Wybrane aspekty podatności Miasta na zmiany klimatu</w:t>
            </w:r>
          </w:p>
          <w:p w14:paraId="59C81C08" w14:textId="5598C87D" w:rsidR="002F7B50" w:rsidRPr="0059556C" w:rsidRDefault="002F7B50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Małgorzata Hajto</w:t>
            </w:r>
            <w:r w:rsidR="0057011A" w:rsidRPr="0059556C">
              <w:rPr>
                <w:sz w:val="23"/>
                <w:szCs w:val="23"/>
              </w:rPr>
              <w:t>, Instytut Ochrony Środowiska – Państwowy Instytut Badawczy</w:t>
            </w:r>
          </w:p>
        </w:tc>
      </w:tr>
      <w:tr w:rsidR="0057011A" w:rsidRPr="0059556C" w14:paraId="329DD742" w14:textId="77777777" w:rsidTr="0059556C">
        <w:trPr>
          <w:trHeight w:val="703"/>
        </w:trPr>
        <w:tc>
          <w:tcPr>
            <w:tcW w:w="5000" w:type="pct"/>
            <w:vAlign w:val="center"/>
          </w:tcPr>
          <w:p w14:paraId="2FC9E643" w14:textId="77777777" w:rsidR="002F7B50" w:rsidRPr="0059556C" w:rsidRDefault="002F7B50" w:rsidP="0059556C">
            <w:pPr>
              <w:spacing w:after="0" w:line="240" w:lineRule="auto"/>
              <w:jc w:val="left"/>
              <w:rPr>
                <w:b/>
                <w:bCs/>
                <w:sz w:val="23"/>
                <w:szCs w:val="23"/>
              </w:rPr>
            </w:pPr>
            <w:r w:rsidRPr="0059556C">
              <w:rPr>
                <w:b/>
                <w:bCs/>
                <w:sz w:val="23"/>
                <w:szCs w:val="23"/>
              </w:rPr>
              <w:t xml:space="preserve">Działania adaptacyjne – inspiracje do MPA Redy </w:t>
            </w:r>
          </w:p>
          <w:p w14:paraId="357A5F11" w14:textId="0A01EE6A" w:rsidR="002F7B50" w:rsidRPr="0059556C" w:rsidRDefault="0057011A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Agnieszka Kuśmierz, Instytut Ochrony Środowiska – Państwowy Instytut Badawczy</w:t>
            </w:r>
          </w:p>
        </w:tc>
      </w:tr>
      <w:tr w:rsidR="0057011A" w:rsidRPr="0059556C" w14:paraId="61F3A89F" w14:textId="77777777" w:rsidTr="0059556C">
        <w:trPr>
          <w:trHeight w:val="699"/>
        </w:trPr>
        <w:tc>
          <w:tcPr>
            <w:tcW w:w="5000" w:type="pct"/>
            <w:vAlign w:val="center"/>
          </w:tcPr>
          <w:p w14:paraId="656815E6" w14:textId="35778B29" w:rsidR="002F7B50" w:rsidRPr="0059556C" w:rsidRDefault="0057011A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 xml:space="preserve">Dyskusja </w:t>
            </w:r>
          </w:p>
          <w:p w14:paraId="7FA46CEC" w14:textId="78EBF680" w:rsidR="0057011A" w:rsidRPr="0059556C" w:rsidRDefault="00BC47BC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 xml:space="preserve">Moderator: </w:t>
            </w:r>
            <w:r w:rsidR="0057011A" w:rsidRPr="0059556C">
              <w:rPr>
                <w:sz w:val="23"/>
                <w:szCs w:val="23"/>
              </w:rPr>
              <w:t>Agnieszka Kuśmierz, Instytut Ochrony Środowiska – Państwowy Instytut Badawczy</w:t>
            </w:r>
          </w:p>
        </w:tc>
      </w:tr>
      <w:tr w:rsidR="0057011A" w:rsidRPr="0059556C" w14:paraId="25B68EEC" w14:textId="77777777" w:rsidTr="0059556C">
        <w:trPr>
          <w:trHeight w:val="669"/>
        </w:trPr>
        <w:tc>
          <w:tcPr>
            <w:tcW w:w="5000" w:type="pct"/>
            <w:vAlign w:val="center"/>
          </w:tcPr>
          <w:p w14:paraId="55BA9B6E" w14:textId="5FEB91C2" w:rsidR="002F7B50" w:rsidRPr="0059556C" w:rsidRDefault="0057011A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Informacja o dalszych pracach</w:t>
            </w:r>
            <w:r w:rsidR="00BC47BC" w:rsidRPr="0059556C">
              <w:rPr>
                <w:b/>
                <w:sz w:val="23"/>
                <w:szCs w:val="23"/>
              </w:rPr>
              <w:t xml:space="preserve"> nad MPA Redy</w:t>
            </w:r>
          </w:p>
          <w:p w14:paraId="0EBA8CC1" w14:textId="69D575E6" w:rsidR="0057011A" w:rsidRPr="0059556C" w:rsidRDefault="0057011A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Agnieszka Kuśmierz, Instytut Ochrony Środowiska – Państwowy Instytut Badawczy</w:t>
            </w:r>
          </w:p>
        </w:tc>
      </w:tr>
      <w:tr w:rsidR="0057011A" w:rsidRPr="0059556C" w14:paraId="56C187BD" w14:textId="77777777" w:rsidTr="0057011A">
        <w:trPr>
          <w:trHeight w:val="1134"/>
        </w:trPr>
        <w:tc>
          <w:tcPr>
            <w:tcW w:w="5000" w:type="pct"/>
            <w:vAlign w:val="center"/>
          </w:tcPr>
          <w:p w14:paraId="3142D28C" w14:textId="4D90AD80" w:rsidR="0057011A" w:rsidRPr="0059556C" w:rsidRDefault="0057011A" w:rsidP="0059556C">
            <w:pPr>
              <w:spacing w:after="0" w:line="240" w:lineRule="auto"/>
              <w:jc w:val="left"/>
              <w:rPr>
                <w:b/>
                <w:sz w:val="23"/>
                <w:szCs w:val="23"/>
              </w:rPr>
            </w:pPr>
            <w:r w:rsidRPr="0059556C">
              <w:rPr>
                <w:b/>
                <w:sz w:val="23"/>
                <w:szCs w:val="23"/>
              </w:rPr>
              <w:t>Podsumowanie spotkania</w:t>
            </w:r>
          </w:p>
          <w:p w14:paraId="425CDB45" w14:textId="40BC7763" w:rsidR="0057011A" w:rsidRPr="0059556C" w:rsidRDefault="0057011A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 xml:space="preserve">Mateusz </w:t>
            </w:r>
            <w:proofErr w:type="spellStart"/>
            <w:r w:rsidRPr="0059556C">
              <w:rPr>
                <w:sz w:val="23"/>
                <w:szCs w:val="23"/>
              </w:rPr>
              <w:t>Richert</w:t>
            </w:r>
            <w:proofErr w:type="spellEnd"/>
            <w:r w:rsidRPr="0059556C">
              <w:rPr>
                <w:sz w:val="23"/>
                <w:szCs w:val="23"/>
              </w:rPr>
              <w:t>, Burmistrz Miasta Redy</w:t>
            </w:r>
          </w:p>
          <w:p w14:paraId="6D9A627F" w14:textId="5101CFE0" w:rsidR="0057011A" w:rsidRPr="0059556C" w:rsidRDefault="0057011A" w:rsidP="0059556C">
            <w:pPr>
              <w:spacing w:after="0" w:line="240" w:lineRule="auto"/>
              <w:jc w:val="left"/>
              <w:rPr>
                <w:sz w:val="23"/>
                <w:szCs w:val="23"/>
              </w:rPr>
            </w:pPr>
            <w:r w:rsidRPr="0059556C">
              <w:rPr>
                <w:sz w:val="23"/>
                <w:szCs w:val="23"/>
              </w:rPr>
              <w:t>Agnieszka Kuśmierz, Instytut Ochrony Środowiska – Państwowy Instytut Badawczy</w:t>
            </w:r>
          </w:p>
        </w:tc>
      </w:tr>
    </w:tbl>
    <w:p w14:paraId="5D6387F4" w14:textId="446E42F4" w:rsidR="00E54EB1" w:rsidRPr="0057011A" w:rsidRDefault="00E54EB1" w:rsidP="0057011A">
      <w:pPr>
        <w:spacing w:line="276" w:lineRule="auto"/>
      </w:pPr>
    </w:p>
    <w:sectPr w:rsidR="00E54EB1" w:rsidRPr="0057011A" w:rsidSect="0059556C">
      <w:footerReference w:type="default" r:id="rId9"/>
      <w:headerReference w:type="first" r:id="rId10"/>
      <w:footerReference w:type="first" r:id="rId11"/>
      <w:pgSz w:w="11906" w:h="16838"/>
      <w:pgMar w:top="1417" w:right="1417" w:bottom="1276" w:left="1417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B50F8" w14:textId="77777777" w:rsidR="00E52C25" w:rsidRDefault="00E52C25" w:rsidP="0094123D">
      <w:r>
        <w:separator/>
      </w:r>
    </w:p>
  </w:endnote>
  <w:endnote w:type="continuationSeparator" w:id="0">
    <w:p w14:paraId="34CCCABC" w14:textId="77777777" w:rsidR="00E52C25" w:rsidRDefault="00E52C25" w:rsidP="0094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27366690"/>
      <w:docPartObj>
        <w:docPartGallery w:val="Page Numbers (Bottom of Page)"/>
        <w:docPartUnique/>
      </w:docPartObj>
    </w:sdtPr>
    <w:sdtEndPr/>
    <w:sdtContent>
      <w:p w14:paraId="7140B231" w14:textId="77777777" w:rsidR="0051721D" w:rsidRDefault="0051721D" w:rsidP="005172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011C2" w14:textId="77777777" w:rsidR="0059556C" w:rsidRDefault="0059556C" w:rsidP="0059556C">
    <w:pPr>
      <w:pStyle w:val="Nagwek"/>
      <w:jc w:val="center"/>
    </w:pPr>
    <w:r w:rsidRPr="0015071A">
      <w:rPr>
        <w:noProof/>
        <w:lang w:eastAsia="pl-PL"/>
      </w:rPr>
      <w:drawing>
        <wp:inline distT="0" distB="0" distL="0" distR="0" wp14:anchorId="79C63C3B" wp14:editId="45018DE8">
          <wp:extent cx="2261611" cy="720000"/>
          <wp:effectExtent l="0" t="0" r="5715" b="4445"/>
          <wp:docPr id="384473602" name="Obraz 384473602" descr="C:\Users\Katarzyna.Jurkowska\Downloads\STOPKA_papier_firmowy_kolor_RGB_STOPKA IOŚ_ skró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atarzyna.Jurkowska\Downloads\STOPKA_papier_firmowy_kolor_RGB_STOPKA IOŚ_ skrót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261611" cy="72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67ADDB77" wp14:editId="13C94A70">
          <wp:extent cx="1015384" cy="900000"/>
          <wp:effectExtent l="0" t="0" r="0" b="0"/>
          <wp:docPr id="80496580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5384" cy="9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C3954E0" wp14:editId="2E79D2F8">
          <wp:extent cx="1534910" cy="900000"/>
          <wp:effectExtent l="0" t="0" r="8255" b="0"/>
          <wp:docPr id="11001283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910" cy="90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0E47140" w14:textId="29598BAC" w:rsidR="00C7578C" w:rsidRPr="0059556C" w:rsidRDefault="00C7578C" w:rsidP="005955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FD8B05" w14:textId="77777777" w:rsidR="00E52C25" w:rsidRDefault="00E52C25" w:rsidP="0094123D">
      <w:r>
        <w:separator/>
      </w:r>
    </w:p>
  </w:footnote>
  <w:footnote w:type="continuationSeparator" w:id="0">
    <w:p w14:paraId="6E0A905D" w14:textId="77777777" w:rsidR="00E52C25" w:rsidRDefault="00E52C25" w:rsidP="00941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89179" w14:textId="77777777" w:rsidR="0059556C" w:rsidRDefault="0059556C" w:rsidP="0059556C">
    <w:pPr>
      <w:pStyle w:val="Stopka"/>
      <w:jc w:val="center"/>
    </w:pPr>
    <w:r>
      <w:rPr>
        <w:noProof/>
      </w:rPr>
      <w:drawing>
        <wp:inline distT="0" distB="0" distL="0" distR="0" wp14:anchorId="3DD35929" wp14:editId="129F3369">
          <wp:extent cx="5083200" cy="615600"/>
          <wp:effectExtent l="0" t="0" r="3175" b="0"/>
          <wp:docPr id="13846184" name="Obraz 138461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3200" cy="61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F81B396" w14:textId="77777777" w:rsidR="0059556C" w:rsidRPr="00C7578C" w:rsidRDefault="0059556C" w:rsidP="0059556C">
    <w:pPr>
      <w:pStyle w:val="Nagwek"/>
      <w:jc w:val="center"/>
      <w:rPr>
        <w:rFonts w:cstheme="minorBidi"/>
      </w:rPr>
    </w:pPr>
    <w:r>
      <w:rPr>
        <w:b/>
        <w:bCs/>
        <w:i/>
        <w:iCs/>
        <w:color w:val="000000"/>
        <w:sz w:val="16"/>
        <w:szCs w:val="16"/>
        <w:lang w:eastAsia="pl-PL"/>
      </w:rPr>
      <w:t>Projekt realizowany w ramach programu Fundusze Europejskie na Infrastrukturę, Klimat, Środowisko 2021-2027, działanie FENX.02.04 Adaptacja do zmian klimatu, zapobieganie klęskom i katastrofom. Umowa o dofinansowanie nr FENX.02.04-IW.01-0004/23.</w:t>
    </w:r>
  </w:p>
  <w:p w14:paraId="0C02B438" w14:textId="77777777" w:rsidR="0059556C" w:rsidRPr="00E45FE0" w:rsidRDefault="0059556C" w:rsidP="00E45FE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D201F5"/>
    <w:multiLevelType w:val="hybridMultilevel"/>
    <w:tmpl w:val="A5006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333797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241"/>
    <w:rsid w:val="00006D77"/>
    <w:rsid w:val="000116B2"/>
    <w:rsid w:val="00020D2E"/>
    <w:rsid w:val="00024DF9"/>
    <w:rsid w:val="00047B88"/>
    <w:rsid w:val="00056190"/>
    <w:rsid w:val="000845BE"/>
    <w:rsid w:val="000B7D42"/>
    <w:rsid w:val="000D192E"/>
    <w:rsid w:val="00105B7A"/>
    <w:rsid w:val="00115B65"/>
    <w:rsid w:val="00136EB7"/>
    <w:rsid w:val="00143909"/>
    <w:rsid w:val="00165327"/>
    <w:rsid w:val="00172404"/>
    <w:rsid w:val="001816F1"/>
    <w:rsid w:val="00182E66"/>
    <w:rsid w:val="001879CA"/>
    <w:rsid w:val="001931FB"/>
    <w:rsid w:val="00195A23"/>
    <w:rsid w:val="001A64FD"/>
    <w:rsid w:val="001C2250"/>
    <w:rsid w:val="001D0787"/>
    <w:rsid w:val="001D206E"/>
    <w:rsid w:val="001D4A1A"/>
    <w:rsid w:val="001E14FA"/>
    <w:rsid w:val="001F798E"/>
    <w:rsid w:val="00216238"/>
    <w:rsid w:val="00234917"/>
    <w:rsid w:val="002412B0"/>
    <w:rsid w:val="00254A5C"/>
    <w:rsid w:val="00256F5E"/>
    <w:rsid w:val="00261185"/>
    <w:rsid w:val="002654F2"/>
    <w:rsid w:val="002A4AD1"/>
    <w:rsid w:val="002A4CEF"/>
    <w:rsid w:val="002B2E54"/>
    <w:rsid w:val="002B2FAB"/>
    <w:rsid w:val="002D4518"/>
    <w:rsid w:val="002D5603"/>
    <w:rsid w:val="002D7341"/>
    <w:rsid w:val="002E03DD"/>
    <w:rsid w:val="002F7B50"/>
    <w:rsid w:val="003028CD"/>
    <w:rsid w:val="00305823"/>
    <w:rsid w:val="0030614B"/>
    <w:rsid w:val="003103B3"/>
    <w:rsid w:val="003A6F4E"/>
    <w:rsid w:val="003B3EE6"/>
    <w:rsid w:val="003D1B22"/>
    <w:rsid w:val="003D5E9B"/>
    <w:rsid w:val="003E3624"/>
    <w:rsid w:val="004042F7"/>
    <w:rsid w:val="00411241"/>
    <w:rsid w:val="00412A57"/>
    <w:rsid w:val="00422F97"/>
    <w:rsid w:val="00441098"/>
    <w:rsid w:val="00450172"/>
    <w:rsid w:val="00474B5B"/>
    <w:rsid w:val="00482A6C"/>
    <w:rsid w:val="00483232"/>
    <w:rsid w:val="00490FB9"/>
    <w:rsid w:val="004A40CA"/>
    <w:rsid w:val="004A4830"/>
    <w:rsid w:val="004A79AC"/>
    <w:rsid w:val="004E2D86"/>
    <w:rsid w:val="004F32E9"/>
    <w:rsid w:val="00501688"/>
    <w:rsid w:val="0051721D"/>
    <w:rsid w:val="0052034B"/>
    <w:rsid w:val="00536A11"/>
    <w:rsid w:val="00536A3A"/>
    <w:rsid w:val="00540F4A"/>
    <w:rsid w:val="00544383"/>
    <w:rsid w:val="0057011A"/>
    <w:rsid w:val="00573D6A"/>
    <w:rsid w:val="005754B2"/>
    <w:rsid w:val="00585733"/>
    <w:rsid w:val="00594D01"/>
    <w:rsid w:val="0059556C"/>
    <w:rsid w:val="00596306"/>
    <w:rsid w:val="005A22EF"/>
    <w:rsid w:val="005A37F8"/>
    <w:rsid w:val="005A7CCE"/>
    <w:rsid w:val="005B53E6"/>
    <w:rsid w:val="005C4DB9"/>
    <w:rsid w:val="005D3D38"/>
    <w:rsid w:val="005E09AA"/>
    <w:rsid w:val="005F7F46"/>
    <w:rsid w:val="00613ECF"/>
    <w:rsid w:val="00620650"/>
    <w:rsid w:val="00631F79"/>
    <w:rsid w:val="006455EB"/>
    <w:rsid w:val="00663A90"/>
    <w:rsid w:val="00663F28"/>
    <w:rsid w:val="00667C21"/>
    <w:rsid w:val="00692F98"/>
    <w:rsid w:val="006935F0"/>
    <w:rsid w:val="006A0CE6"/>
    <w:rsid w:val="006D117E"/>
    <w:rsid w:val="006E541E"/>
    <w:rsid w:val="00705974"/>
    <w:rsid w:val="007100D8"/>
    <w:rsid w:val="00713B3A"/>
    <w:rsid w:val="007323DA"/>
    <w:rsid w:val="00744484"/>
    <w:rsid w:val="00757518"/>
    <w:rsid w:val="007608B2"/>
    <w:rsid w:val="007618D0"/>
    <w:rsid w:val="00765012"/>
    <w:rsid w:val="00770B30"/>
    <w:rsid w:val="007849A3"/>
    <w:rsid w:val="0079165E"/>
    <w:rsid w:val="007A4C3F"/>
    <w:rsid w:val="007C52E8"/>
    <w:rsid w:val="007D2651"/>
    <w:rsid w:val="007D4C96"/>
    <w:rsid w:val="007D4FD3"/>
    <w:rsid w:val="007E474B"/>
    <w:rsid w:val="007F170B"/>
    <w:rsid w:val="00807D26"/>
    <w:rsid w:val="00813A99"/>
    <w:rsid w:val="0082258C"/>
    <w:rsid w:val="008243AD"/>
    <w:rsid w:val="00826BF7"/>
    <w:rsid w:val="008532AF"/>
    <w:rsid w:val="00874CC2"/>
    <w:rsid w:val="008911C9"/>
    <w:rsid w:val="00895B06"/>
    <w:rsid w:val="008B1752"/>
    <w:rsid w:val="008B2AC3"/>
    <w:rsid w:val="008C0CA3"/>
    <w:rsid w:val="008F071D"/>
    <w:rsid w:val="008F79FA"/>
    <w:rsid w:val="00921063"/>
    <w:rsid w:val="00933A92"/>
    <w:rsid w:val="009358B1"/>
    <w:rsid w:val="0094123D"/>
    <w:rsid w:val="009558BF"/>
    <w:rsid w:val="0095749A"/>
    <w:rsid w:val="009669A3"/>
    <w:rsid w:val="009727EC"/>
    <w:rsid w:val="00972B13"/>
    <w:rsid w:val="009814D9"/>
    <w:rsid w:val="009C2999"/>
    <w:rsid w:val="009D6E18"/>
    <w:rsid w:val="009F2FDE"/>
    <w:rsid w:val="00A05A6F"/>
    <w:rsid w:val="00A07819"/>
    <w:rsid w:val="00A13412"/>
    <w:rsid w:val="00A34285"/>
    <w:rsid w:val="00A43821"/>
    <w:rsid w:val="00A561F2"/>
    <w:rsid w:val="00A56A85"/>
    <w:rsid w:val="00A6239A"/>
    <w:rsid w:val="00A66749"/>
    <w:rsid w:val="00A91F4C"/>
    <w:rsid w:val="00AA688C"/>
    <w:rsid w:val="00AA7223"/>
    <w:rsid w:val="00AD5E49"/>
    <w:rsid w:val="00AE0129"/>
    <w:rsid w:val="00AE663E"/>
    <w:rsid w:val="00AF1691"/>
    <w:rsid w:val="00AF219B"/>
    <w:rsid w:val="00AF7F17"/>
    <w:rsid w:val="00B0060A"/>
    <w:rsid w:val="00B13FDD"/>
    <w:rsid w:val="00B302AF"/>
    <w:rsid w:val="00B319FE"/>
    <w:rsid w:val="00B37DC5"/>
    <w:rsid w:val="00B46D4E"/>
    <w:rsid w:val="00B52EB3"/>
    <w:rsid w:val="00B616A8"/>
    <w:rsid w:val="00B62EE2"/>
    <w:rsid w:val="00B65B8B"/>
    <w:rsid w:val="00B65D37"/>
    <w:rsid w:val="00B67D9A"/>
    <w:rsid w:val="00BC16D2"/>
    <w:rsid w:val="00BC47BC"/>
    <w:rsid w:val="00BD41EA"/>
    <w:rsid w:val="00BE0F3A"/>
    <w:rsid w:val="00BE40EE"/>
    <w:rsid w:val="00BF3B6E"/>
    <w:rsid w:val="00C116B9"/>
    <w:rsid w:val="00C244E5"/>
    <w:rsid w:val="00C37126"/>
    <w:rsid w:val="00C46357"/>
    <w:rsid w:val="00C5155E"/>
    <w:rsid w:val="00C65BDE"/>
    <w:rsid w:val="00C7172E"/>
    <w:rsid w:val="00C7578C"/>
    <w:rsid w:val="00C85C17"/>
    <w:rsid w:val="00C8778D"/>
    <w:rsid w:val="00C93508"/>
    <w:rsid w:val="00C964A8"/>
    <w:rsid w:val="00CB0FC8"/>
    <w:rsid w:val="00CB515B"/>
    <w:rsid w:val="00CB548D"/>
    <w:rsid w:val="00CC0C87"/>
    <w:rsid w:val="00CC37CD"/>
    <w:rsid w:val="00CC5F8C"/>
    <w:rsid w:val="00CC617A"/>
    <w:rsid w:val="00CD172D"/>
    <w:rsid w:val="00CD2561"/>
    <w:rsid w:val="00CE5430"/>
    <w:rsid w:val="00CF4ABC"/>
    <w:rsid w:val="00D1484F"/>
    <w:rsid w:val="00D21A8E"/>
    <w:rsid w:val="00D249E0"/>
    <w:rsid w:val="00D273E1"/>
    <w:rsid w:val="00D302BC"/>
    <w:rsid w:val="00D3055B"/>
    <w:rsid w:val="00D37E3C"/>
    <w:rsid w:val="00D43520"/>
    <w:rsid w:val="00D47A73"/>
    <w:rsid w:val="00D52EBF"/>
    <w:rsid w:val="00D604C3"/>
    <w:rsid w:val="00D626A1"/>
    <w:rsid w:val="00D64AFC"/>
    <w:rsid w:val="00D651B1"/>
    <w:rsid w:val="00D85EBF"/>
    <w:rsid w:val="00D86439"/>
    <w:rsid w:val="00D92F5E"/>
    <w:rsid w:val="00D964E9"/>
    <w:rsid w:val="00DA3ABE"/>
    <w:rsid w:val="00DA763A"/>
    <w:rsid w:val="00DD1FB5"/>
    <w:rsid w:val="00E077A0"/>
    <w:rsid w:val="00E1165D"/>
    <w:rsid w:val="00E15C3E"/>
    <w:rsid w:val="00E27DC3"/>
    <w:rsid w:val="00E44A1E"/>
    <w:rsid w:val="00E45FE0"/>
    <w:rsid w:val="00E517F3"/>
    <w:rsid w:val="00E52C25"/>
    <w:rsid w:val="00E54EB1"/>
    <w:rsid w:val="00E62A81"/>
    <w:rsid w:val="00E750D9"/>
    <w:rsid w:val="00E7630A"/>
    <w:rsid w:val="00E77FEB"/>
    <w:rsid w:val="00EA24E5"/>
    <w:rsid w:val="00EB4496"/>
    <w:rsid w:val="00EC480A"/>
    <w:rsid w:val="00EC725E"/>
    <w:rsid w:val="00ED2204"/>
    <w:rsid w:val="00F043C5"/>
    <w:rsid w:val="00F12158"/>
    <w:rsid w:val="00F16ED9"/>
    <w:rsid w:val="00F176C7"/>
    <w:rsid w:val="00F42B13"/>
    <w:rsid w:val="00F512C4"/>
    <w:rsid w:val="00F56568"/>
    <w:rsid w:val="00F61C5A"/>
    <w:rsid w:val="00F61DF3"/>
    <w:rsid w:val="00F765D9"/>
    <w:rsid w:val="00F95435"/>
    <w:rsid w:val="00FD5AAD"/>
    <w:rsid w:val="00FE0139"/>
    <w:rsid w:val="00FE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71F34695"/>
  <w15:docId w15:val="{4566D770-1C7A-410F-848E-CC228D0A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23D"/>
    <w:pPr>
      <w:spacing w:after="120" w:line="264" w:lineRule="auto"/>
      <w:jc w:val="both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12158"/>
    <w:pPr>
      <w:spacing w:before="240" w:after="240" w:line="240" w:lineRule="auto"/>
      <w:outlineLvl w:val="0"/>
    </w:pPr>
    <w:rPr>
      <w:rFonts w:ascii="Calibri Light" w:eastAsia="Times New Roman" w:hAnsi="Calibri Light" w:cs="Calibri Light"/>
      <w:color w:val="00708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176C7"/>
    <w:pPr>
      <w:keepNext/>
      <w:keepLines/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A4A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12158"/>
    <w:rPr>
      <w:rFonts w:ascii="Calibri Light" w:hAnsi="Calibri Light" w:cs="Calibri Light"/>
      <w:color w:val="007080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F176C7"/>
    <w:rPr>
      <w:rFonts w:ascii="Calibri Light" w:hAnsi="Calibri Light" w:cs="Calibri Light"/>
      <w:color w:val="2E74B5"/>
      <w:sz w:val="26"/>
      <w:szCs w:val="26"/>
    </w:rPr>
  </w:style>
  <w:style w:type="paragraph" w:styleId="Akapitzlist">
    <w:name w:val="List Paragraph"/>
    <w:aliases w:val="L1,Numerowanie,Akapit z listą5,maz_wyliczenie,opis dzialania,K-P_odwolanie,A_wyliczenie,Akapit z listą 1,Table of contents numbered,Akapit główny,Lista Beata"/>
    <w:basedOn w:val="Normalny"/>
    <w:link w:val="AkapitzlistZnak"/>
    <w:uiPriority w:val="34"/>
    <w:qFormat/>
    <w:rsid w:val="008532AF"/>
    <w:pPr>
      <w:ind w:left="720"/>
    </w:pPr>
  </w:style>
  <w:style w:type="paragraph" w:styleId="Nagwek">
    <w:name w:val="header"/>
    <w:basedOn w:val="Normalny"/>
    <w:link w:val="NagwekZnak"/>
    <w:uiPriority w:val="99"/>
    <w:rsid w:val="00B52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2EB3"/>
  </w:style>
  <w:style w:type="paragraph" w:styleId="Stopka">
    <w:name w:val="footer"/>
    <w:basedOn w:val="Normalny"/>
    <w:link w:val="StopkaZnak"/>
    <w:uiPriority w:val="99"/>
    <w:rsid w:val="00B52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52EB3"/>
  </w:style>
  <w:style w:type="paragraph" w:customStyle="1" w:styleId="Default">
    <w:name w:val="Default"/>
    <w:uiPriority w:val="99"/>
    <w:rsid w:val="002D451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L1 Znak,Numerowanie Znak,Akapit z listą5 Znak,maz_wyliczenie Znak,opis dzialania Znak,K-P_odwolanie Znak,A_wyliczenie Znak,Akapit z listą 1 Znak,Table of contents numbered Znak,Akapit główny Znak,Lista Beata Znak"/>
    <w:basedOn w:val="Domylnaczcionkaakapitu"/>
    <w:link w:val="Akapitzlist"/>
    <w:uiPriority w:val="99"/>
    <w:locked/>
    <w:rsid w:val="00BE0F3A"/>
  </w:style>
  <w:style w:type="character" w:styleId="Hipercze">
    <w:name w:val="Hyperlink"/>
    <w:uiPriority w:val="99"/>
    <w:rsid w:val="00BE0F3A"/>
    <w:rPr>
      <w:color w:val="auto"/>
      <w:u w:val="single"/>
    </w:rPr>
  </w:style>
  <w:style w:type="character" w:styleId="Odwoaniedokomentarza">
    <w:name w:val="annotation reference"/>
    <w:uiPriority w:val="99"/>
    <w:semiHidden/>
    <w:rsid w:val="001879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79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1879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79C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79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187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879CA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99"/>
    <w:qFormat/>
    <w:rsid w:val="00BE40EE"/>
    <w:pPr>
      <w:spacing w:before="120" w:after="360" w:line="240" w:lineRule="auto"/>
      <w:jc w:val="center"/>
    </w:pPr>
    <w:rPr>
      <w:rFonts w:eastAsia="Times New Roman"/>
      <w:color w:val="007080"/>
      <w:spacing w:val="-10"/>
      <w:kern w:val="28"/>
      <w:sz w:val="36"/>
      <w:szCs w:val="36"/>
    </w:rPr>
  </w:style>
  <w:style w:type="character" w:customStyle="1" w:styleId="TytuZnak">
    <w:name w:val="Tytuł Znak"/>
    <w:link w:val="Tytu"/>
    <w:uiPriority w:val="99"/>
    <w:locked/>
    <w:rsid w:val="00BE40EE"/>
    <w:rPr>
      <w:rFonts w:eastAsia="Times New Roman"/>
      <w:color w:val="007080"/>
      <w:spacing w:val="-10"/>
      <w:kern w:val="28"/>
      <w:sz w:val="36"/>
      <w:szCs w:val="36"/>
    </w:rPr>
  </w:style>
  <w:style w:type="paragraph" w:customStyle="1" w:styleId="Podpisy">
    <w:name w:val="Podpisy"/>
    <w:basedOn w:val="Legenda"/>
    <w:link w:val="PodpisyChar"/>
    <w:uiPriority w:val="99"/>
    <w:rsid w:val="00BE40EE"/>
    <w:pPr>
      <w:jc w:val="left"/>
    </w:pPr>
    <w:rPr>
      <w:rFonts w:ascii="Arial" w:hAnsi="Arial" w:cs="Arial"/>
      <w:i w:val="0"/>
      <w:iCs w:val="0"/>
      <w:color w:val="auto"/>
      <w:sz w:val="20"/>
      <w:szCs w:val="20"/>
    </w:rPr>
  </w:style>
  <w:style w:type="character" w:customStyle="1" w:styleId="PodpisyChar">
    <w:name w:val="Podpisy Char"/>
    <w:link w:val="Podpisy"/>
    <w:uiPriority w:val="99"/>
    <w:locked/>
    <w:rsid w:val="00BE40EE"/>
    <w:rPr>
      <w:rFonts w:ascii="Arial" w:hAnsi="Arial" w:cs="Arial"/>
      <w:sz w:val="18"/>
      <w:szCs w:val="18"/>
    </w:rPr>
  </w:style>
  <w:style w:type="paragraph" w:styleId="Legenda">
    <w:name w:val="caption"/>
    <w:basedOn w:val="Normalny"/>
    <w:next w:val="Normalny"/>
    <w:uiPriority w:val="99"/>
    <w:qFormat/>
    <w:rsid w:val="00BE40EE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Nierozpoznanawzmianka1">
    <w:name w:val="Nierozpoznana wzmianka1"/>
    <w:uiPriority w:val="99"/>
    <w:semiHidden/>
    <w:rsid w:val="00F176C7"/>
    <w:rPr>
      <w:color w:val="auto"/>
      <w:shd w:val="clear" w:color="auto" w:fill="auto"/>
    </w:rPr>
  </w:style>
  <w:style w:type="character" w:customStyle="1" w:styleId="Nagwek3Znak">
    <w:name w:val="Nagłówek 3 Znak"/>
    <w:basedOn w:val="Domylnaczcionkaakapitu"/>
    <w:link w:val="Nagwek3"/>
    <w:semiHidden/>
    <w:rsid w:val="002A4AD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5C3E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C75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C7578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36A3A"/>
    <w:rPr>
      <w:color w:val="800080" w:themeColor="followedHyperlink"/>
      <w:u w:val="single"/>
    </w:rPr>
  </w:style>
  <w:style w:type="paragraph" w:styleId="Poprawka">
    <w:name w:val="Revision"/>
    <w:hidden/>
    <w:uiPriority w:val="99"/>
    <w:semiHidden/>
    <w:rsid w:val="00BC47BC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77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59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51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99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28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1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87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02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70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92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58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006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05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29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8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9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9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30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38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77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214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2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45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1918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3309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35353">
                  <w:marLeft w:val="0"/>
                  <w:marRight w:val="0"/>
                  <w:marTop w:val="11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725575">
                      <w:marLeft w:val="554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1508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460608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164538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210793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481568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067366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153124">
                      <w:marLeft w:val="222"/>
                      <w:marRight w:val="22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E7E7E7"/>
                        <w:bottom w:val="none" w:sz="0" w:space="0" w:color="E7E7E7"/>
                        <w:right w:val="none" w:sz="0" w:space="0" w:color="E7E7E7"/>
                      </w:divBdr>
                      <w:divsChild>
                        <w:div w:id="64424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72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7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GY5YzczOTUtYTUxMS00ZDlmLWE2YzYtNGM5YmJlOGE1NWYw%40thread.v2/0?context=%7b%22Tid%22%3a%2281188470-f33b-4643-963c-a459f7ade29e%22%2c%22Oid%22%3a%22774071a7-c57f-42bd-b5ee-cf4a1497fb27%22%7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ka.ms/JoinTeamsMeeting?omkt=pl-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Interesariusze adaptacji do zmian klimatu miasta Iławy</vt:lpstr>
    </vt:vector>
  </TitlesOfParts>
  <Company>IOŚ-PIB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Interesariusze adaptacji do zmian klimatu miasta Iławy</dc:title>
  <dc:subject/>
  <dc:creator>Stangreciak Agnieszka</dc:creator>
  <cp:keywords/>
  <dc:description/>
  <cp:lastModifiedBy>Joanna Frankowska</cp:lastModifiedBy>
  <cp:revision>4</cp:revision>
  <cp:lastPrinted>2024-06-27T08:54:00Z</cp:lastPrinted>
  <dcterms:created xsi:type="dcterms:W3CDTF">2024-09-11T13:25:00Z</dcterms:created>
  <dcterms:modified xsi:type="dcterms:W3CDTF">2024-09-12T07:44:00Z</dcterms:modified>
</cp:coreProperties>
</file>