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224DA7E" w14:textId="5995EA7B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MOPS.</w:t>
      </w:r>
      <w:r w:rsidR="00BA35B4">
        <w:rPr>
          <w:b/>
          <w:caps/>
        </w:rPr>
        <w:t>2</w:t>
      </w:r>
      <w:r>
        <w:rPr>
          <w:b/>
          <w:caps/>
        </w:rPr>
        <w:t>1.2024</w:t>
      </w:r>
      <w:r>
        <w:rPr>
          <w:b/>
          <w:caps/>
        </w:rPr>
        <w:br/>
        <w:t>Burmistrza Miasta Redy</w:t>
      </w:r>
    </w:p>
    <w:p w14:paraId="2ADED2A4" w14:textId="0AC1AB95" w:rsidR="00A77B3E" w:rsidRDefault="00000000">
      <w:pPr>
        <w:spacing w:before="280" w:after="280"/>
        <w:jc w:val="center"/>
        <w:rPr>
          <w:b/>
          <w:caps/>
        </w:rPr>
      </w:pPr>
      <w:r>
        <w:t xml:space="preserve">z dnia </w:t>
      </w:r>
      <w:r w:rsidR="00BA35B4">
        <w:t xml:space="preserve">12 września </w:t>
      </w:r>
      <w:r>
        <w:t>2024 r.</w:t>
      </w:r>
    </w:p>
    <w:p w14:paraId="4143A044" w14:textId="0C0A4C10" w:rsidR="00A77B3E" w:rsidRDefault="00000000">
      <w:pPr>
        <w:keepNext/>
        <w:spacing w:after="480"/>
        <w:jc w:val="center"/>
      </w:pPr>
      <w:r>
        <w:rPr>
          <w:b/>
        </w:rPr>
        <w:t xml:space="preserve">w sprawie upoważnienia pani </w:t>
      </w:r>
      <w:r w:rsidR="00BA35B4">
        <w:rPr>
          <w:b/>
        </w:rPr>
        <w:t xml:space="preserve">Magdaleny Czapczyk </w:t>
      </w:r>
      <w:r>
        <w:rPr>
          <w:b/>
        </w:rPr>
        <w:t xml:space="preserve">- referenta ds. </w:t>
      </w:r>
      <w:r w:rsidR="00BA35B4">
        <w:rPr>
          <w:b/>
        </w:rPr>
        <w:t xml:space="preserve">administracyjno- biurowych </w:t>
      </w:r>
      <w:r>
        <w:rPr>
          <w:b/>
        </w:rPr>
        <w:t>w Miejskim Ośrodku Pomocy Społecznej w Redzie.</w:t>
      </w:r>
    </w:p>
    <w:p w14:paraId="5A681D81" w14:textId="740B1FBA" w:rsidR="00A77B3E" w:rsidRDefault="00000000">
      <w:pPr>
        <w:keepLines/>
        <w:spacing w:before="120" w:after="120"/>
        <w:ind w:firstLine="227"/>
      </w:pPr>
      <w:r>
        <w:t>Na podstawie art. 8 ust. 1 ustawy z dnia 8 marca 1990r. o samorządzie gminnym (</w:t>
      </w:r>
      <w:proofErr w:type="spellStart"/>
      <w:r w:rsidR="00BA35B4" w:rsidRPr="00BA35B4">
        <w:t>t.j</w:t>
      </w:r>
      <w:proofErr w:type="spellEnd"/>
      <w:r w:rsidR="00BA35B4" w:rsidRPr="00BA35B4">
        <w:t xml:space="preserve">. Dz. U. z 2024 r. poz. 609 z </w:t>
      </w:r>
      <w:proofErr w:type="spellStart"/>
      <w:r w:rsidR="00BA35B4" w:rsidRPr="00BA35B4">
        <w:t>późn</w:t>
      </w:r>
      <w:proofErr w:type="spellEnd"/>
      <w:r w:rsidR="00BA35B4" w:rsidRPr="00BA35B4">
        <w:t>. zm.)</w:t>
      </w:r>
      <w:r w:rsidR="00BA35B4">
        <w:t xml:space="preserve"> w</w:t>
      </w:r>
      <w:r>
        <w:t> zw. z art. 21 ust. 2 ustawy z dnia 15 grudnia 2022 r. o szczególnej ochronie niektórych odbiorców paliw gazowych w 2023r w związku z sytuacją na rynku gazu (</w:t>
      </w:r>
      <w:proofErr w:type="spellStart"/>
      <w:r>
        <w:t>t.j</w:t>
      </w:r>
      <w:proofErr w:type="spellEnd"/>
      <w:r>
        <w:t>. Dz.U. z 2024 r. poz. 303</w:t>
      </w:r>
      <w:r w:rsidR="00BA35B4" w:rsidRPr="00BA35B4">
        <w:t xml:space="preserve">z </w:t>
      </w:r>
      <w:proofErr w:type="spellStart"/>
      <w:r w:rsidR="00BA35B4" w:rsidRPr="00BA35B4">
        <w:t>późn</w:t>
      </w:r>
      <w:proofErr w:type="spellEnd"/>
      <w:r w:rsidR="00BA35B4" w:rsidRPr="00BA35B4">
        <w:t>. zm.)</w:t>
      </w:r>
      <w:r w:rsidR="00BA35B4">
        <w:t xml:space="preserve">, </w:t>
      </w:r>
      <w:r>
        <w:t>zarządzam, co następuje:</w:t>
      </w:r>
    </w:p>
    <w:p w14:paraId="6740BEAB" w14:textId="5220E0C2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 xml:space="preserve">Upoważniam </w:t>
      </w:r>
      <w:r>
        <w:rPr>
          <w:b/>
          <w:color w:val="000000"/>
          <w:u w:color="000000"/>
        </w:rPr>
        <w:t xml:space="preserve">panią </w:t>
      </w:r>
      <w:r w:rsidR="00BA35B4">
        <w:rPr>
          <w:b/>
          <w:color w:val="000000"/>
          <w:u w:color="000000"/>
        </w:rPr>
        <w:t xml:space="preserve">Magdalenę Czapczyk </w:t>
      </w:r>
      <w:r>
        <w:rPr>
          <w:b/>
          <w:color w:val="000000"/>
          <w:u w:color="000000"/>
        </w:rPr>
        <w:t xml:space="preserve">- referenta ds. </w:t>
      </w:r>
      <w:r w:rsidR="00BA35B4">
        <w:rPr>
          <w:b/>
          <w:color w:val="000000"/>
          <w:u w:color="000000"/>
        </w:rPr>
        <w:t xml:space="preserve">administracyjno – biurowych </w:t>
      </w:r>
      <w:r>
        <w:rPr>
          <w:b/>
          <w:color w:val="000000"/>
          <w:u w:color="000000"/>
        </w:rPr>
        <w:t xml:space="preserve"> </w:t>
      </w:r>
      <w:r>
        <w:rPr>
          <w:color w:val="000000"/>
          <w:u w:color="000000"/>
        </w:rPr>
        <w:t xml:space="preserve">w Miejskim Ośrodku Pomocy Społecznej w Redzie do: </w:t>
      </w:r>
    </w:p>
    <w:p w14:paraId="39DF9A09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załatwiania indywidualnych spraw w zakresie prowadzenia postępowań w sprawach dotyczących refundacji podatku VAT, o których mowa w ustawie o szczególnej ochronie niektórych odbiorców paliw gazowych w 2023 r. w związku z sytuacją na rynku gazu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Dz.U. z 2024 r. poz. 303),</w:t>
      </w:r>
    </w:p>
    <w:p w14:paraId="52252508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dokonywania czynności w zakresie dostępu do odczytu i weryfikacji danych zawartych w Centralnej Ewidencji Emisyjności Budynków (CEEB) na potrzeby rozpatrywania wniosków w sprawach dotyczących refundacji podatku VAT, o którym mowa  w pkt. 1 powyżej.</w:t>
      </w:r>
    </w:p>
    <w:p w14:paraId="760A94F8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Miejskiego Ośrodka Pomocy Społecznej  w Redzie.</w:t>
      </w:r>
    </w:p>
    <w:p w14:paraId="0F01F1F9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p w14:paraId="58AC84F1" w14:textId="77777777" w:rsidR="00A77B3E" w:rsidRDefault="00A77B3E" w:rsidP="003267A4">
      <w:pPr>
        <w:keepNext/>
        <w:keepLines/>
        <w:spacing w:before="120" w:after="120"/>
        <w:ind w:left="6480" w:firstLine="340"/>
        <w:rPr>
          <w:color w:val="000000"/>
          <w:u w:color="000000"/>
        </w:rPr>
      </w:pPr>
    </w:p>
    <w:p w14:paraId="26A27843" w14:textId="184E60F5" w:rsidR="003267A4" w:rsidRDefault="003267A4" w:rsidP="003267A4">
      <w:pPr>
        <w:keepNext/>
        <w:keepLines/>
        <w:spacing w:before="120" w:after="120"/>
        <w:ind w:left="6480"/>
        <w:jc w:val="left"/>
        <w:rPr>
          <w:color w:val="000000"/>
          <w:u w:color="000000"/>
        </w:rPr>
      </w:pPr>
      <w:r w:rsidRPr="003267A4">
        <w:rPr>
          <w:b/>
          <w:bCs/>
          <w:color w:val="000000"/>
          <w:szCs w:val="22"/>
        </w:rPr>
        <w:t>Burmistrz Miasta Redy</w:t>
      </w:r>
      <w:r w:rsidRPr="003267A4">
        <w:rPr>
          <w:b/>
          <w:bCs/>
          <w:color w:val="000000"/>
          <w:szCs w:val="22"/>
        </w:rPr>
        <w:br/>
      </w:r>
      <w:r w:rsidRPr="003267A4">
        <w:rPr>
          <w:b/>
          <w:bCs/>
          <w:color w:val="000000"/>
          <w:szCs w:val="22"/>
        </w:rPr>
        <w:br/>
      </w:r>
      <w:r>
        <w:rPr>
          <w:color w:val="000000"/>
          <w:szCs w:val="22"/>
        </w:rPr>
        <w:br/>
      </w:r>
      <w:r>
        <w:rPr>
          <w:b/>
        </w:rPr>
        <w:t xml:space="preserve">    </w:t>
      </w:r>
      <w:r>
        <w:rPr>
          <w:b/>
        </w:rPr>
        <w:t>Mateusz Richert</w:t>
      </w:r>
    </w:p>
    <w:p w14:paraId="6D750730" w14:textId="77777777" w:rsidR="00A77B3E" w:rsidRDefault="00000000" w:rsidP="003267A4">
      <w:pPr>
        <w:keepNext/>
        <w:ind w:left="6480"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D152B8" w14:paraId="4C630FA6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DA19D05" w14:textId="77777777" w:rsidR="00D152B8" w:rsidRDefault="00D152B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C11A7E6" w14:textId="63DBE7A3" w:rsidR="00D152B8" w:rsidRDefault="00D152B8">
            <w:pPr>
              <w:keepNext/>
              <w:keepLines/>
              <w:spacing w:before="400" w:after="400"/>
              <w:jc w:val="center"/>
              <w:rPr>
                <w:color w:val="000000"/>
                <w:szCs w:val="22"/>
              </w:rPr>
            </w:pPr>
          </w:p>
        </w:tc>
      </w:tr>
    </w:tbl>
    <w:p w14:paraId="0F5C3F21" w14:textId="77777777" w:rsidR="00A77B3E" w:rsidRDefault="00A77B3E">
      <w:pPr>
        <w:keepNext/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3E89C99" w14:textId="77777777" w:rsidR="00F004B7" w:rsidRDefault="00F004B7">
      <w:r>
        <w:separator/>
      </w:r>
    </w:p>
  </w:endnote>
  <w:endnote w:type="continuationSeparator" w:id="0">
    <w:p w14:paraId="48EA7718" w14:textId="77777777" w:rsidR="00F004B7" w:rsidRDefault="00F004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D152B8" w14:paraId="5A5DF29E" w14:textId="77777777"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296A3F5C" w14:textId="77777777" w:rsidR="00D152B8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508DD832-9788-4991-860C-BCE4C61845A5.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6C0D6EBB" w14:textId="77777777" w:rsidR="00D152B8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BA35B4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61318CCF" w14:textId="77777777" w:rsidR="00D152B8" w:rsidRDefault="00D152B8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DDA397A" w14:textId="77777777" w:rsidR="00F004B7" w:rsidRDefault="00F004B7">
      <w:r>
        <w:separator/>
      </w:r>
    </w:p>
  </w:footnote>
  <w:footnote w:type="continuationSeparator" w:id="0">
    <w:p w14:paraId="24987713" w14:textId="77777777" w:rsidR="00F004B7" w:rsidRDefault="00F004B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224689"/>
    <w:rsid w:val="003267A4"/>
    <w:rsid w:val="003716DF"/>
    <w:rsid w:val="007B2641"/>
    <w:rsid w:val="00A277D5"/>
    <w:rsid w:val="00A77B3E"/>
    <w:rsid w:val="00BA35B4"/>
    <w:rsid w:val="00CA2A55"/>
    <w:rsid w:val="00D152B8"/>
    <w:rsid w:val="00F00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96E44A"/>
  <w15:docId w15:val="{03D15FC3-3F83-4B14-9C28-853388F0B3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7659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9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8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30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205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ABC PRO sp. z o.o.</Company>
  <LinksUpToDate>false</LinksUpToDate>
  <CharactersWithSpaces>1435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MOPS.11.2024 z dnia 11 marca 2024 r.</dc:title>
  <dc:subject>w sprawie upoważnienia pani Darii Radka - samodzielnego referenta ds. dodatków mieszkaniowych, energetycznych i^administracyjnych w^Miejskim Ośrodku Pomocy Społecznej w^Redzie.</dc:subject>
  <dc:creator>hjaniak</dc:creator>
  <cp:lastModifiedBy>Hanna Janiak</cp:lastModifiedBy>
  <cp:revision>5</cp:revision>
  <dcterms:created xsi:type="dcterms:W3CDTF">2024-09-12T16:53:00Z</dcterms:created>
  <dcterms:modified xsi:type="dcterms:W3CDTF">2024-09-12T17:16:00Z</dcterms:modified>
  <cp:category>Akt prawny</cp:category>
</cp:coreProperties>
</file>