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5C6B5960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FF7E07">
        <w:t>7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      </w:t>
      </w:r>
      <w:r w:rsidR="005B1164" w:rsidRPr="005B1164">
        <w:t xml:space="preserve">Reda, dnia </w:t>
      </w:r>
      <w:r w:rsidR="00FF7E07">
        <w:t>12</w:t>
      </w:r>
      <w:r w:rsidR="00BC65E6">
        <w:t xml:space="preserve"> </w:t>
      </w:r>
      <w:r w:rsidR="00FF7E07">
        <w:t>grudni</w:t>
      </w:r>
      <w:r w:rsidR="00C265F5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DC89C22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FF7E07">
        <w:rPr>
          <w:b/>
          <w:bCs/>
        </w:rPr>
        <w:t>16</w:t>
      </w:r>
      <w:r w:rsidR="001F35BA">
        <w:rPr>
          <w:b/>
          <w:bCs/>
        </w:rPr>
        <w:t xml:space="preserve"> </w:t>
      </w:r>
      <w:r w:rsidR="00FF7E07">
        <w:rPr>
          <w:b/>
          <w:bCs/>
        </w:rPr>
        <w:t>grudni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FF7E07">
        <w:rPr>
          <w:b/>
        </w:rPr>
        <w:t>poniedziałek</w:t>
      </w:r>
      <w:r w:rsidR="005B1164" w:rsidRPr="00B959E2">
        <w:rPr>
          <w:b/>
        </w:rPr>
        <w:t>) o godz. 1</w:t>
      </w:r>
      <w:r w:rsidR="00FF7E07">
        <w:rPr>
          <w:b/>
        </w:rPr>
        <w:t>5</w:t>
      </w:r>
      <w:r w:rsidR="005B1164" w:rsidRPr="00B959E2">
        <w:rPr>
          <w:b/>
        </w:rPr>
        <w:t>:</w:t>
      </w:r>
      <w:r w:rsidR="003203E8">
        <w:rPr>
          <w:b/>
        </w:rPr>
        <w:t>0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 </w:t>
      </w:r>
      <w:r w:rsidR="001D4162">
        <w:rPr>
          <w:bCs/>
        </w:rPr>
        <w:t>1</w:t>
      </w:r>
      <w:r w:rsidR="00EC29F2">
        <w:rPr>
          <w:bCs/>
        </w:rPr>
        <w:t xml:space="preserve">10 </w:t>
      </w:r>
      <w:r w:rsidR="00833830" w:rsidRPr="00B959E2">
        <w:rPr>
          <w:bCs/>
        </w:rPr>
        <w:t>Urzędu Miasta w Redzie</w:t>
      </w:r>
      <w:r w:rsidR="003203E8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5333595" w14:textId="226FA0F1" w:rsidR="00EC29F2" w:rsidRDefault="0018640D" w:rsidP="001F1F86">
      <w:pPr>
        <w:pStyle w:val="Akapitzlist"/>
        <w:numPr>
          <w:ilvl w:val="0"/>
          <w:numId w:val="18"/>
        </w:numPr>
        <w:spacing w:line="360" w:lineRule="auto"/>
        <w:ind w:left="567" w:hanging="436"/>
        <w:jc w:val="both"/>
      </w:pPr>
      <w:r>
        <w:t xml:space="preserve">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68193DAE" w14:textId="77777777" w:rsidR="00FF7E07" w:rsidRPr="00FF7E07" w:rsidRDefault="0005526B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a)</w:t>
      </w:r>
      <w:r w:rsidRPr="0005526B">
        <w:rPr>
          <w:color w:val="000000"/>
        </w:rPr>
        <w:t xml:space="preserve"> </w:t>
      </w:r>
      <w:r w:rsidR="00C265F5" w:rsidRPr="0005526B">
        <w:rPr>
          <w:color w:val="000000"/>
        </w:rPr>
        <w:t xml:space="preserve">    </w:t>
      </w:r>
      <w:r w:rsidR="001F1F86" w:rsidRPr="001F1F86">
        <w:rPr>
          <w:color w:val="000000"/>
        </w:rPr>
        <w:t xml:space="preserve">Projekt uchwały </w:t>
      </w:r>
      <w:r w:rsidR="00FF7E07" w:rsidRPr="00FF7E07">
        <w:rPr>
          <w:color w:val="000000"/>
        </w:rPr>
        <w:t xml:space="preserve">o zmianie uchwały nr LXIX/679/2023 Rady Miejskiej w Redzie z dnia </w:t>
      </w:r>
    </w:p>
    <w:p w14:paraId="2B601B26" w14:textId="77777777" w:rsidR="00FF7E07" w:rsidRPr="00FF7E07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19 grudnia 2023 roku w sprawie udzielenia w 2024 roku pomocy rzeczowej Powiatowi </w:t>
      </w:r>
    </w:p>
    <w:p w14:paraId="09C67417" w14:textId="20FE399A" w:rsidR="001F1F86" w:rsidRPr="001F1F86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Wejherowskiemu na publiczne drogi powiatowe na terenie miasta Redy /</w:t>
      </w:r>
      <w:r w:rsidRPr="00FF7E07">
        <w:rPr>
          <w:b/>
          <w:bCs/>
          <w:color w:val="000000"/>
        </w:rPr>
        <w:t>DRUK NR 93</w:t>
      </w:r>
      <w:r w:rsidRPr="00FF7E07">
        <w:rPr>
          <w:color w:val="000000"/>
        </w:rPr>
        <w:t>/.</w:t>
      </w:r>
    </w:p>
    <w:p w14:paraId="07D80D33" w14:textId="77777777" w:rsidR="00FF7E07" w:rsidRPr="00FF7E07" w:rsidRDefault="001F1F86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b)</w:t>
      </w:r>
      <w:r w:rsidRPr="001F1F86">
        <w:rPr>
          <w:color w:val="000000"/>
        </w:rPr>
        <w:t xml:space="preserve">   </w:t>
      </w:r>
      <w:r>
        <w:rPr>
          <w:color w:val="000000"/>
        </w:rPr>
        <w:t xml:space="preserve"> </w:t>
      </w:r>
      <w:r w:rsidRPr="001F1F86">
        <w:rPr>
          <w:color w:val="000000"/>
        </w:rPr>
        <w:t xml:space="preserve">Projekt uchwały </w:t>
      </w:r>
      <w:r w:rsidR="00FF7E07" w:rsidRPr="00FF7E07">
        <w:rPr>
          <w:color w:val="000000"/>
        </w:rPr>
        <w:t xml:space="preserve">o   zmianie   uchwały   nr LXIX/684/2023  Rady  Miejskiej  w   Redzie </w:t>
      </w:r>
    </w:p>
    <w:p w14:paraId="7BF31789" w14:textId="77777777" w:rsidR="00FF7E07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b/>
          <w:bCs/>
          <w:color w:val="000000"/>
        </w:rPr>
      </w:pPr>
      <w:r w:rsidRPr="00FF7E07">
        <w:rPr>
          <w:color w:val="000000"/>
        </w:rPr>
        <w:t xml:space="preserve">          z dnia 19 grudnia 2023  roku  w  sprawie  Budżetu Miasta Redy na 2024 rok  /</w:t>
      </w:r>
      <w:r w:rsidRPr="00FF7E07">
        <w:rPr>
          <w:b/>
          <w:bCs/>
          <w:color w:val="000000"/>
        </w:rPr>
        <w:t xml:space="preserve">DRUK </w:t>
      </w:r>
      <w:r>
        <w:rPr>
          <w:b/>
          <w:bCs/>
          <w:color w:val="000000"/>
        </w:rPr>
        <w:t xml:space="preserve"> </w:t>
      </w:r>
    </w:p>
    <w:p w14:paraId="11146C88" w14:textId="5BD5CF82" w:rsidR="001F1F86" w:rsidRPr="001F1F86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</w:t>
      </w:r>
      <w:r w:rsidRPr="00FF7E07">
        <w:rPr>
          <w:b/>
          <w:bCs/>
          <w:color w:val="000000"/>
        </w:rPr>
        <w:t>NR</w:t>
      </w:r>
      <w:r w:rsidRPr="00FF7E07">
        <w:rPr>
          <w:color w:val="000000"/>
        </w:rPr>
        <w:t xml:space="preserve"> </w:t>
      </w:r>
      <w:r w:rsidRPr="00FF7E07">
        <w:rPr>
          <w:b/>
          <w:bCs/>
          <w:color w:val="000000"/>
        </w:rPr>
        <w:t>94</w:t>
      </w:r>
      <w:r w:rsidRPr="00FF7E07">
        <w:rPr>
          <w:color w:val="000000"/>
        </w:rPr>
        <w:t>/.</w:t>
      </w:r>
    </w:p>
    <w:p w14:paraId="6A1478E7" w14:textId="77777777" w:rsidR="00FF7E07" w:rsidRPr="00FF7E07" w:rsidRDefault="001F1F86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</w:t>
      </w:r>
      <w:r>
        <w:rPr>
          <w:color w:val="000000"/>
        </w:rPr>
        <w:t>c)</w:t>
      </w:r>
      <w:r w:rsidRPr="001F1F86">
        <w:rPr>
          <w:color w:val="000000"/>
        </w:rPr>
        <w:t xml:space="preserve">  </w:t>
      </w:r>
      <w:r>
        <w:rPr>
          <w:color w:val="000000"/>
        </w:rPr>
        <w:t xml:space="preserve">  </w:t>
      </w:r>
      <w:r w:rsidRPr="001F1F86">
        <w:rPr>
          <w:color w:val="000000"/>
        </w:rPr>
        <w:t xml:space="preserve">Projekt uchwały </w:t>
      </w:r>
      <w:r w:rsidR="00FF7E07" w:rsidRPr="00FF7E07">
        <w:rPr>
          <w:color w:val="000000"/>
        </w:rPr>
        <w:t>o zmianie uchwały nr LXIX/683/2023 Rady Miejskiej w  Redzie  z  dnia</w:t>
      </w:r>
    </w:p>
    <w:p w14:paraId="2E6F3021" w14:textId="77777777" w:rsidR="00FF7E07" w:rsidRPr="00FF7E07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 19   grudnia    2023    roku   w   sprawie    przyjęcia   Wieloletniej  Prognozy    Finansowej   </w:t>
      </w:r>
    </w:p>
    <w:p w14:paraId="6E26B455" w14:textId="7A963648" w:rsidR="001F1F86" w:rsidRPr="001F1F86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  Miasta Redy na lata 2024-2035 /</w:t>
      </w:r>
      <w:r w:rsidRPr="00FF7E07">
        <w:rPr>
          <w:b/>
          <w:bCs/>
          <w:color w:val="000000"/>
        </w:rPr>
        <w:t>DRUK NR 95</w:t>
      </w:r>
      <w:r w:rsidRPr="00FF7E07">
        <w:rPr>
          <w:color w:val="000000"/>
        </w:rPr>
        <w:t>/.</w:t>
      </w:r>
    </w:p>
    <w:p w14:paraId="5FC8F099" w14:textId="691A767F" w:rsidR="00FF7E07" w:rsidRPr="00FF7E07" w:rsidRDefault="001F1F86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</w:t>
      </w:r>
      <w:r>
        <w:rPr>
          <w:color w:val="000000"/>
        </w:rPr>
        <w:t>d)</w:t>
      </w:r>
      <w:r w:rsidRPr="001F1F86">
        <w:rPr>
          <w:color w:val="000000"/>
        </w:rPr>
        <w:t xml:space="preserve">  </w:t>
      </w:r>
      <w:r>
        <w:rPr>
          <w:color w:val="000000"/>
        </w:rPr>
        <w:t xml:space="preserve">  </w:t>
      </w:r>
      <w:r w:rsidRPr="001F1F86">
        <w:rPr>
          <w:color w:val="000000"/>
        </w:rPr>
        <w:t xml:space="preserve">Projekt </w:t>
      </w:r>
      <w:r w:rsidR="00FF7E07">
        <w:rPr>
          <w:color w:val="000000"/>
        </w:rPr>
        <w:t xml:space="preserve">uchwały </w:t>
      </w:r>
      <w:r w:rsidR="00FF7E07" w:rsidRPr="00FF7E07">
        <w:rPr>
          <w:color w:val="000000"/>
        </w:rPr>
        <w:t xml:space="preserve">w sprawie udzielenia w 2025 roku pomocy rzeczowej Powiatowi </w:t>
      </w:r>
    </w:p>
    <w:p w14:paraId="1DB613E4" w14:textId="3AC2FC24" w:rsidR="001F1F86" w:rsidRPr="001F1F86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 Wejherowskiemu na publiczne drogi powiatowe na terenie miasta Redy /</w:t>
      </w:r>
      <w:r w:rsidRPr="00FF7E07">
        <w:rPr>
          <w:b/>
          <w:bCs/>
          <w:color w:val="000000"/>
        </w:rPr>
        <w:t>DRUK NR 96</w:t>
      </w:r>
      <w:r w:rsidRPr="00FF7E07">
        <w:rPr>
          <w:color w:val="000000"/>
        </w:rPr>
        <w:t xml:space="preserve">/.     </w:t>
      </w:r>
    </w:p>
    <w:p w14:paraId="74BA6AE2" w14:textId="77777777" w:rsidR="00FF7E07" w:rsidRPr="00FF7E07" w:rsidRDefault="001F1F86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e)</w:t>
      </w:r>
      <w:r w:rsidRPr="001F1F86">
        <w:rPr>
          <w:color w:val="000000"/>
        </w:rPr>
        <w:t xml:space="preserve">    Projekt uchwały </w:t>
      </w:r>
      <w:r w:rsidR="00FF7E07" w:rsidRPr="00FF7E07">
        <w:rPr>
          <w:color w:val="000000"/>
        </w:rPr>
        <w:t xml:space="preserve">w sprawie udzielenia w 2025 roku Gminie Wejherowo pomocy   </w:t>
      </w:r>
    </w:p>
    <w:p w14:paraId="324DFBEA" w14:textId="2EA34794" w:rsidR="001F1F86" w:rsidRDefault="00FF7E07" w:rsidP="00FF7E07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FF7E07">
        <w:rPr>
          <w:color w:val="000000"/>
        </w:rPr>
        <w:t xml:space="preserve">          finansowej  w formie dotacji celowej do kwoty 60 000 zł. /</w:t>
      </w:r>
      <w:r w:rsidRPr="00FF7E07">
        <w:rPr>
          <w:b/>
          <w:bCs/>
          <w:color w:val="000000"/>
        </w:rPr>
        <w:t>DRUK NR 97</w:t>
      </w:r>
      <w:r w:rsidRPr="00FF7E07">
        <w:rPr>
          <w:color w:val="000000"/>
        </w:rPr>
        <w:t>/.</w:t>
      </w:r>
    </w:p>
    <w:p w14:paraId="1F4AA1EB" w14:textId="08BCF514" w:rsidR="00B959E2" w:rsidRPr="001F1F86" w:rsidRDefault="00B959E2" w:rsidP="001F1F86">
      <w:pPr>
        <w:pStyle w:val="Akapitzlist"/>
        <w:numPr>
          <w:ilvl w:val="0"/>
          <w:numId w:val="18"/>
        </w:numPr>
        <w:spacing w:line="360" w:lineRule="auto"/>
        <w:rPr>
          <w:color w:val="000000"/>
        </w:rPr>
      </w:pPr>
      <w:r w:rsidRPr="00B959E2">
        <w:t>Sprawy bieżące.</w:t>
      </w:r>
    </w:p>
    <w:p w14:paraId="15E4DDB0" w14:textId="7A10FAC6" w:rsidR="00AA7A66" w:rsidRPr="005B1164" w:rsidRDefault="008D2B9D" w:rsidP="00753D9A">
      <w:pPr>
        <w:pStyle w:val="NormalnyWeb"/>
        <w:tabs>
          <w:tab w:val="left" w:pos="709"/>
        </w:tabs>
        <w:spacing w:after="240"/>
        <w:rPr>
          <w:bCs/>
        </w:rPr>
      </w:pPr>
      <w:r>
        <w:rPr>
          <w:bCs/>
        </w:rPr>
        <w:t xml:space="preserve">                                                                           </w:t>
      </w:r>
      <w:r w:rsidR="00CF6109">
        <w:rPr>
          <w:bCs/>
        </w:rPr>
        <w:t xml:space="preserve">          </w:t>
      </w:r>
      <w:r>
        <w:rPr>
          <w:bCs/>
        </w:rPr>
        <w:t xml:space="preserve">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13DCB06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57C05F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9E2BACF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D03550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88E317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742526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46D03B2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F923BB3" w14:textId="592DB169" w:rsidR="00CA7F6E" w:rsidRPr="00CA7F6E" w:rsidRDefault="00CA7F6E" w:rsidP="00FF7E07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sectPr w:rsidR="00CA7F6E" w:rsidRPr="00CA7F6E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1CD19" w14:textId="77777777" w:rsidR="00BF18E0" w:rsidRDefault="00BF1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600D7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64F2" w14:textId="77777777" w:rsidR="00BF18E0" w:rsidRDefault="00BF1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8F7DD" w14:textId="77777777" w:rsidR="00BF18E0" w:rsidRDefault="00BF1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20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9"/>
  </w:num>
  <w:num w:numId="16" w16cid:durableId="223639533">
    <w:abstractNumId w:val="18"/>
  </w:num>
  <w:num w:numId="17" w16cid:durableId="428622913">
    <w:abstractNumId w:val="21"/>
  </w:num>
  <w:num w:numId="18" w16cid:durableId="118452153">
    <w:abstractNumId w:val="16"/>
  </w:num>
  <w:num w:numId="19" w16cid:durableId="1038698832">
    <w:abstractNumId w:val="14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C5B17"/>
    <w:rsid w:val="00135C02"/>
    <w:rsid w:val="0014035F"/>
    <w:rsid w:val="00160AB0"/>
    <w:rsid w:val="00170127"/>
    <w:rsid w:val="0017376E"/>
    <w:rsid w:val="0018640D"/>
    <w:rsid w:val="001D4162"/>
    <w:rsid w:val="001F1F86"/>
    <w:rsid w:val="001F35BA"/>
    <w:rsid w:val="0021159F"/>
    <w:rsid w:val="00213C76"/>
    <w:rsid w:val="00227A88"/>
    <w:rsid w:val="002427E5"/>
    <w:rsid w:val="0024720E"/>
    <w:rsid w:val="0029050B"/>
    <w:rsid w:val="00291E3D"/>
    <w:rsid w:val="002A050F"/>
    <w:rsid w:val="002E0FB8"/>
    <w:rsid w:val="002F5E5E"/>
    <w:rsid w:val="00300E28"/>
    <w:rsid w:val="003203E8"/>
    <w:rsid w:val="00324B00"/>
    <w:rsid w:val="003351CE"/>
    <w:rsid w:val="00355BE1"/>
    <w:rsid w:val="00382A1D"/>
    <w:rsid w:val="003B1FC7"/>
    <w:rsid w:val="003D5F94"/>
    <w:rsid w:val="004107A4"/>
    <w:rsid w:val="00421D41"/>
    <w:rsid w:val="00470E54"/>
    <w:rsid w:val="00490B13"/>
    <w:rsid w:val="00492C98"/>
    <w:rsid w:val="004C5B64"/>
    <w:rsid w:val="004F3046"/>
    <w:rsid w:val="005318A2"/>
    <w:rsid w:val="005346AB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059AF"/>
    <w:rsid w:val="00617A79"/>
    <w:rsid w:val="006541FC"/>
    <w:rsid w:val="006A37E0"/>
    <w:rsid w:val="007002DB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775E9"/>
    <w:rsid w:val="00AA7A66"/>
    <w:rsid w:val="00B00736"/>
    <w:rsid w:val="00B0552C"/>
    <w:rsid w:val="00B26D35"/>
    <w:rsid w:val="00B44560"/>
    <w:rsid w:val="00B600A1"/>
    <w:rsid w:val="00B7001F"/>
    <w:rsid w:val="00B71AAE"/>
    <w:rsid w:val="00B950ED"/>
    <w:rsid w:val="00B959E2"/>
    <w:rsid w:val="00BC65E6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F6109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6E45"/>
    <w:rsid w:val="00E03091"/>
    <w:rsid w:val="00E64BD2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2</cp:revision>
  <cp:lastPrinted>2024-11-21T13:56:00Z</cp:lastPrinted>
  <dcterms:created xsi:type="dcterms:W3CDTF">2024-12-12T14:26:00Z</dcterms:created>
  <dcterms:modified xsi:type="dcterms:W3CDTF">2024-12-12T14:26:00Z</dcterms:modified>
</cp:coreProperties>
</file>