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DDC8F5" w14:textId="061F61FE" w:rsidR="009F022C" w:rsidRDefault="000206EC" w:rsidP="009F022C">
      <w:pPr>
        <w:pStyle w:val="metryka"/>
        <w:spacing w:before="0" w:beforeAutospacing="0" w:after="0" w:afterAutospacing="0"/>
        <w:jc w:val="center"/>
        <w:rPr>
          <w:b/>
          <w:bCs/>
        </w:rPr>
      </w:pPr>
      <w:r w:rsidRPr="00075ADE">
        <w:rPr>
          <w:b/>
          <w:bCs/>
        </w:rPr>
        <w:t>Zarządzenie N</w:t>
      </w:r>
      <w:r w:rsidR="00962E48">
        <w:rPr>
          <w:b/>
          <w:bCs/>
        </w:rPr>
        <w:t>r</w:t>
      </w:r>
      <w:r w:rsidRPr="00075ADE">
        <w:rPr>
          <w:b/>
          <w:bCs/>
        </w:rPr>
        <w:t xml:space="preserve"> </w:t>
      </w:r>
      <w:r w:rsidR="00962E48">
        <w:rPr>
          <w:b/>
          <w:bCs/>
        </w:rPr>
        <w:t>ZK</w:t>
      </w:r>
      <w:r w:rsidR="009F022C">
        <w:rPr>
          <w:b/>
          <w:bCs/>
        </w:rPr>
        <w:t>/</w:t>
      </w:r>
      <w:r w:rsidR="002E012D">
        <w:rPr>
          <w:b/>
          <w:bCs/>
        </w:rPr>
        <w:t>9</w:t>
      </w:r>
      <w:r w:rsidRPr="00075ADE">
        <w:rPr>
          <w:b/>
          <w:bCs/>
        </w:rPr>
        <w:t>/2024</w:t>
      </w:r>
    </w:p>
    <w:p w14:paraId="40ACFC92" w14:textId="71DD60F7" w:rsidR="000206EC" w:rsidRPr="009F022C" w:rsidRDefault="009F022C" w:rsidP="009F022C">
      <w:pPr>
        <w:pStyle w:val="metryka"/>
        <w:spacing w:before="0" w:beforeAutospacing="0" w:after="0" w:afterAutospacing="0"/>
        <w:jc w:val="center"/>
        <w:rPr>
          <w:b/>
          <w:bCs/>
          <w:caps/>
        </w:rPr>
      </w:pPr>
      <w:r w:rsidRPr="009F022C">
        <w:rPr>
          <w:b/>
          <w:bCs/>
        </w:rPr>
        <w:t>BURMISTRZA MIASTA REDY</w:t>
      </w:r>
    </w:p>
    <w:p w14:paraId="4762321F" w14:textId="131C2B88" w:rsidR="000206EC" w:rsidRPr="00075ADE" w:rsidRDefault="000206EC" w:rsidP="000206E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ADE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</w:t>
      </w:r>
      <w:r w:rsidR="002E01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57A02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962E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338E0">
        <w:rPr>
          <w:rFonts w:ascii="Times New Roman" w:eastAsia="Times New Roman" w:hAnsi="Times New Roman" w:cs="Times New Roman"/>
          <w:sz w:val="24"/>
          <w:szCs w:val="24"/>
          <w:lang w:eastAsia="pl-PL"/>
        </w:rPr>
        <w:t>grudnia</w:t>
      </w:r>
      <w:r w:rsidR="009F0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ADE">
        <w:rPr>
          <w:rFonts w:ascii="Times New Roman" w:eastAsia="Times New Roman" w:hAnsi="Times New Roman" w:cs="Times New Roman"/>
          <w:sz w:val="24"/>
          <w:szCs w:val="24"/>
          <w:lang w:eastAsia="pl-PL"/>
        </w:rPr>
        <w:t>2024 r.</w:t>
      </w:r>
    </w:p>
    <w:p w14:paraId="1D29BB3C" w14:textId="77777777" w:rsidR="000206EC" w:rsidRPr="00075ADE" w:rsidRDefault="000206EC" w:rsidP="000206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500BCD1" w14:textId="0A67F277" w:rsidR="000206EC" w:rsidRPr="00075ADE" w:rsidRDefault="009857F1" w:rsidP="009F022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="000206EC" w:rsidRPr="00075A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sprawie wprowadzenia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zasad udzielania dotacji celowej w ramach </w:t>
      </w:r>
      <w:r w:rsidR="00F37A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</w:t>
      </w:r>
      <w:r w:rsidR="000206EC" w:rsidRPr="00075A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rogramu </w:t>
      </w:r>
      <w:r w:rsidR="00F37A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</w:t>
      </w:r>
      <w:r w:rsidR="000206EC" w:rsidRPr="00075A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riorytetowego „Ciepłe Mieszkanie” </w:t>
      </w:r>
      <w:r w:rsidR="00F37A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Nabór II </w:t>
      </w:r>
      <w:r w:rsidR="000206EC" w:rsidRPr="00075A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terenie Gminy Miasto Reda</w:t>
      </w:r>
    </w:p>
    <w:p w14:paraId="68589DD4" w14:textId="77777777" w:rsidR="000206EC" w:rsidRPr="00075ADE" w:rsidRDefault="000206EC" w:rsidP="000206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AABAA2E" w14:textId="77777777" w:rsidR="000206EC" w:rsidRPr="00075ADE" w:rsidRDefault="000206EC" w:rsidP="000206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6AC6A39" w14:textId="10C62926" w:rsidR="000206EC" w:rsidRPr="00EC23EA" w:rsidRDefault="000206EC" w:rsidP="00F04175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A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</w:t>
      </w:r>
      <w:r w:rsidR="009857F1">
        <w:rPr>
          <w:rFonts w:ascii="Times New Roman" w:eastAsia="Times New Roman" w:hAnsi="Times New Roman" w:cs="Times New Roman"/>
          <w:sz w:val="24"/>
          <w:szCs w:val="24"/>
          <w:lang w:eastAsia="pl-PL"/>
        </w:rPr>
        <w:t>7 ust</w:t>
      </w:r>
      <w:r w:rsidR="00962E4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85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1, </w:t>
      </w:r>
      <w:r w:rsidR="00962E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</w:t>
      </w:r>
      <w:r w:rsidR="009857F1">
        <w:rPr>
          <w:rFonts w:ascii="Times New Roman" w:eastAsia="Times New Roman" w:hAnsi="Times New Roman" w:cs="Times New Roman"/>
          <w:sz w:val="24"/>
          <w:szCs w:val="24"/>
          <w:lang w:eastAsia="pl-PL"/>
        </w:rPr>
        <w:t>30 ust</w:t>
      </w:r>
      <w:r w:rsidR="00962E4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85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i 2 pkt 4, art. 33, art. 58</w:t>
      </w:r>
      <w:r w:rsidR="00AB1E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</w:t>
      </w:r>
      <w:r w:rsidR="009857F1">
        <w:rPr>
          <w:rFonts w:ascii="Times New Roman" w:eastAsia="Times New Roman" w:hAnsi="Times New Roman" w:cs="Times New Roman"/>
          <w:sz w:val="24"/>
          <w:szCs w:val="24"/>
          <w:lang w:eastAsia="pl-PL"/>
        </w:rPr>
        <w:t>, art. 60 ust</w:t>
      </w:r>
      <w:r w:rsidR="00962E4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B1E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i </w:t>
      </w:r>
      <w:r w:rsidR="00985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</w:t>
      </w:r>
      <w:r w:rsidR="00AB1EDC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r w:rsidR="00985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</w:t>
      </w:r>
      <w:r w:rsidRPr="00075A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8 marca 1990 r. o samorządzie gminnym </w:t>
      </w:r>
      <w:r w:rsidRPr="00075ADE">
        <w:rPr>
          <w:rFonts w:ascii="Times New Roman" w:hAnsi="Times New Roman" w:cs="Times New Roman"/>
          <w:sz w:val="24"/>
          <w:szCs w:val="24"/>
        </w:rPr>
        <w:t>(</w:t>
      </w:r>
      <w:r w:rsidR="009857F1" w:rsidRPr="009857F1">
        <w:rPr>
          <w:rFonts w:ascii="Times New Roman" w:hAnsi="Times New Roman" w:cs="Times New Roman"/>
          <w:sz w:val="24"/>
          <w:szCs w:val="24"/>
        </w:rPr>
        <w:t>t.j. Dz. U. z 2024 r</w:t>
      </w:r>
      <w:r w:rsidR="00962E48">
        <w:rPr>
          <w:rFonts w:ascii="Times New Roman" w:hAnsi="Times New Roman" w:cs="Times New Roman"/>
          <w:sz w:val="24"/>
          <w:szCs w:val="24"/>
        </w:rPr>
        <w:t xml:space="preserve">. </w:t>
      </w:r>
      <w:r w:rsidR="00962E48" w:rsidRPr="00962E48">
        <w:rPr>
          <w:rFonts w:ascii="Times New Roman" w:hAnsi="Times New Roman" w:cs="Times New Roman"/>
          <w:sz w:val="24"/>
          <w:szCs w:val="24"/>
        </w:rPr>
        <w:t>poz. 1465 z późn. zm.</w:t>
      </w:r>
      <w:r w:rsidR="009857F1">
        <w:rPr>
          <w:rFonts w:ascii="Times New Roman" w:hAnsi="Times New Roman" w:cs="Times New Roman"/>
          <w:sz w:val="24"/>
          <w:szCs w:val="24"/>
        </w:rPr>
        <w:t xml:space="preserve">) </w:t>
      </w:r>
      <w:r w:rsidR="006F3F03" w:rsidRPr="00075ADE">
        <w:rPr>
          <w:rFonts w:ascii="Times New Roman" w:eastAsia="Times New Roman" w:hAnsi="Times New Roman" w:cs="Times New Roman"/>
          <w:sz w:val="24"/>
          <w:szCs w:val="24"/>
          <w:lang w:eastAsia="pl-PL"/>
        </w:rPr>
        <w:t>oraz § 11 pkt.</w:t>
      </w:r>
      <w:r w:rsidR="00985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F3F03" w:rsidRPr="00075ADE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6F3F03" w:rsidRPr="00075A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8B322A" w:rsidRPr="008B32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Zarządzenia Nr OR.25.2023 Burmistrza Miasta Redy </w:t>
      </w:r>
      <w:r w:rsidR="008B32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29 grudnia 2023 </w:t>
      </w:r>
      <w:r w:rsidR="008B322A"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w sprawie Regulaminu Organizacyjnego Urzędu Miasta w Redzie, </w:t>
      </w:r>
      <w:r w:rsidR="006F3F03"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>ze zm</w:t>
      </w:r>
      <w:r w:rsidR="008B322A"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>.,</w:t>
      </w:r>
      <w:r w:rsidR="006F3F03"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B322A"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Miasta Redy zarządza</w:t>
      </w:r>
      <w:r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>, co następuje:</w:t>
      </w:r>
    </w:p>
    <w:p w14:paraId="78C8BECF" w14:textId="77777777" w:rsidR="008B322A" w:rsidRPr="00EC23EA" w:rsidRDefault="008B322A" w:rsidP="000206EC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6FD7C2" w14:textId="62922C89" w:rsidR="009B3727" w:rsidRPr="00D4662D" w:rsidRDefault="000206EC" w:rsidP="009B372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3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 1. </w:t>
      </w:r>
      <w:r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948E0"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Przyjmuje się </w:t>
      </w:r>
      <w:bookmarkStart w:id="0" w:name="_Hlk76625151"/>
      <w:r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„Regulamin </w:t>
      </w:r>
      <w:bookmarkEnd w:id="0"/>
      <w:r w:rsidR="0087517B"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naboru wniosków </w:t>
      </w:r>
      <w:r w:rsidR="00D948E0"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Beneficjentów końcowych na realizację przedsięwzięć </w:t>
      </w:r>
      <w:r w:rsidR="0087517B"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</w:t>
      </w:r>
      <w:r w:rsidR="00536D4F"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87517B"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rogramu </w:t>
      </w:r>
      <w:r w:rsidR="00536D4F"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87517B"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>riorytetowego „Ciepłe Mieszkanie”</w:t>
      </w:r>
      <w:r w:rsidR="009B3727"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36D4F"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Nabór II </w:t>
      </w:r>
      <w:r w:rsidR="009B3727"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>na terenie Gminy Miasto Reda”</w:t>
      </w:r>
      <w:r w:rsidR="00D948E0"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338E0" w:rsidRPr="002338E0">
        <w:rPr>
          <w:rFonts w:ascii="Times New Roman" w:eastAsia="Times New Roman" w:hAnsi="Times New Roman" w:cs="Times New Roman"/>
          <w:sz w:val="24"/>
          <w:szCs w:val="24"/>
          <w:lang w:eastAsia="pl-PL"/>
        </w:rPr>
        <w:t>zawierający wzory dokumentów</w:t>
      </w:r>
      <w:r w:rsidR="002338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87517B" w:rsidRPr="00D4662D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</w:t>
      </w:r>
      <w:r w:rsidR="00196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ący </w:t>
      </w:r>
      <w:r w:rsidR="0087517B" w:rsidRPr="00D46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</w:t>
      </w:r>
      <w:r w:rsidR="00D948E0" w:rsidRPr="00D46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1 </w:t>
      </w:r>
      <w:r w:rsidR="0087517B" w:rsidRPr="00D4662D">
        <w:rPr>
          <w:rFonts w:ascii="Times New Roman" w:eastAsia="Times New Roman" w:hAnsi="Times New Roman" w:cs="Times New Roman"/>
          <w:sz w:val="24"/>
          <w:szCs w:val="24"/>
          <w:lang w:eastAsia="pl-PL"/>
        </w:rPr>
        <w:t>do zarządzenia</w:t>
      </w:r>
      <w:r w:rsidR="00D948E0" w:rsidRPr="00D4662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272EDCC" w14:textId="121E0AFB" w:rsidR="00D948E0" w:rsidRPr="00D4662D" w:rsidRDefault="006C3B50" w:rsidP="009B372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9B3727" w:rsidRPr="00D46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D948E0" w:rsidRPr="00D46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Środki finansowe </w:t>
      </w:r>
      <w:r w:rsidR="00A77443" w:rsidRPr="00D4662D">
        <w:rPr>
          <w:rFonts w:ascii="Times New Roman" w:eastAsia="Times New Roman" w:hAnsi="Times New Roman" w:cs="Times New Roman"/>
          <w:sz w:val="24"/>
          <w:szCs w:val="24"/>
          <w:lang w:eastAsia="pl-PL"/>
        </w:rPr>
        <w:t>na dofinansowanie kosztów realizacji przedsię</w:t>
      </w:r>
      <w:r w:rsidR="009B3727" w:rsidRPr="00D46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wzięć w ramach </w:t>
      </w:r>
      <w:r w:rsidR="00536D4F" w:rsidRPr="00D4662D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9B3727" w:rsidRPr="00D46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rogramu </w:t>
      </w:r>
      <w:r w:rsidR="00536D4F" w:rsidRPr="00D4662D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9B3727" w:rsidRPr="00D46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riorytetowego „Ciepłe Mieszkanie”, </w:t>
      </w:r>
      <w:r w:rsidR="00A77443" w:rsidRPr="00D4662D">
        <w:rPr>
          <w:rFonts w:ascii="Times New Roman" w:eastAsia="Times New Roman" w:hAnsi="Times New Roman" w:cs="Times New Roman"/>
          <w:sz w:val="24"/>
          <w:szCs w:val="24"/>
          <w:lang w:eastAsia="pl-PL"/>
        </w:rPr>
        <w:t>po</w:t>
      </w:r>
      <w:r w:rsidR="009B3727" w:rsidRPr="00D46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niesionych przez Beneficjentów końcowych, pochodzić będą z Wojewódzkiego Funduszu Ochrony Środowiska i Gospodarki Wodnej </w:t>
      </w:r>
      <w:r w:rsidR="00F04175" w:rsidRPr="00D4662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B3727" w:rsidRPr="00D4662D">
        <w:rPr>
          <w:rFonts w:ascii="Times New Roman" w:eastAsia="Times New Roman" w:hAnsi="Times New Roman" w:cs="Times New Roman"/>
          <w:sz w:val="24"/>
          <w:szCs w:val="24"/>
          <w:lang w:eastAsia="pl-PL"/>
        </w:rPr>
        <w:t>w Gdańsku.</w:t>
      </w:r>
    </w:p>
    <w:p w14:paraId="72ECA22A" w14:textId="77777777" w:rsidR="009B3727" w:rsidRPr="00D4662D" w:rsidRDefault="009B3727" w:rsidP="009B372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CA28B8" w14:textId="2EA3168E" w:rsidR="000206EC" w:rsidRPr="00D4662D" w:rsidRDefault="00D948E0" w:rsidP="00F04175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 </w:t>
      </w:r>
      <w:r w:rsidR="003D44E4" w:rsidRPr="00D46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D46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="0087517B" w:rsidRPr="00D46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87517B" w:rsidRPr="00D46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Realizacje zarządzenia </w:t>
      </w:r>
      <w:r w:rsidR="000206EC" w:rsidRPr="00D46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powierza się </w:t>
      </w:r>
      <w:r w:rsidR="00EC23EA" w:rsidRPr="00D46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Referatowi Bezpieczeństwa i Ochrony Środowiska (ZK) oraz Referatowi </w:t>
      </w:r>
      <w:bookmarkStart w:id="1" w:name="_Hlk177463756"/>
      <w:r w:rsidR="00EC23EA" w:rsidRPr="00D4662D">
        <w:rPr>
          <w:rFonts w:ascii="Times New Roman" w:eastAsia="Times New Roman" w:hAnsi="Times New Roman" w:cs="Times New Roman"/>
          <w:sz w:val="24"/>
          <w:szCs w:val="24"/>
          <w:lang w:eastAsia="pl-PL"/>
        </w:rPr>
        <w:t>Inwestycji i Inżynierii Miejskiej (IN)</w:t>
      </w:r>
      <w:bookmarkEnd w:id="1"/>
      <w:r w:rsidRPr="00D4662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2306198" w14:textId="77777777" w:rsidR="00EC23EA" w:rsidRPr="00D4662D" w:rsidRDefault="00EC23EA" w:rsidP="00F04175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F240C5" w14:textId="3066340D" w:rsidR="00EC23EA" w:rsidRPr="00EC23EA" w:rsidRDefault="00EC23EA" w:rsidP="00EC23EA">
      <w:pPr>
        <w:spacing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C23EA"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Pr="00EC23EA">
        <w:rPr>
          <w:rFonts w:ascii="Times New Roman" w:hAnsi="Times New Roman" w:cs="Times New Roman"/>
          <w:sz w:val="24"/>
          <w:szCs w:val="24"/>
        </w:rPr>
        <w:t xml:space="preserve"> Nadzór nad realizacją zarządzenia powierza się Sekretarzowi Miasta Redy.</w:t>
      </w:r>
    </w:p>
    <w:p w14:paraId="5D890B4F" w14:textId="77777777" w:rsidR="000206EC" w:rsidRPr="00EC23EA" w:rsidRDefault="000206EC" w:rsidP="000206E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D83C830" w14:textId="236054E0" w:rsidR="000206EC" w:rsidRPr="00EC23EA" w:rsidRDefault="000206EC" w:rsidP="000206EC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3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 </w:t>
      </w:r>
      <w:r w:rsidR="00EC23EA" w:rsidRPr="00EC23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EC23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="0087517B"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</w:t>
      </w:r>
      <w:r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wchodzi w życie </w:t>
      </w:r>
      <w:r w:rsidR="0087517B" w:rsidRPr="00EC23EA">
        <w:rPr>
          <w:rFonts w:ascii="Times New Roman" w:eastAsia="Times New Roman" w:hAnsi="Times New Roman" w:cs="Times New Roman"/>
          <w:sz w:val="24"/>
          <w:szCs w:val="24"/>
          <w:lang w:eastAsia="pl-PL"/>
        </w:rPr>
        <w:t>z dniem podpisania.</w:t>
      </w:r>
    </w:p>
    <w:p w14:paraId="0710CF63" w14:textId="77777777" w:rsidR="00EC23EA" w:rsidRDefault="00EC23EA" w:rsidP="000206EC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2552" w:type="pct"/>
        <w:tblCellSpacing w:w="15" w:type="dxa"/>
        <w:tblInd w:w="368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5"/>
        <w:gridCol w:w="2315"/>
      </w:tblGrid>
      <w:tr w:rsidR="00075ADE" w:rsidRPr="00075ADE" w14:paraId="4071C821" w14:textId="77777777" w:rsidTr="009B3727">
        <w:trPr>
          <w:tblCellSpacing w:w="15" w:type="dxa"/>
        </w:trPr>
        <w:tc>
          <w:tcPr>
            <w:tcW w:w="2451" w:type="pct"/>
            <w:vAlign w:val="center"/>
            <w:hideMark/>
          </w:tcPr>
          <w:p w14:paraId="73A3C841" w14:textId="77777777" w:rsidR="000206EC" w:rsidRPr="00075ADE" w:rsidRDefault="000206EC" w:rsidP="005361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51" w:type="pct"/>
            <w:vAlign w:val="center"/>
            <w:hideMark/>
          </w:tcPr>
          <w:p w14:paraId="6D465853" w14:textId="77777777" w:rsidR="000206EC" w:rsidRPr="00075ADE" w:rsidRDefault="000206EC" w:rsidP="005361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DB5369A" w14:textId="773AF86C" w:rsidR="000206EC" w:rsidRPr="00075ADE" w:rsidRDefault="009B3727" w:rsidP="005361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Burmistrz Miasta Redy</w:t>
            </w:r>
          </w:p>
          <w:p w14:paraId="4BFC65F2" w14:textId="77777777" w:rsidR="000206EC" w:rsidRPr="00075ADE" w:rsidRDefault="000206EC" w:rsidP="005361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CDFD101" w14:textId="77777777" w:rsidR="000206EC" w:rsidRPr="00075ADE" w:rsidRDefault="000206EC" w:rsidP="005361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161CFE8" w14:textId="7D31DA6A" w:rsidR="000206EC" w:rsidRPr="00075ADE" w:rsidRDefault="009B3727" w:rsidP="005361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Mateusz Richert</w:t>
            </w:r>
          </w:p>
        </w:tc>
      </w:tr>
    </w:tbl>
    <w:p w14:paraId="68177373" w14:textId="77777777" w:rsidR="000206EC" w:rsidRPr="00075ADE" w:rsidRDefault="000206EC" w:rsidP="000206EC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DEF442" w14:textId="77777777" w:rsidR="000206EC" w:rsidRPr="00075ADE" w:rsidRDefault="000206EC" w:rsidP="00057FB3">
      <w:pPr>
        <w:spacing w:before="38"/>
        <w:ind w:left="6" w:right="218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14:paraId="0CDBDC00" w14:textId="77777777" w:rsidR="000206EC" w:rsidRPr="00075ADE" w:rsidRDefault="000206EC" w:rsidP="00057FB3">
      <w:pPr>
        <w:spacing w:before="38"/>
        <w:ind w:left="6" w:right="218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14:paraId="44EEF604" w14:textId="77777777" w:rsidR="000206EC" w:rsidRPr="00075ADE" w:rsidRDefault="000206EC" w:rsidP="00057FB3">
      <w:pPr>
        <w:spacing w:before="38"/>
        <w:ind w:left="6" w:right="218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14:paraId="034CDBCB" w14:textId="77777777" w:rsidR="000206EC" w:rsidRPr="00075ADE" w:rsidRDefault="000206EC" w:rsidP="00057FB3">
      <w:pPr>
        <w:spacing w:before="38"/>
        <w:ind w:left="6" w:right="218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14:paraId="19B13A46" w14:textId="77777777" w:rsidR="000206EC" w:rsidRPr="00075ADE" w:rsidRDefault="000206EC" w:rsidP="00057FB3">
      <w:pPr>
        <w:spacing w:before="38"/>
        <w:ind w:left="6" w:right="218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14:paraId="2E8386A5" w14:textId="77777777" w:rsidR="000206EC" w:rsidRPr="00075ADE" w:rsidRDefault="000206EC" w:rsidP="00057FB3">
      <w:pPr>
        <w:spacing w:before="38"/>
        <w:ind w:left="6" w:right="218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14:paraId="208B58BC" w14:textId="77777777" w:rsidR="000206EC" w:rsidRPr="00075ADE" w:rsidRDefault="000206EC" w:rsidP="00057FB3">
      <w:pPr>
        <w:spacing w:before="38"/>
        <w:ind w:left="6" w:right="218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14:paraId="2A700648" w14:textId="33A33A80" w:rsidR="00CD4252" w:rsidRPr="00075ADE" w:rsidRDefault="00CD4252" w:rsidP="00057FB3">
      <w:pPr>
        <w:spacing w:before="38"/>
        <w:ind w:left="6" w:right="218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075ADE">
        <w:rPr>
          <w:rFonts w:ascii="Times New Roman" w:hAnsi="Times New Roman" w:cs="Times New Roman"/>
          <w:b/>
          <w:spacing w:val="-2"/>
          <w:sz w:val="24"/>
          <w:szCs w:val="24"/>
        </w:rPr>
        <w:t xml:space="preserve">     </w:t>
      </w:r>
    </w:p>
    <w:p w14:paraId="71885178" w14:textId="77777777" w:rsidR="00CD4252" w:rsidRPr="00075ADE" w:rsidRDefault="00CD4252" w:rsidP="00057FB3">
      <w:pPr>
        <w:spacing w:before="38"/>
        <w:ind w:left="6" w:right="218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sectPr w:rsidR="00CD4252" w:rsidRPr="00075A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E5EB18" w14:textId="77777777" w:rsidR="001B1750" w:rsidRDefault="001B1750" w:rsidP="00507C00">
      <w:r>
        <w:separator/>
      </w:r>
    </w:p>
  </w:endnote>
  <w:endnote w:type="continuationSeparator" w:id="0">
    <w:p w14:paraId="569883C1" w14:textId="77777777" w:rsidR="001B1750" w:rsidRDefault="001B1750" w:rsidP="00507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20AC73" w14:textId="77777777" w:rsidR="001B1750" w:rsidRDefault="001B1750" w:rsidP="00507C00">
      <w:r>
        <w:separator/>
      </w:r>
    </w:p>
  </w:footnote>
  <w:footnote w:type="continuationSeparator" w:id="0">
    <w:p w14:paraId="70549DE7" w14:textId="77777777" w:rsidR="001B1750" w:rsidRDefault="001B1750" w:rsidP="00507C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EB524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i w:val="0"/>
        <w:iCs w:val="0"/>
        <w:color w:val="auto"/>
        <w:sz w:val="22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57222C5C"/>
    <w:name w:val="WW8Num4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6E13FC"/>
    <w:multiLevelType w:val="hybridMultilevel"/>
    <w:tmpl w:val="D56E99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96F87"/>
    <w:multiLevelType w:val="multilevel"/>
    <w:tmpl w:val="988A7E0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A84E8CA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AA04673"/>
    <w:multiLevelType w:val="multilevel"/>
    <w:tmpl w:val="B9825152"/>
    <w:lvl w:ilvl="0">
      <w:start w:val="5"/>
      <w:numFmt w:val="decimal"/>
      <w:lvlText w:val="§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A251D2"/>
    <w:multiLevelType w:val="hybridMultilevel"/>
    <w:tmpl w:val="55B0CC8A"/>
    <w:lvl w:ilvl="0" w:tplc="7BD86CF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CD73D22"/>
    <w:multiLevelType w:val="hybridMultilevel"/>
    <w:tmpl w:val="71B22474"/>
    <w:lvl w:ilvl="0" w:tplc="661A937C">
      <w:start w:val="1"/>
      <w:numFmt w:val="decimal"/>
      <w:lvlText w:val="%1."/>
      <w:lvlJc w:val="left"/>
      <w:pPr>
        <w:ind w:left="94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1" w:hanging="360"/>
      </w:pPr>
    </w:lvl>
    <w:lvl w:ilvl="2" w:tplc="0415001B" w:tentative="1">
      <w:start w:val="1"/>
      <w:numFmt w:val="lowerRoman"/>
      <w:lvlText w:val="%3."/>
      <w:lvlJc w:val="right"/>
      <w:pPr>
        <w:ind w:left="2381" w:hanging="180"/>
      </w:pPr>
    </w:lvl>
    <w:lvl w:ilvl="3" w:tplc="0415000F" w:tentative="1">
      <w:start w:val="1"/>
      <w:numFmt w:val="decimal"/>
      <w:lvlText w:val="%4."/>
      <w:lvlJc w:val="left"/>
      <w:pPr>
        <w:ind w:left="3101" w:hanging="360"/>
      </w:pPr>
    </w:lvl>
    <w:lvl w:ilvl="4" w:tplc="04150019" w:tentative="1">
      <w:start w:val="1"/>
      <w:numFmt w:val="lowerLetter"/>
      <w:lvlText w:val="%5."/>
      <w:lvlJc w:val="left"/>
      <w:pPr>
        <w:ind w:left="3821" w:hanging="360"/>
      </w:pPr>
    </w:lvl>
    <w:lvl w:ilvl="5" w:tplc="0415001B" w:tentative="1">
      <w:start w:val="1"/>
      <w:numFmt w:val="lowerRoman"/>
      <w:lvlText w:val="%6."/>
      <w:lvlJc w:val="right"/>
      <w:pPr>
        <w:ind w:left="4541" w:hanging="180"/>
      </w:pPr>
    </w:lvl>
    <w:lvl w:ilvl="6" w:tplc="0415000F" w:tentative="1">
      <w:start w:val="1"/>
      <w:numFmt w:val="decimal"/>
      <w:lvlText w:val="%7."/>
      <w:lvlJc w:val="left"/>
      <w:pPr>
        <w:ind w:left="5261" w:hanging="360"/>
      </w:pPr>
    </w:lvl>
    <w:lvl w:ilvl="7" w:tplc="04150019" w:tentative="1">
      <w:start w:val="1"/>
      <w:numFmt w:val="lowerLetter"/>
      <w:lvlText w:val="%8."/>
      <w:lvlJc w:val="left"/>
      <w:pPr>
        <w:ind w:left="5981" w:hanging="360"/>
      </w:pPr>
    </w:lvl>
    <w:lvl w:ilvl="8" w:tplc="0415001B" w:tentative="1">
      <w:start w:val="1"/>
      <w:numFmt w:val="lowerRoman"/>
      <w:lvlText w:val="%9."/>
      <w:lvlJc w:val="right"/>
      <w:pPr>
        <w:ind w:left="6701" w:hanging="180"/>
      </w:pPr>
    </w:lvl>
  </w:abstractNum>
  <w:abstractNum w:abstractNumId="8" w15:restartNumberingAfterBreak="0">
    <w:nsid w:val="0CEA26E5"/>
    <w:multiLevelType w:val="multilevel"/>
    <w:tmpl w:val="9790140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F7D72E8"/>
    <w:multiLevelType w:val="hybridMultilevel"/>
    <w:tmpl w:val="A0AEBD0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87722"/>
    <w:multiLevelType w:val="hybridMultilevel"/>
    <w:tmpl w:val="4D588C32"/>
    <w:lvl w:ilvl="0" w:tplc="CAA0DB2E">
      <w:numFmt w:val="bullet"/>
      <w:lvlText w:val="-"/>
      <w:lvlJc w:val="left"/>
      <w:pPr>
        <w:ind w:left="541" w:hanging="284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161C92F2">
      <w:numFmt w:val="bullet"/>
      <w:lvlText w:val="•"/>
      <w:lvlJc w:val="left"/>
      <w:pPr>
        <w:ind w:left="1969" w:hanging="284"/>
      </w:pPr>
      <w:rPr>
        <w:rFonts w:hint="default"/>
        <w:lang w:val="pl-PL" w:eastAsia="en-US" w:bidi="ar-SA"/>
      </w:rPr>
    </w:lvl>
    <w:lvl w:ilvl="2" w:tplc="E2D00114">
      <w:numFmt w:val="bullet"/>
      <w:lvlText w:val="•"/>
      <w:lvlJc w:val="left"/>
      <w:pPr>
        <w:ind w:left="3399" w:hanging="284"/>
      </w:pPr>
      <w:rPr>
        <w:rFonts w:hint="default"/>
        <w:lang w:val="pl-PL" w:eastAsia="en-US" w:bidi="ar-SA"/>
      </w:rPr>
    </w:lvl>
    <w:lvl w:ilvl="3" w:tplc="B972D9A8">
      <w:numFmt w:val="bullet"/>
      <w:lvlText w:val="•"/>
      <w:lvlJc w:val="left"/>
      <w:pPr>
        <w:ind w:left="4829" w:hanging="284"/>
      </w:pPr>
      <w:rPr>
        <w:rFonts w:hint="default"/>
        <w:lang w:val="pl-PL" w:eastAsia="en-US" w:bidi="ar-SA"/>
      </w:rPr>
    </w:lvl>
    <w:lvl w:ilvl="4" w:tplc="7F66E148">
      <w:numFmt w:val="bullet"/>
      <w:lvlText w:val="•"/>
      <w:lvlJc w:val="left"/>
      <w:pPr>
        <w:ind w:left="6259" w:hanging="284"/>
      </w:pPr>
      <w:rPr>
        <w:rFonts w:hint="default"/>
        <w:lang w:val="pl-PL" w:eastAsia="en-US" w:bidi="ar-SA"/>
      </w:rPr>
    </w:lvl>
    <w:lvl w:ilvl="5" w:tplc="0CEE51EC">
      <w:numFmt w:val="bullet"/>
      <w:lvlText w:val="•"/>
      <w:lvlJc w:val="left"/>
      <w:pPr>
        <w:ind w:left="7689" w:hanging="284"/>
      </w:pPr>
      <w:rPr>
        <w:rFonts w:hint="default"/>
        <w:lang w:val="pl-PL" w:eastAsia="en-US" w:bidi="ar-SA"/>
      </w:rPr>
    </w:lvl>
    <w:lvl w:ilvl="6" w:tplc="2B9EBE46">
      <w:numFmt w:val="bullet"/>
      <w:lvlText w:val="•"/>
      <w:lvlJc w:val="left"/>
      <w:pPr>
        <w:ind w:left="9119" w:hanging="284"/>
      </w:pPr>
      <w:rPr>
        <w:rFonts w:hint="default"/>
        <w:lang w:val="pl-PL" w:eastAsia="en-US" w:bidi="ar-SA"/>
      </w:rPr>
    </w:lvl>
    <w:lvl w:ilvl="7" w:tplc="208CF3E2">
      <w:numFmt w:val="bullet"/>
      <w:lvlText w:val="•"/>
      <w:lvlJc w:val="left"/>
      <w:pPr>
        <w:ind w:left="10548" w:hanging="284"/>
      </w:pPr>
      <w:rPr>
        <w:rFonts w:hint="default"/>
        <w:lang w:val="pl-PL" w:eastAsia="en-US" w:bidi="ar-SA"/>
      </w:rPr>
    </w:lvl>
    <w:lvl w:ilvl="8" w:tplc="B9683DD8">
      <w:numFmt w:val="bullet"/>
      <w:lvlText w:val="•"/>
      <w:lvlJc w:val="left"/>
      <w:pPr>
        <w:ind w:left="11978" w:hanging="284"/>
      </w:pPr>
      <w:rPr>
        <w:rFonts w:hint="default"/>
        <w:lang w:val="pl-PL" w:eastAsia="en-US" w:bidi="ar-SA"/>
      </w:rPr>
    </w:lvl>
  </w:abstractNum>
  <w:abstractNum w:abstractNumId="11" w15:restartNumberingAfterBreak="0">
    <w:nsid w:val="1D09094F"/>
    <w:multiLevelType w:val="hybridMultilevel"/>
    <w:tmpl w:val="27183EFE"/>
    <w:lvl w:ilvl="0" w:tplc="74EC1112">
      <w:start w:val="1"/>
      <w:numFmt w:val="decimal"/>
      <w:lvlText w:val="%1."/>
      <w:lvlJc w:val="left"/>
      <w:pPr>
        <w:ind w:left="13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21" w:hanging="360"/>
      </w:pPr>
    </w:lvl>
    <w:lvl w:ilvl="2" w:tplc="0415001B" w:tentative="1">
      <w:start w:val="1"/>
      <w:numFmt w:val="lowerRoman"/>
      <w:lvlText w:val="%3."/>
      <w:lvlJc w:val="right"/>
      <w:pPr>
        <w:ind w:left="2741" w:hanging="180"/>
      </w:pPr>
    </w:lvl>
    <w:lvl w:ilvl="3" w:tplc="0415000F" w:tentative="1">
      <w:start w:val="1"/>
      <w:numFmt w:val="decimal"/>
      <w:lvlText w:val="%4."/>
      <w:lvlJc w:val="left"/>
      <w:pPr>
        <w:ind w:left="3461" w:hanging="360"/>
      </w:pPr>
    </w:lvl>
    <w:lvl w:ilvl="4" w:tplc="04150019" w:tentative="1">
      <w:start w:val="1"/>
      <w:numFmt w:val="lowerLetter"/>
      <w:lvlText w:val="%5."/>
      <w:lvlJc w:val="left"/>
      <w:pPr>
        <w:ind w:left="4181" w:hanging="360"/>
      </w:pPr>
    </w:lvl>
    <w:lvl w:ilvl="5" w:tplc="0415001B" w:tentative="1">
      <w:start w:val="1"/>
      <w:numFmt w:val="lowerRoman"/>
      <w:lvlText w:val="%6."/>
      <w:lvlJc w:val="right"/>
      <w:pPr>
        <w:ind w:left="4901" w:hanging="180"/>
      </w:pPr>
    </w:lvl>
    <w:lvl w:ilvl="6" w:tplc="0415000F" w:tentative="1">
      <w:start w:val="1"/>
      <w:numFmt w:val="decimal"/>
      <w:lvlText w:val="%7."/>
      <w:lvlJc w:val="left"/>
      <w:pPr>
        <w:ind w:left="5621" w:hanging="360"/>
      </w:pPr>
    </w:lvl>
    <w:lvl w:ilvl="7" w:tplc="04150019" w:tentative="1">
      <w:start w:val="1"/>
      <w:numFmt w:val="lowerLetter"/>
      <w:lvlText w:val="%8."/>
      <w:lvlJc w:val="left"/>
      <w:pPr>
        <w:ind w:left="6341" w:hanging="360"/>
      </w:pPr>
    </w:lvl>
    <w:lvl w:ilvl="8" w:tplc="0415001B" w:tentative="1">
      <w:start w:val="1"/>
      <w:numFmt w:val="lowerRoman"/>
      <w:lvlText w:val="%9."/>
      <w:lvlJc w:val="right"/>
      <w:pPr>
        <w:ind w:left="7061" w:hanging="180"/>
      </w:pPr>
    </w:lvl>
  </w:abstractNum>
  <w:abstractNum w:abstractNumId="12" w15:restartNumberingAfterBreak="0">
    <w:nsid w:val="1E874D7E"/>
    <w:multiLevelType w:val="multilevel"/>
    <w:tmpl w:val="F0E64CEA"/>
    <w:lvl w:ilvl="0">
      <w:start w:val="1"/>
      <w:numFmt w:val="lowerLetter"/>
      <w:lvlText w:val="%1)"/>
      <w:lvlJc w:val="left"/>
      <w:rPr>
        <w:rFonts w:ascii="Times New Roman" w:eastAsia="Calibri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FFA7439"/>
    <w:multiLevelType w:val="hybridMultilevel"/>
    <w:tmpl w:val="C9EAD054"/>
    <w:lvl w:ilvl="0" w:tplc="C878335C">
      <w:start w:val="1"/>
      <w:numFmt w:val="lowerLetter"/>
      <w:lvlText w:val="%1)"/>
      <w:lvlJc w:val="left"/>
      <w:pPr>
        <w:ind w:left="732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614ED1"/>
    <w:multiLevelType w:val="hybridMultilevel"/>
    <w:tmpl w:val="C87A745C"/>
    <w:lvl w:ilvl="0" w:tplc="4A9C9208">
      <w:numFmt w:val="bullet"/>
      <w:lvlText w:val="-"/>
      <w:lvlJc w:val="left"/>
      <w:pPr>
        <w:ind w:left="275" w:hanging="142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CA76B0A6">
      <w:numFmt w:val="bullet"/>
      <w:lvlText w:val="•"/>
      <w:lvlJc w:val="left"/>
      <w:pPr>
        <w:ind w:left="1484" w:hanging="142"/>
      </w:pPr>
      <w:rPr>
        <w:rFonts w:hint="default"/>
        <w:lang w:val="pl-PL" w:eastAsia="en-US" w:bidi="ar-SA"/>
      </w:rPr>
    </w:lvl>
    <w:lvl w:ilvl="2" w:tplc="752CABB6">
      <w:numFmt w:val="bullet"/>
      <w:lvlText w:val="•"/>
      <w:lvlJc w:val="left"/>
      <w:pPr>
        <w:ind w:left="2689" w:hanging="142"/>
      </w:pPr>
      <w:rPr>
        <w:rFonts w:hint="default"/>
        <w:lang w:val="pl-PL" w:eastAsia="en-US" w:bidi="ar-SA"/>
      </w:rPr>
    </w:lvl>
    <w:lvl w:ilvl="3" w:tplc="F0F22946">
      <w:numFmt w:val="bullet"/>
      <w:lvlText w:val="•"/>
      <w:lvlJc w:val="left"/>
      <w:pPr>
        <w:ind w:left="3893" w:hanging="142"/>
      </w:pPr>
      <w:rPr>
        <w:rFonts w:hint="default"/>
        <w:lang w:val="pl-PL" w:eastAsia="en-US" w:bidi="ar-SA"/>
      </w:rPr>
    </w:lvl>
    <w:lvl w:ilvl="4" w:tplc="DDD6FF6E">
      <w:numFmt w:val="bullet"/>
      <w:lvlText w:val="•"/>
      <w:lvlJc w:val="left"/>
      <w:pPr>
        <w:ind w:left="5098" w:hanging="142"/>
      </w:pPr>
      <w:rPr>
        <w:rFonts w:hint="default"/>
        <w:lang w:val="pl-PL" w:eastAsia="en-US" w:bidi="ar-SA"/>
      </w:rPr>
    </w:lvl>
    <w:lvl w:ilvl="5" w:tplc="E0BAF2EE">
      <w:numFmt w:val="bullet"/>
      <w:lvlText w:val="•"/>
      <w:lvlJc w:val="left"/>
      <w:pPr>
        <w:ind w:left="6302" w:hanging="142"/>
      </w:pPr>
      <w:rPr>
        <w:rFonts w:hint="default"/>
        <w:lang w:val="pl-PL" w:eastAsia="en-US" w:bidi="ar-SA"/>
      </w:rPr>
    </w:lvl>
    <w:lvl w:ilvl="6" w:tplc="4B381994">
      <w:numFmt w:val="bullet"/>
      <w:lvlText w:val="•"/>
      <w:lvlJc w:val="left"/>
      <w:pPr>
        <w:ind w:left="7507" w:hanging="142"/>
      </w:pPr>
      <w:rPr>
        <w:rFonts w:hint="default"/>
        <w:lang w:val="pl-PL" w:eastAsia="en-US" w:bidi="ar-SA"/>
      </w:rPr>
    </w:lvl>
    <w:lvl w:ilvl="7" w:tplc="C40214F4">
      <w:numFmt w:val="bullet"/>
      <w:lvlText w:val="•"/>
      <w:lvlJc w:val="left"/>
      <w:pPr>
        <w:ind w:left="8711" w:hanging="142"/>
      </w:pPr>
      <w:rPr>
        <w:rFonts w:hint="default"/>
        <w:lang w:val="pl-PL" w:eastAsia="en-US" w:bidi="ar-SA"/>
      </w:rPr>
    </w:lvl>
    <w:lvl w:ilvl="8" w:tplc="30E8A10E">
      <w:numFmt w:val="bullet"/>
      <w:lvlText w:val="•"/>
      <w:lvlJc w:val="left"/>
      <w:pPr>
        <w:ind w:left="9916" w:hanging="142"/>
      </w:pPr>
      <w:rPr>
        <w:rFonts w:hint="default"/>
        <w:lang w:val="pl-PL" w:eastAsia="en-US" w:bidi="ar-SA"/>
      </w:rPr>
    </w:lvl>
  </w:abstractNum>
  <w:abstractNum w:abstractNumId="15" w15:restartNumberingAfterBreak="0">
    <w:nsid w:val="22055D12"/>
    <w:multiLevelType w:val="multilevel"/>
    <w:tmpl w:val="6870EA26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6984E71"/>
    <w:multiLevelType w:val="multilevel"/>
    <w:tmpl w:val="6870EA26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A611571"/>
    <w:multiLevelType w:val="multilevel"/>
    <w:tmpl w:val="A70A9E7A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ACD3348"/>
    <w:multiLevelType w:val="multilevel"/>
    <w:tmpl w:val="0AA6F9A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B5808CC"/>
    <w:multiLevelType w:val="hybridMultilevel"/>
    <w:tmpl w:val="67CC666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471BB3"/>
    <w:multiLevelType w:val="multilevel"/>
    <w:tmpl w:val="30F464A8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2FD7757D"/>
    <w:multiLevelType w:val="multilevel"/>
    <w:tmpl w:val="406020A4"/>
    <w:lvl w:ilvl="0">
      <w:start w:val="3"/>
      <w:numFmt w:val="decimal"/>
      <w:lvlText w:val="§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B283940"/>
    <w:multiLevelType w:val="multilevel"/>
    <w:tmpl w:val="10F002A8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5545C93"/>
    <w:multiLevelType w:val="hybridMultilevel"/>
    <w:tmpl w:val="5A3E84B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719CE9F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C14B67"/>
    <w:multiLevelType w:val="hybridMultilevel"/>
    <w:tmpl w:val="22DCA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A3EF8"/>
    <w:multiLevelType w:val="hybridMultilevel"/>
    <w:tmpl w:val="55F4F9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684CD3"/>
    <w:multiLevelType w:val="multilevel"/>
    <w:tmpl w:val="F188771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CDD7B40"/>
    <w:multiLevelType w:val="multilevel"/>
    <w:tmpl w:val="41B8C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2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8C04E4"/>
    <w:multiLevelType w:val="multilevel"/>
    <w:tmpl w:val="7A9079F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F152EBF"/>
    <w:multiLevelType w:val="multilevel"/>
    <w:tmpl w:val="7A9079F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A5C45BE"/>
    <w:multiLevelType w:val="hybridMultilevel"/>
    <w:tmpl w:val="7FCE9960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6A79AA"/>
    <w:multiLevelType w:val="multilevel"/>
    <w:tmpl w:val="B3623D8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239617A"/>
    <w:multiLevelType w:val="multilevel"/>
    <w:tmpl w:val="90A6A1C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3806AE3"/>
    <w:multiLevelType w:val="multilevel"/>
    <w:tmpl w:val="578E4CAE"/>
    <w:lvl w:ilvl="0">
      <w:start w:val="1"/>
      <w:numFmt w:val="decimal"/>
      <w:lvlText w:val="%1."/>
      <w:lvlJc w:val="left"/>
      <w:pPr>
        <w:ind w:left="595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en-US" w:bidi="ar-SA"/>
      </w:rPr>
    </w:lvl>
    <w:lvl w:ilvl="1">
      <w:start w:val="1"/>
      <w:numFmt w:val="upperLetter"/>
      <w:lvlText w:val="%2)"/>
      <w:lvlJc w:val="left"/>
      <w:pPr>
        <w:ind w:left="1028" w:hanging="792"/>
        <w:jc w:val="right"/>
      </w:pPr>
      <w:rPr>
        <w:rFonts w:asciiTheme="minorHAnsi" w:eastAsiaTheme="minorHAnsi" w:hAnsiTheme="minorHAnsi" w:cstheme="minorBidi"/>
        <w:b/>
        <w:bCs/>
        <w:w w:val="99"/>
        <w:sz w:val="24"/>
        <w:szCs w:val="24"/>
        <w:lang w:val="pl-PL" w:eastAsia="en-US" w:bidi="ar-SA"/>
      </w:rPr>
    </w:lvl>
    <w:lvl w:ilvl="2">
      <w:start w:val="1"/>
      <w:numFmt w:val="decimal"/>
      <w:lvlText w:val="%3."/>
      <w:lvlJc w:val="left"/>
      <w:pPr>
        <w:ind w:left="1450" w:hanging="706"/>
      </w:pPr>
      <w:rPr>
        <w:rFonts w:ascii="Calibri" w:eastAsia="Calibri" w:hAnsi="Calibri" w:cs="Calibri"/>
        <w:w w:val="99"/>
        <w:sz w:val="24"/>
        <w:szCs w:val="24"/>
        <w:lang w:val="pl-PL" w:eastAsia="en-US" w:bidi="ar-SA"/>
      </w:rPr>
    </w:lvl>
    <w:lvl w:ilvl="3">
      <w:numFmt w:val="bullet"/>
      <w:lvlText w:val="•"/>
      <w:lvlJc w:val="left"/>
      <w:pPr>
        <w:ind w:left="1460" w:hanging="706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1660" w:hanging="706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1800" w:hanging="706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3324" w:hanging="706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4848" w:hanging="706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6372" w:hanging="706"/>
      </w:pPr>
      <w:rPr>
        <w:rFonts w:hint="default"/>
        <w:lang w:val="pl-PL" w:eastAsia="en-US" w:bidi="ar-SA"/>
      </w:rPr>
    </w:lvl>
  </w:abstractNum>
  <w:abstractNum w:abstractNumId="34" w15:restartNumberingAfterBreak="0">
    <w:nsid w:val="64317FE1"/>
    <w:multiLevelType w:val="multilevel"/>
    <w:tmpl w:val="A70A9E7A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55D7836"/>
    <w:multiLevelType w:val="hybridMultilevel"/>
    <w:tmpl w:val="FE6623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E2C42BE">
      <w:start w:val="1"/>
      <w:numFmt w:val="decimal"/>
      <w:lvlText w:val="%2)"/>
      <w:lvlJc w:val="left"/>
      <w:pPr>
        <w:ind w:left="1440" w:hanging="360"/>
      </w:pPr>
      <w:rPr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BE7C82"/>
    <w:multiLevelType w:val="hybridMultilevel"/>
    <w:tmpl w:val="934084FC"/>
    <w:lvl w:ilvl="0" w:tplc="81843DFE">
      <w:start w:val="1"/>
      <w:numFmt w:val="decimal"/>
      <w:lvlText w:val="%1)"/>
      <w:lvlJc w:val="left"/>
      <w:pPr>
        <w:ind w:left="1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37" w15:restartNumberingAfterBreak="0">
    <w:nsid w:val="72E05672"/>
    <w:multiLevelType w:val="hybridMultilevel"/>
    <w:tmpl w:val="7FDC8B64"/>
    <w:lvl w:ilvl="0" w:tplc="9866E68E">
      <w:start w:val="1"/>
      <w:numFmt w:val="decimal"/>
      <w:lvlText w:val="%1"/>
      <w:lvlJc w:val="left"/>
      <w:pPr>
        <w:ind w:left="94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1" w:hanging="360"/>
      </w:pPr>
    </w:lvl>
    <w:lvl w:ilvl="2" w:tplc="0415001B" w:tentative="1">
      <w:start w:val="1"/>
      <w:numFmt w:val="lowerRoman"/>
      <w:lvlText w:val="%3."/>
      <w:lvlJc w:val="right"/>
      <w:pPr>
        <w:ind w:left="2381" w:hanging="180"/>
      </w:pPr>
    </w:lvl>
    <w:lvl w:ilvl="3" w:tplc="0415000F" w:tentative="1">
      <w:start w:val="1"/>
      <w:numFmt w:val="decimal"/>
      <w:lvlText w:val="%4."/>
      <w:lvlJc w:val="left"/>
      <w:pPr>
        <w:ind w:left="3101" w:hanging="360"/>
      </w:pPr>
    </w:lvl>
    <w:lvl w:ilvl="4" w:tplc="04150019" w:tentative="1">
      <w:start w:val="1"/>
      <w:numFmt w:val="lowerLetter"/>
      <w:lvlText w:val="%5."/>
      <w:lvlJc w:val="left"/>
      <w:pPr>
        <w:ind w:left="3821" w:hanging="360"/>
      </w:pPr>
    </w:lvl>
    <w:lvl w:ilvl="5" w:tplc="0415001B" w:tentative="1">
      <w:start w:val="1"/>
      <w:numFmt w:val="lowerRoman"/>
      <w:lvlText w:val="%6."/>
      <w:lvlJc w:val="right"/>
      <w:pPr>
        <w:ind w:left="4541" w:hanging="180"/>
      </w:pPr>
    </w:lvl>
    <w:lvl w:ilvl="6" w:tplc="0415000F" w:tentative="1">
      <w:start w:val="1"/>
      <w:numFmt w:val="decimal"/>
      <w:lvlText w:val="%7."/>
      <w:lvlJc w:val="left"/>
      <w:pPr>
        <w:ind w:left="5261" w:hanging="360"/>
      </w:pPr>
    </w:lvl>
    <w:lvl w:ilvl="7" w:tplc="04150019" w:tentative="1">
      <w:start w:val="1"/>
      <w:numFmt w:val="lowerLetter"/>
      <w:lvlText w:val="%8."/>
      <w:lvlJc w:val="left"/>
      <w:pPr>
        <w:ind w:left="5981" w:hanging="360"/>
      </w:pPr>
    </w:lvl>
    <w:lvl w:ilvl="8" w:tplc="0415001B" w:tentative="1">
      <w:start w:val="1"/>
      <w:numFmt w:val="lowerRoman"/>
      <w:lvlText w:val="%9."/>
      <w:lvlJc w:val="right"/>
      <w:pPr>
        <w:ind w:left="6701" w:hanging="180"/>
      </w:pPr>
    </w:lvl>
  </w:abstractNum>
  <w:abstractNum w:abstractNumId="38" w15:restartNumberingAfterBreak="0">
    <w:nsid w:val="74E12674"/>
    <w:multiLevelType w:val="multilevel"/>
    <w:tmpl w:val="B3623D8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F6D423A"/>
    <w:multiLevelType w:val="multilevel"/>
    <w:tmpl w:val="E6C2480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45391208">
    <w:abstractNumId w:val="24"/>
  </w:num>
  <w:num w:numId="2" w16cid:durableId="1051923762">
    <w:abstractNumId w:val="4"/>
  </w:num>
  <w:num w:numId="3" w16cid:durableId="1218512218">
    <w:abstractNumId w:val="30"/>
  </w:num>
  <w:num w:numId="4" w16cid:durableId="1985771424">
    <w:abstractNumId w:val="20"/>
  </w:num>
  <w:num w:numId="5" w16cid:durableId="457646582">
    <w:abstractNumId w:val="7"/>
  </w:num>
  <w:num w:numId="6" w16cid:durableId="1042898441">
    <w:abstractNumId w:val="32"/>
  </w:num>
  <w:num w:numId="7" w16cid:durableId="674184168">
    <w:abstractNumId w:val="22"/>
  </w:num>
  <w:num w:numId="8" w16cid:durableId="156651636">
    <w:abstractNumId w:val="39"/>
  </w:num>
  <w:num w:numId="9" w16cid:durableId="1055006941">
    <w:abstractNumId w:val="38"/>
  </w:num>
  <w:num w:numId="10" w16cid:durableId="1850218450">
    <w:abstractNumId w:val="31"/>
  </w:num>
  <w:num w:numId="11" w16cid:durableId="1595286827">
    <w:abstractNumId w:val="8"/>
  </w:num>
  <w:num w:numId="12" w16cid:durableId="335696298">
    <w:abstractNumId w:val="12"/>
  </w:num>
  <w:num w:numId="13" w16cid:durableId="1343505975">
    <w:abstractNumId w:val="36"/>
  </w:num>
  <w:num w:numId="14" w16cid:durableId="1531799973">
    <w:abstractNumId w:val="33"/>
  </w:num>
  <w:num w:numId="15" w16cid:durableId="637034416">
    <w:abstractNumId w:val="3"/>
  </w:num>
  <w:num w:numId="16" w16cid:durableId="362561479">
    <w:abstractNumId w:val="21"/>
  </w:num>
  <w:num w:numId="17" w16cid:durableId="974870364">
    <w:abstractNumId w:val="28"/>
  </w:num>
  <w:num w:numId="18" w16cid:durableId="693657665">
    <w:abstractNumId w:val="29"/>
  </w:num>
  <w:num w:numId="19" w16cid:durableId="469322528">
    <w:abstractNumId w:val="5"/>
  </w:num>
  <w:num w:numId="20" w16cid:durableId="2078279647">
    <w:abstractNumId w:val="26"/>
  </w:num>
  <w:num w:numId="21" w16cid:durableId="1640839147">
    <w:abstractNumId w:val="15"/>
  </w:num>
  <w:num w:numId="22" w16cid:durableId="2123066364">
    <w:abstractNumId w:val="17"/>
  </w:num>
  <w:num w:numId="23" w16cid:durableId="1273586912">
    <w:abstractNumId w:val="34"/>
  </w:num>
  <w:num w:numId="24" w16cid:durableId="1734547280">
    <w:abstractNumId w:val="16"/>
  </w:num>
  <w:num w:numId="25" w16cid:durableId="881946571">
    <w:abstractNumId w:val="18"/>
  </w:num>
  <w:num w:numId="26" w16cid:durableId="579868893">
    <w:abstractNumId w:val="25"/>
  </w:num>
  <w:num w:numId="27" w16cid:durableId="496769561">
    <w:abstractNumId w:val="6"/>
  </w:num>
  <w:num w:numId="28" w16cid:durableId="174881643">
    <w:abstractNumId w:val="14"/>
  </w:num>
  <w:num w:numId="29" w16cid:durableId="104617389">
    <w:abstractNumId w:val="37"/>
  </w:num>
  <w:num w:numId="30" w16cid:durableId="271670110">
    <w:abstractNumId w:val="11"/>
  </w:num>
  <w:num w:numId="31" w16cid:durableId="1403796409">
    <w:abstractNumId w:val="10"/>
  </w:num>
  <w:num w:numId="32" w16cid:durableId="1889142173">
    <w:abstractNumId w:val="1"/>
  </w:num>
  <w:num w:numId="33" w16cid:durableId="439374307">
    <w:abstractNumId w:val="27"/>
  </w:num>
  <w:num w:numId="34" w16cid:durableId="20410038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519969459">
    <w:abstractNumId w:val="23"/>
  </w:num>
  <w:num w:numId="36" w16cid:durableId="1699238239">
    <w:abstractNumId w:val="9"/>
  </w:num>
  <w:num w:numId="37" w16cid:durableId="1845125752">
    <w:abstractNumId w:val="2"/>
  </w:num>
  <w:num w:numId="38" w16cid:durableId="165753862">
    <w:abstractNumId w:val="13"/>
  </w:num>
  <w:num w:numId="39" w16cid:durableId="593325221">
    <w:abstractNumId w:val="19"/>
  </w:num>
  <w:num w:numId="40" w16cid:durableId="91606314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FB3"/>
    <w:rsid w:val="00014DEA"/>
    <w:rsid w:val="000206EC"/>
    <w:rsid w:val="00025644"/>
    <w:rsid w:val="00057FB3"/>
    <w:rsid w:val="0006154B"/>
    <w:rsid w:val="0007505F"/>
    <w:rsid w:val="00075ADE"/>
    <w:rsid w:val="00081B74"/>
    <w:rsid w:val="000A2072"/>
    <w:rsid w:val="000C770F"/>
    <w:rsid w:val="000D13DB"/>
    <w:rsid w:val="000E41D2"/>
    <w:rsid w:val="00121D77"/>
    <w:rsid w:val="00121F44"/>
    <w:rsid w:val="00122A78"/>
    <w:rsid w:val="00127D48"/>
    <w:rsid w:val="00145BD2"/>
    <w:rsid w:val="00154D79"/>
    <w:rsid w:val="00170962"/>
    <w:rsid w:val="00196684"/>
    <w:rsid w:val="00196700"/>
    <w:rsid w:val="001B1750"/>
    <w:rsid w:val="001C27CE"/>
    <w:rsid w:val="001E14FA"/>
    <w:rsid w:val="001E6A21"/>
    <w:rsid w:val="002063E9"/>
    <w:rsid w:val="00216057"/>
    <w:rsid w:val="00230C09"/>
    <w:rsid w:val="002338E0"/>
    <w:rsid w:val="00236D2B"/>
    <w:rsid w:val="0025596E"/>
    <w:rsid w:val="00256F5E"/>
    <w:rsid w:val="00265B32"/>
    <w:rsid w:val="00272669"/>
    <w:rsid w:val="002775BA"/>
    <w:rsid w:val="002862B9"/>
    <w:rsid w:val="00287E0D"/>
    <w:rsid w:val="00294EFB"/>
    <w:rsid w:val="002C77AB"/>
    <w:rsid w:val="002E012D"/>
    <w:rsid w:val="00302FD9"/>
    <w:rsid w:val="003054CB"/>
    <w:rsid w:val="003637F8"/>
    <w:rsid w:val="003D44E4"/>
    <w:rsid w:val="003F1182"/>
    <w:rsid w:val="003F1262"/>
    <w:rsid w:val="003F4E3F"/>
    <w:rsid w:val="004207F3"/>
    <w:rsid w:val="0044480C"/>
    <w:rsid w:val="00474D58"/>
    <w:rsid w:val="004950CF"/>
    <w:rsid w:val="004B19D6"/>
    <w:rsid w:val="004C4355"/>
    <w:rsid w:val="00507C00"/>
    <w:rsid w:val="00536D4F"/>
    <w:rsid w:val="00562B9D"/>
    <w:rsid w:val="005B0AB5"/>
    <w:rsid w:val="005B5235"/>
    <w:rsid w:val="005C2F65"/>
    <w:rsid w:val="005E7D14"/>
    <w:rsid w:val="00635FDA"/>
    <w:rsid w:val="00676804"/>
    <w:rsid w:val="0068059D"/>
    <w:rsid w:val="006C3B50"/>
    <w:rsid w:val="006D2F5B"/>
    <w:rsid w:val="006E375F"/>
    <w:rsid w:val="006F16F8"/>
    <w:rsid w:val="006F3F03"/>
    <w:rsid w:val="0072129A"/>
    <w:rsid w:val="00750F57"/>
    <w:rsid w:val="00774BF9"/>
    <w:rsid w:val="007B63FD"/>
    <w:rsid w:val="007C4319"/>
    <w:rsid w:val="007E56D1"/>
    <w:rsid w:val="007F0D5F"/>
    <w:rsid w:val="007F3530"/>
    <w:rsid w:val="0084474C"/>
    <w:rsid w:val="00857A02"/>
    <w:rsid w:val="008635CA"/>
    <w:rsid w:val="0087517B"/>
    <w:rsid w:val="008952CD"/>
    <w:rsid w:val="008B322A"/>
    <w:rsid w:val="008C14D3"/>
    <w:rsid w:val="008C1BAC"/>
    <w:rsid w:val="00940ED0"/>
    <w:rsid w:val="00947165"/>
    <w:rsid w:val="00962E48"/>
    <w:rsid w:val="009857F1"/>
    <w:rsid w:val="009B3727"/>
    <w:rsid w:val="009C0A3C"/>
    <w:rsid w:val="009C0B4A"/>
    <w:rsid w:val="009C29B2"/>
    <w:rsid w:val="009C531F"/>
    <w:rsid w:val="009C7988"/>
    <w:rsid w:val="009F022C"/>
    <w:rsid w:val="009F2471"/>
    <w:rsid w:val="009F4468"/>
    <w:rsid w:val="00A20E77"/>
    <w:rsid w:val="00A32EA1"/>
    <w:rsid w:val="00A43D59"/>
    <w:rsid w:val="00A44C14"/>
    <w:rsid w:val="00A55AE7"/>
    <w:rsid w:val="00A56548"/>
    <w:rsid w:val="00A670B4"/>
    <w:rsid w:val="00A72F4F"/>
    <w:rsid w:val="00A77443"/>
    <w:rsid w:val="00AB1EDC"/>
    <w:rsid w:val="00AE6F37"/>
    <w:rsid w:val="00AF6D61"/>
    <w:rsid w:val="00AF6F21"/>
    <w:rsid w:val="00B03CC8"/>
    <w:rsid w:val="00B051E5"/>
    <w:rsid w:val="00B5254D"/>
    <w:rsid w:val="00B544AF"/>
    <w:rsid w:val="00B55236"/>
    <w:rsid w:val="00B606F6"/>
    <w:rsid w:val="00B66C1C"/>
    <w:rsid w:val="00BD1778"/>
    <w:rsid w:val="00BF4B44"/>
    <w:rsid w:val="00C12D0F"/>
    <w:rsid w:val="00C348F6"/>
    <w:rsid w:val="00C53955"/>
    <w:rsid w:val="00C83594"/>
    <w:rsid w:val="00C908B5"/>
    <w:rsid w:val="00CA08C2"/>
    <w:rsid w:val="00CB71AB"/>
    <w:rsid w:val="00CC5B14"/>
    <w:rsid w:val="00CD3680"/>
    <w:rsid w:val="00CD4252"/>
    <w:rsid w:val="00CE5F8C"/>
    <w:rsid w:val="00CE7CAF"/>
    <w:rsid w:val="00D00CC2"/>
    <w:rsid w:val="00D04A1D"/>
    <w:rsid w:val="00D17BB4"/>
    <w:rsid w:val="00D4662D"/>
    <w:rsid w:val="00D70A89"/>
    <w:rsid w:val="00D948E0"/>
    <w:rsid w:val="00DB1B16"/>
    <w:rsid w:val="00DC363F"/>
    <w:rsid w:val="00DD11AF"/>
    <w:rsid w:val="00E015AA"/>
    <w:rsid w:val="00E0314B"/>
    <w:rsid w:val="00E0469D"/>
    <w:rsid w:val="00E07646"/>
    <w:rsid w:val="00E179F9"/>
    <w:rsid w:val="00E64E32"/>
    <w:rsid w:val="00E83CE4"/>
    <w:rsid w:val="00EA3B6C"/>
    <w:rsid w:val="00EC23EA"/>
    <w:rsid w:val="00ED08DE"/>
    <w:rsid w:val="00ED4B26"/>
    <w:rsid w:val="00EE42D3"/>
    <w:rsid w:val="00EE7D44"/>
    <w:rsid w:val="00F04175"/>
    <w:rsid w:val="00F05C3C"/>
    <w:rsid w:val="00F3184E"/>
    <w:rsid w:val="00F37A09"/>
    <w:rsid w:val="00F46C0D"/>
    <w:rsid w:val="00F50B29"/>
    <w:rsid w:val="00F547D1"/>
    <w:rsid w:val="00F8674F"/>
    <w:rsid w:val="00FB1383"/>
    <w:rsid w:val="00FB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E0BD0"/>
  <w15:chartTrackingRefBased/>
  <w15:docId w15:val="{B3961977-D20F-43B7-992D-79E539B7E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FB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057FB3"/>
    <w:pPr>
      <w:ind w:left="1805" w:hanging="79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57FB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kapitzlist">
    <w:name w:val="List Paragraph"/>
    <w:basedOn w:val="Normalny"/>
    <w:uiPriority w:val="1"/>
    <w:qFormat/>
    <w:rsid w:val="00562B9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Default">
    <w:name w:val="Default"/>
    <w:rsid w:val="00121D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customStyle="1" w:styleId="metryka">
    <w:name w:val="metryka"/>
    <w:basedOn w:val="Normalny"/>
    <w:rsid w:val="000206E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C908B5"/>
    <w:rPr>
      <w:rFonts w:ascii="Calibri" w:eastAsia="Calibri" w:hAnsi="Calibri" w:cs="Calibri"/>
    </w:rPr>
  </w:style>
  <w:style w:type="character" w:customStyle="1" w:styleId="Podpistabeli">
    <w:name w:val="Podpis tabeli_"/>
    <w:basedOn w:val="Domylnaczcionkaakapitu"/>
    <w:link w:val="Podpistabeli0"/>
    <w:rsid w:val="00C908B5"/>
    <w:rPr>
      <w:rFonts w:ascii="Calibri" w:eastAsia="Calibri" w:hAnsi="Calibri" w:cs="Calibri"/>
    </w:rPr>
  </w:style>
  <w:style w:type="character" w:customStyle="1" w:styleId="Inne">
    <w:name w:val="Inne_"/>
    <w:basedOn w:val="Domylnaczcionkaakapitu"/>
    <w:link w:val="Inne0"/>
    <w:rsid w:val="00C908B5"/>
    <w:rPr>
      <w:rFonts w:ascii="Calibri" w:eastAsia="Calibri" w:hAnsi="Calibri" w:cs="Calibri"/>
    </w:rPr>
  </w:style>
  <w:style w:type="paragraph" w:customStyle="1" w:styleId="Teksttreci0">
    <w:name w:val="Tekst treści"/>
    <w:basedOn w:val="Normalny"/>
    <w:link w:val="Teksttreci"/>
    <w:rsid w:val="00C908B5"/>
    <w:pPr>
      <w:autoSpaceDE/>
      <w:autoSpaceDN/>
    </w:pPr>
    <w:rPr>
      <w:kern w:val="2"/>
      <w14:ligatures w14:val="standardContextual"/>
    </w:rPr>
  </w:style>
  <w:style w:type="paragraph" w:customStyle="1" w:styleId="Podpistabeli0">
    <w:name w:val="Podpis tabeli"/>
    <w:basedOn w:val="Normalny"/>
    <w:link w:val="Podpistabeli"/>
    <w:rsid w:val="00C908B5"/>
    <w:pPr>
      <w:autoSpaceDE/>
      <w:autoSpaceDN/>
    </w:pPr>
    <w:rPr>
      <w:kern w:val="2"/>
      <w14:ligatures w14:val="standardContextual"/>
    </w:rPr>
  </w:style>
  <w:style w:type="paragraph" w:customStyle="1" w:styleId="Inne0">
    <w:name w:val="Inne"/>
    <w:basedOn w:val="Normalny"/>
    <w:link w:val="Inne"/>
    <w:rsid w:val="00C908B5"/>
    <w:pPr>
      <w:autoSpaceDE/>
      <w:autoSpaceDN/>
    </w:pPr>
    <w:rPr>
      <w:kern w:val="2"/>
      <w14:ligatures w14:val="standardContextual"/>
    </w:rPr>
  </w:style>
  <w:style w:type="table" w:styleId="Tabela-Siatka">
    <w:name w:val="Table Grid"/>
    <w:basedOn w:val="Standardowy"/>
    <w:uiPriority w:val="39"/>
    <w:rsid w:val="00C908B5"/>
    <w:pPr>
      <w:widowControl w:val="0"/>
      <w:spacing w:after="0" w:line="240" w:lineRule="auto"/>
    </w:pPr>
    <w:rPr>
      <w:rFonts w:ascii="Courier New" w:eastAsia="Courier New" w:hAnsi="Courier New" w:cs="Courier New"/>
      <w:kern w:val="0"/>
      <w:sz w:val="24"/>
      <w:szCs w:val="24"/>
      <w:lang w:eastAsia="pl-PL" w:bidi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Domylnaczcionkaakapitu"/>
    <w:rsid w:val="00C908B5"/>
  </w:style>
  <w:style w:type="character" w:customStyle="1" w:styleId="Stopka">
    <w:name w:val="Stopka_"/>
    <w:basedOn w:val="Domylnaczcionkaakapitu"/>
    <w:link w:val="Stopka1"/>
    <w:rsid w:val="00507C00"/>
    <w:rPr>
      <w:rFonts w:ascii="Calibri" w:eastAsia="Calibri" w:hAnsi="Calibri" w:cs="Calibri"/>
      <w:sz w:val="16"/>
      <w:szCs w:val="16"/>
    </w:rPr>
  </w:style>
  <w:style w:type="paragraph" w:customStyle="1" w:styleId="Stopka1">
    <w:name w:val="Stopka1"/>
    <w:basedOn w:val="Normalny"/>
    <w:link w:val="Stopka"/>
    <w:rsid w:val="00507C00"/>
    <w:pPr>
      <w:autoSpaceDE/>
      <w:autoSpaceDN/>
    </w:pPr>
    <w:rPr>
      <w:kern w:val="2"/>
      <w:sz w:val="16"/>
      <w:szCs w:val="16"/>
      <w14:ligatures w14:val="standardContextual"/>
    </w:rPr>
  </w:style>
  <w:style w:type="character" w:customStyle="1" w:styleId="Nagweklubstopka2">
    <w:name w:val="Nagłówek lub stopka (2)_"/>
    <w:basedOn w:val="Domylnaczcionkaakapitu"/>
    <w:link w:val="Nagweklubstopka20"/>
    <w:rsid w:val="009C7988"/>
    <w:rPr>
      <w:rFonts w:ascii="Times New Roman" w:eastAsia="Times New Roman" w:hAnsi="Times New Roman" w:cs="Times New Roman"/>
      <w:sz w:val="20"/>
      <w:szCs w:val="20"/>
    </w:rPr>
  </w:style>
  <w:style w:type="character" w:customStyle="1" w:styleId="Nagwek2">
    <w:name w:val="Nagłówek #2_"/>
    <w:basedOn w:val="Domylnaczcionkaakapitu"/>
    <w:link w:val="Nagwek20"/>
    <w:rsid w:val="009C7988"/>
    <w:rPr>
      <w:rFonts w:ascii="Calibri" w:eastAsia="Calibri" w:hAnsi="Calibri" w:cs="Calibri"/>
      <w:b/>
      <w:bCs/>
    </w:rPr>
  </w:style>
  <w:style w:type="paragraph" w:customStyle="1" w:styleId="Nagweklubstopka20">
    <w:name w:val="Nagłówek lub stopka (2)"/>
    <w:basedOn w:val="Normalny"/>
    <w:link w:val="Nagweklubstopka2"/>
    <w:rsid w:val="009C7988"/>
    <w:pPr>
      <w:autoSpaceDE/>
      <w:autoSpaceDN/>
    </w:pPr>
    <w:rPr>
      <w:rFonts w:ascii="Times New Roman" w:eastAsia="Times New Roman" w:hAnsi="Times New Roman" w:cs="Times New Roman"/>
      <w:kern w:val="2"/>
      <w:sz w:val="20"/>
      <w:szCs w:val="20"/>
      <w14:ligatures w14:val="standardContextual"/>
    </w:rPr>
  </w:style>
  <w:style w:type="paragraph" w:customStyle="1" w:styleId="Nagwek20">
    <w:name w:val="Nagłówek #2"/>
    <w:basedOn w:val="Normalny"/>
    <w:link w:val="Nagwek2"/>
    <w:rsid w:val="009C7988"/>
    <w:pPr>
      <w:autoSpaceDE/>
      <w:autoSpaceDN/>
      <w:spacing w:after="260"/>
      <w:ind w:firstLine="240"/>
      <w:outlineLvl w:val="1"/>
    </w:pPr>
    <w:rPr>
      <w:b/>
      <w:bCs/>
      <w:kern w:val="2"/>
      <w14:ligatures w14:val="standardContextu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42D3"/>
    <w:pPr>
      <w:autoSpaceDE/>
      <w:autoSpaceDN/>
    </w:pPr>
    <w:rPr>
      <w:rFonts w:ascii="Segoe UI" w:eastAsia="Courier New" w:hAnsi="Segoe UI" w:cs="Segoe UI"/>
      <w:color w:val="000000"/>
      <w:sz w:val="18"/>
      <w:szCs w:val="18"/>
      <w:lang w:eastAsia="pl-PL" w:bidi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2D3"/>
    <w:rPr>
      <w:rFonts w:ascii="Segoe UI" w:eastAsia="Courier New" w:hAnsi="Segoe UI" w:cs="Segoe UI"/>
      <w:color w:val="000000"/>
      <w:kern w:val="0"/>
      <w:sz w:val="18"/>
      <w:szCs w:val="18"/>
      <w:lang w:eastAsia="pl-PL" w:bidi="pl-PL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676804"/>
    <w:pPr>
      <w:ind w:left="108"/>
    </w:pPr>
  </w:style>
  <w:style w:type="table" w:customStyle="1" w:styleId="TableNormal">
    <w:name w:val="Table Normal"/>
    <w:uiPriority w:val="2"/>
    <w:semiHidden/>
    <w:unhideWhenUsed/>
    <w:qFormat/>
    <w:rsid w:val="0027266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95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39789-33CD-44D9-8599-966487260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1836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Barwińska</dc:creator>
  <cp:keywords/>
  <dc:description/>
  <cp:lastModifiedBy>Joanna Frankowska</cp:lastModifiedBy>
  <cp:revision>116</cp:revision>
  <cp:lastPrinted>2024-09-17T09:19:00Z</cp:lastPrinted>
  <dcterms:created xsi:type="dcterms:W3CDTF">2024-03-25T12:49:00Z</dcterms:created>
  <dcterms:modified xsi:type="dcterms:W3CDTF">2024-12-17T13:17:00Z</dcterms:modified>
</cp:coreProperties>
</file>