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6A4E95CC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6113D8">
        <w:t>1</w:t>
      </w:r>
      <w:r w:rsidR="000152E2">
        <w:t>.20</w:t>
      </w:r>
      <w:r w:rsidR="00F5224A">
        <w:t>2</w:t>
      </w:r>
      <w:r w:rsidR="006113D8">
        <w:t>5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 xml:space="preserve">Reda, dnia </w:t>
      </w:r>
      <w:r w:rsidR="006113D8">
        <w:t>13</w:t>
      </w:r>
      <w:r w:rsidR="00D03FCE">
        <w:t xml:space="preserve"> </w:t>
      </w:r>
      <w:r w:rsidR="006113D8">
        <w:t>stycz</w:t>
      </w:r>
      <w:r w:rsidR="000E10B4">
        <w:t>ni</w:t>
      </w:r>
      <w:r w:rsidR="00D03FCE">
        <w:t>a</w:t>
      </w:r>
      <w:r w:rsidR="00643130">
        <w:t xml:space="preserve"> </w:t>
      </w:r>
      <w:r w:rsidR="000152E2">
        <w:t>20</w:t>
      </w:r>
      <w:r w:rsidR="00F5224A">
        <w:t>2</w:t>
      </w:r>
      <w:r w:rsidR="006113D8">
        <w:t>5</w:t>
      </w:r>
      <w:r w:rsidR="001B1A19">
        <w:t xml:space="preserve"> 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55DBC14" w14:textId="6384F4A4" w:rsidR="005D34AB" w:rsidRPr="00645B58" w:rsidRDefault="006177CE" w:rsidP="00287548">
      <w:pPr>
        <w:rPr>
          <w:color w:val="FF6600"/>
        </w:rPr>
      </w:pPr>
      <w:r>
        <w:rPr>
          <w:color w:val="FF6600"/>
        </w:rPr>
        <w:t xml:space="preserve">                                                      </w:t>
      </w:r>
      <w:r w:rsidR="00645B58">
        <w:rPr>
          <w:color w:val="FF6600"/>
        </w:rPr>
        <w:t xml:space="preserve"> </w:t>
      </w:r>
      <w:r w:rsidR="005D34AB" w:rsidRPr="00A96B9B">
        <w:rPr>
          <w:b/>
          <w:sz w:val="28"/>
          <w:szCs w:val="28"/>
        </w:rPr>
        <w:t>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37D3D6F6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6113D8">
        <w:rPr>
          <w:b/>
        </w:rPr>
        <w:t>27</w:t>
      </w:r>
      <w:r w:rsidR="001B1A19">
        <w:rPr>
          <w:b/>
        </w:rPr>
        <w:t xml:space="preserve"> </w:t>
      </w:r>
      <w:r w:rsidR="006113D8">
        <w:rPr>
          <w:b/>
        </w:rPr>
        <w:t>stycz</w:t>
      </w:r>
      <w:r w:rsidR="000E10B4">
        <w:rPr>
          <w:b/>
        </w:rPr>
        <w:t>ni</w:t>
      </w:r>
      <w:r w:rsidR="001B1A19">
        <w:rPr>
          <w:b/>
        </w:rPr>
        <w:t>a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6113D8">
        <w:rPr>
          <w:b/>
        </w:rPr>
        <w:t>5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6113D8">
        <w:rPr>
          <w:b/>
        </w:rPr>
        <w:t>poniedziałek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6113D8">
        <w:rPr>
          <w:b/>
        </w:rPr>
        <w:t>6</w:t>
      </w:r>
      <w:r w:rsidR="00EA06D1">
        <w:rPr>
          <w:b/>
        </w:rPr>
        <w:t>:</w:t>
      </w:r>
      <w:r w:rsidR="006113D8">
        <w:rPr>
          <w:b/>
        </w:rPr>
        <w:t>00</w:t>
      </w:r>
      <w:r w:rsidR="001B1A19">
        <w:rPr>
          <w:b/>
        </w:rPr>
        <w:t>,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</w:t>
      </w:r>
      <w:r w:rsidR="006113D8">
        <w:rPr>
          <w:bCs/>
        </w:rPr>
        <w:t xml:space="preserve">siedzibie Miejskiej Biblioteki Publicznej, przy ul. </w:t>
      </w:r>
      <w:r w:rsidR="00F24A61">
        <w:rPr>
          <w:bCs/>
        </w:rPr>
        <w:t xml:space="preserve">H. </w:t>
      </w:r>
      <w:r w:rsidR="006113D8">
        <w:rPr>
          <w:bCs/>
        </w:rPr>
        <w:t xml:space="preserve">Derdowskiego 3 </w:t>
      </w:r>
      <w:r w:rsidR="000E10B4">
        <w:rPr>
          <w:bCs/>
        </w:rPr>
        <w:t>w Redzie</w:t>
      </w:r>
      <w:r w:rsidR="009E1375">
        <w:rPr>
          <w:bCs/>
        </w:rPr>
        <w:t xml:space="preserve">,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1979EB6A" w14:textId="77777777" w:rsidR="00AF2306" w:rsidRDefault="00AF2306" w:rsidP="006E12FB">
      <w:pPr>
        <w:jc w:val="both"/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6E12FB">
      <w:pPr>
        <w:jc w:val="both"/>
        <w:rPr>
          <w:u w:val="single"/>
        </w:rPr>
      </w:pPr>
    </w:p>
    <w:p w14:paraId="6BCD0205" w14:textId="3E66490B" w:rsidR="000E10B4" w:rsidRDefault="006113D8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Podstawowe zadania biblioteki, jej potrzeby oraz plany na przyszłość</w:t>
      </w:r>
      <w:r w:rsidR="00F24A61">
        <w:t>:</w:t>
      </w:r>
    </w:p>
    <w:p w14:paraId="67D2A0A0" w14:textId="3BA53C43" w:rsidR="006113D8" w:rsidRDefault="006113D8" w:rsidP="006113D8">
      <w:pPr>
        <w:tabs>
          <w:tab w:val="left" w:pos="142"/>
        </w:tabs>
        <w:spacing w:line="360" w:lineRule="auto"/>
        <w:jc w:val="both"/>
      </w:pPr>
      <w:r>
        <w:t>-    gromadzenie, opracowywanie, przechowywanie i ochrona materiałów bibliotecznych</w:t>
      </w:r>
    </w:p>
    <w:p w14:paraId="651270A7" w14:textId="29DCEF3A" w:rsidR="006113D8" w:rsidRDefault="006113D8" w:rsidP="006113D8">
      <w:pPr>
        <w:tabs>
          <w:tab w:val="left" w:pos="426"/>
        </w:tabs>
        <w:spacing w:line="360" w:lineRule="auto"/>
        <w:jc w:val="both"/>
      </w:pPr>
      <w:r>
        <w:t>-    obsługa użytkowników (udostępni</w:t>
      </w:r>
      <w:r w:rsidR="00F24A61">
        <w:t>a</w:t>
      </w:r>
      <w:r>
        <w:t xml:space="preserve">nie zbiorów oraz prowadzenie działalności  </w:t>
      </w:r>
    </w:p>
    <w:p w14:paraId="7CC41B16" w14:textId="77777777" w:rsidR="00F24A61" w:rsidRDefault="006113D8" w:rsidP="006113D8">
      <w:pPr>
        <w:tabs>
          <w:tab w:val="left" w:pos="142"/>
        </w:tabs>
        <w:spacing w:line="360" w:lineRule="auto"/>
        <w:jc w:val="both"/>
      </w:pPr>
      <w:r>
        <w:t xml:space="preserve">     informacyjnej, inf. o zbiorach własnych</w:t>
      </w:r>
      <w:r w:rsidR="00F24A61">
        <w:t xml:space="preserve"> oraz</w:t>
      </w:r>
      <w:r>
        <w:t xml:space="preserve"> innych bibliotek, muzeów i środków</w:t>
      </w:r>
      <w:r w:rsidR="00F24A61">
        <w:t xml:space="preserve">                 </w:t>
      </w:r>
      <w:r>
        <w:t xml:space="preserve"> </w:t>
      </w:r>
      <w:r w:rsidR="00F24A61">
        <w:t xml:space="preserve"> </w:t>
      </w:r>
    </w:p>
    <w:p w14:paraId="187F8770" w14:textId="7D2AA21F" w:rsidR="006113D8" w:rsidRDefault="00F24A61" w:rsidP="00F24A61">
      <w:pPr>
        <w:tabs>
          <w:tab w:val="left" w:pos="142"/>
        </w:tabs>
        <w:spacing w:line="360" w:lineRule="auto"/>
        <w:jc w:val="both"/>
      </w:pPr>
      <w:r>
        <w:t xml:space="preserve">     </w:t>
      </w:r>
      <w:r w:rsidR="006113D8">
        <w:t>inf. naukowej,</w:t>
      </w:r>
      <w:r>
        <w:t xml:space="preserve"> </w:t>
      </w:r>
      <w:r w:rsidR="006113D8">
        <w:t>współpraca z archiwami)</w:t>
      </w:r>
    </w:p>
    <w:p w14:paraId="55A9D8BD" w14:textId="285A9411" w:rsidR="00F24A61" w:rsidRDefault="006113D8" w:rsidP="00F24A61">
      <w:pPr>
        <w:tabs>
          <w:tab w:val="left" w:pos="426"/>
        </w:tabs>
        <w:spacing w:line="360" w:lineRule="auto"/>
        <w:jc w:val="both"/>
      </w:pPr>
      <w:r>
        <w:t>-</w:t>
      </w:r>
      <w:r w:rsidR="00F24A61">
        <w:t xml:space="preserve">    </w:t>
      </w:r>
      <w:r>
        <w:t>prowadzenie działalności biblio</w:t>
      </w:r>
      <w:r w:rsidR="00F24A61">
        <w:t xml:space="preserve">graficznej, dokumentacyjnej, naukowo-badawczej, </w:t>
      </w:r>
    </w:p>
    <w:p w14:paraId="3052C9A0" w14:textId="77777777" w:rsidR="00F24A61" w:rsidRDefault="00F24A61" w:rsidP="00F24A61">
      <w:pPr>
        <w:tabs>
          <w:tab w:val="left" w:pos="426"/>
        </w:tabs>
        <w:spacing w:line="360" w:lineRule="auto"/>
        <w:jc w:val="both"/>
      </w:pPr>
      <w:r>
        <w:t xml:space="preserve">     wydawniczej, edukacyjnej, popularyzatorskiej i instrukcyjno-metodycznej.</w:t>
      </w:r>
    </w:p>
    <w:p w14:paraId="77A68F8D" w14:textId="2B844DF5" w:rsidR="009E1375" w:rsidRDefault="00287548" w:rsidP="00F24A61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</w:pPr>
      <w:r w:rsidRPr="00287548">
        <w:t>Sprawy bi</w:t>
      </w:r>
      <w:r w:rsidR="00803A37">
        <w:t>eżące.</w:t>
      </w:r>
      <w:r w:rsidR="00645B58">
        <w:t xml:space="preserve">                                                      </w:t>
      </w:r>
    </w:p>
    <w:p w14:paraId="71FD809E" w14:textId="77777777" w:rsidR="009E1375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   </w:t>
      </w:r>
    </w:p>
    <w:p w14:paraId="175F1D77" w14:textId="77777777" w:rsidR="009E1375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</w:t>
      </w:r>
    </w:p>
    <w:p w14:paraId="65D2CEBB" w14:textId="251B297C" w:rsidR="002E32B2" w:rsidRP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 </w:t>
      </w:r>
      <w:r w:rsidR="00645B58">
        <w:t xml:space="preserve">   </w:t>
      </w:r>
      <w:r w:rsidR="002E32B2" w:rsidRPr="002E32B2">
        <w:t>Przewodniczący Komisji</w:t>
      </w:r>
    </w:p>
    <w:p w14:paraId="51F9301E" w14:textId="18AB7893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57E36AFD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5BB01A1" w14:textId="77777777" w:rsidR="00645B58" w:rsidRDefault="00645B58" w:rsidP="00645B58">
      <w:pPr>
        <w:rPr>
          <w:i/>
          <w:iCs/>
          <w:sz w:val="20"/>
          <w:szCs w:val="20"/>
        </w:rPr>
      </w:pPr>
    </w:p>
    <w:p w14:paraId="634462A4" w14:textId="77777777" w:rsidR="009E1375" w:rsidRDefault="009E1375" w:rsidP="00645B58">
      <w:pPr>
        <w:rPr>
          <w:i/>
          <w:iCs/>
          <w:sz w:val="20"/>
          <w:szCs w:val="20"/>
        </w:rPr>
      </w:pPr>
    </w:p>
    <w:p w14:paraId="11BD5C3C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A4D874B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D273855" w14:textId="77777777" w:rsidR="009E1375" w:rsidRDefault="009E1375" w:rsidP="00645B58">
      <w:pPr>
        <w:rPr>
          <w:i/>
          <w:iCs/>
          <w:sz w:val="20"/>
          <w:szCs w:val="20"/>
        </w:rPr>
      </w:pPr>
    </w:p>
    <w:p w14:paraId="486070A5" w14:textId="77777777" w:rsidR="009E1375" w:rsidRDefault="009E1375" w:rsidP="00645B58">
      <w:pPr>
        <w:rPr>
          <w:i/>
          <w:iCs/>
          <w:sz w:val="20"/>
          <w:szCs w:val="20"/>
        </w:rPr>
      </w:pPr>
    </w:p>
    <w:p w14:paraId="2518FE27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C16C8C8" w14:textId="582F76D7" w:rsidR="00691B5B" w:rsidRPr="00691B5B" w:rsidRDefault="00645B58" w:rsidP="00691B5B">
      <w:pPr>
        <w:rPr>
          <w:i/>
          <w:iCs/>
          <w:sz w:val="20"/>
          <w:szCs w:val="20"/>
        </w:rPr>
      </w:pPr>
      <w:r w:rsidRPr="00645B58">
        <w:rPr>
          <w:i/>
          <w:iCs/>
          <w:sz w:val="20"/>
          <w:szCs w:val="20"/>
        </w:rPr>
        <w:t>Zgodnie z art.25 ust.3 ustawy z dnia 8 marca 1990 roku o samorządzie gminnym (tekst jednolity Dz. U. z 2024 r. poz. 609 ze zm.) pracodawca obowiązany jest zwolnić radnego od pracy zawodowej w celu umożliwienia mu brania udziału w pracach organów gm</w:t>
      </w:r>
    </w:p>
    <w:sectPr w:rsidR="00691B5B" w:rsidRPr="00691B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7F48"/>
    <w:rsid w:val="00287548"/>
    <w:rsid w:val="002B1CD4"/>
    <w:rsid w:val="002B7F6D"/>
    <w:rsid w:val="002C18E4"/>
    <w:rsid w:val="002C6BFE"/>
    <w:rsid w:val="002E3143"/>
    <w:rsid w:val="002E32B2"/>
    <w:rsid w:val="00362BBC"/>
    <w:rsid w:val="003A04ED"/>
    <w:rsid w:val="003A7BB7"/>
    <w:rsid w:val="003B56ED"/>
    <w:rsid w:val="003C1AB3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5F0F3E"/>
    <w:rsid w:val="00605D3D"/>
    <w:rsid w:val="006113D8"/>
    <w:rsid w:val="006177CE"/>
    <w:rsid w:val="00643130"/>
    <w:rsid w:val="00645B58"/>
    <w:rsid w:val="00691B5B"/>
    <w:rsid w:val="006A413E"/>
    <w:rsid w:val="006A48F3"/>
    <w:rsid w:val="006D6E28"/>
    <w:rsid w:val="006E12FB"/>
    <w:rsid w:val="00710723"/>
    <w:rsid w:val="00716524"/>
    <w:rsid w:val="0078051A"/>
    <w:rsid w:val="007F5F3E"/>
    <w:rsid w:val="00803A37"/>
    <w:rsid w:val="00806F85"/>
    <w:rsid w:val="00843ACF"/>
    <w:rsid w:val="008A671D"/>
    <w:rsid w:val="008A6A2E"/>
    <w:rsid w:val="008B06A7"/>
    <w:rsid w:val="008C6CCC"/>
    <w:rsid w:val="008E4F12"/>
    <w:rsid w:val="008F4C95"/>
    <w:rsid w:val="009034C3"/>
    <w:rsid w:val="009133D5"/>
    <w:rsid w:val="00963DAB"/>
    <w:rsid w:val="00964EE6"/>
    <w:rsid w:val="009E1375"/>
    <w:rsid w:val="009F2459"/>
    <w:rsid w:val="009F2B86"/>
    <w:rsid w:val="00A0137F"/>
    <w:rsid w:val="00A243C7"/>
    <w:rsid w:val="00A318B1"/>
    <w:rsid w:val="00A66813"/>
    <w:rsid w:val="00A70439"/>
    <w:rsid w:val="00A8498A"/>
    <w:rsid w:val="00A86D8B"/>
    <w:rsid w:val="00AD0124"/>
    <w:rsid w:val="00AE7A11"/>
    <w:rsid w:val="00AF2306"/>
    <w:rsid w:val="00AF76A8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B05C3"/>
    <w:rsid w:val="00DE1F8F"/>
    <w:rsid w:val="00E12CC1"/>
    <w:rsid w:val="00E737F8"/>
    <w:rsid w:val="00E87E35"/>
    <w:rsid w:val="00EA06D1"/>
    <w:rsid w:val="00EB1EFF"/>
    <w:rsid w:val="00EB359F"/>
    <w:rsid w:val="00EB4DFE"/>
    <w:rsid w:val="00F24A61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Katarzyna Więzowska</cp:lastModifiedBy>
  <cp:revision>2</cp:revision>
  <cp:lastPrinted>2024-11-07T14:17:00Z</cp:lastPrinted>
  <dcterms:created xsi:type="dcterms:W3CDTF">2025-01-13T14:00:00Z</dcterms:created>
  <dcterms:modified xsi:type="dcterms:W3CDTF">2025-01-13T14:00:00Z</dcterms:modified>
</cp:coreProperties>
</file>