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23F5CF" w14:textId="3D14C012" w:rsidR="00A221EF" w:rsidRPr="00A221EF" w:rsidRDefault="00A221EF" w:rsidP="00EA342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221E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PODSTAWOWA KWOTA DOTACJI ORAZ STATYSTYCZNA LICZBA</w:t>
      </w:r>
      <w:r w:rsidR="00982C6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A221E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DZIECI, UCZNIÓW, WYCHOWANKÓW LUB UCZESTNIKÓW ZAJĘ</w:t>
      </w:r>
      <w:r w:rsidR="003B305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Ć REWALIDACYJNO – WYCHOWAWCZYCH obowiązujących od dnia 1 </w:t>
      </w:r>
      <w:r w:rsidR="007013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stycznia</w:t>
      </w:r>
      <w:r w:rsidR="003B305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20</w:t>
      </w:r>
      <w:r w:rsidR="006C75F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</w:t>
      </w:r>
      <w:r w:rsidR="00DE07E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</w:t>
      </w:r>
      <w:r w:rsidR="003B305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r.</w:t>
      </w:r>
    </w:p>
    <w:p w14:paraId="7F99F9A9" w14:textId="77777777" w:rsidR="00A221EF" w:rsidRDefault="00A221EF" w:rsidP="00EA34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10BC526" w14:textId="5A69E7CD" w:rsidR="00EA3429" w:rsidRPr="000C2D0A" w:rsidRDefault="00EA3429" w:rsidP="00EA34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21E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</w:t>
      </w:r>
      <w:r w:rsidR="00982C64">
        <w:rPr>
          <w:rFonts w:ascii="Times New Roman" w:eastAsia="Times New Roman" w:hAnsi="Times New Roman" w:cs="Times New Roman"/>
          <w:sz w:val="24"/>
          <w:szCs w:val="24"/>
          <w:lang w:eastAsia="pl-PL"/>
        </w:rPr>
        <w:t>46</w:t>
      </w:r>
      <w:r w:rsidR="0046094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C1BF5" w:rsidRPr="00A221EF">
        <w:rPr>
          <w:rFonts w:ascii="Times New Roman" w:eastAsia="Times New Roman" w:hAnsi="Times New Roman" w:cs="Times New Roman"/>
          <w:sz w:val="24"/>
          <w:szCs w:val="24"/>
          <w:lang w:eastAsia="pl-PL"/>
        </w:rPr>
        <w:t>ust</w:t>
      </w:r>
      <w:r w:rsidR="00982C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.1 ustawy </w:t>
      </w:r>
      <w:r w:rsidR="000C1BF5" w:rsidRPr="00A221EF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="000C1BF5" w:rsidRPr="000C1B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dnia </w:t>
      </w:r>
      <w:r w:rsidR="00982C64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0C1BF5" w:rsidRPr="000C1B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7 </w:t>
      </w:r>
      <w:r w:rsidR="00982C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października 2017 r. o finansowaniu zadań oświatowych </w:t>
      </w:r>
      <w:r w:rsidR="00982C64" w:rsidRPr="00DE07EE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r w:rsidR="00A418BE" w:rsidRPr="00DE07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t. j. </w:t>
      </w:r>
      <w:r w:rsidR="00982C64" w:rsidRPr="00DE07EE">
        <w:rPr>
          <w:rFonts w:ascii="Times New Roman" w:eastAsia="Times New Roman" w:hAnsi="Times New Roman" w:cs="Times New Roman"/>
          <w:sz w:val="24"/>
          <w:szCs w:val="24"/>
          <w:lang w:eastAsia="pl-PL"/>
        </w:rPr>
        <w:t>Dz. U. z 20</w:t>
      </w:r>
      <w:r w:rsidR="006C75F1" w:rsidRPr="00DE07EE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DE07EE" w:rsidRPr="00DE07EE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982C64" w:rsidRPr="00DE07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poz.</w:t>
      </w:r>
      <w:r w:rsidR="00210225" w:rsidRPr="00DE07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E07EE" w:rsidRPr="00DE07EE">
        <w:rPr>
          <w:rFonts w:ascii="Times New Roman" w:eastAsia="Times New Roman" w:hAnsi="Times New Roman" w:cs="Times New Roman"/>
          <w:sz w:val="24"/>
          <w:szCs w:val="24"/>
          <w:lang w:eastAsia="pl-PL"/>
        </w:rPr>
        <w:t>754</w:t>
      </w:r>
      <w:r w:rsidR="00210225" w:rsidRPr="00DE07E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982C64" w:rsidRPr="00DE07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="000C1BF5" w:rsidRPr="00DE07E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982C64">
        <w:rPr>
          <w:rFonts w:ascii="Times New Roman" w:eastAsia="Times New Roman" w:hAnsi="Times New Roman" w:cs="Times New Roman"/>
          <w:sz w:val="24"/>
          <w:szCs w:val="24"/>
          <w:lang w:eastAsia="pl-PL"/>
        </w:rPr>
        <w:t>infor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muję, iż </w:t>
      </w:r>
      <w:r w:rsidRPr="00F2475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podstawowa kwota</w:t>
      </w:r>
      <w:r w:rsidR="000C1BF5" w:rsidRPr="00F2475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dotacji</w:t>
      </w:r>
      <w:r w:rsidR="00982C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65EB4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982C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której mowa w art. 12 </w:t>
      </w:r>
      <w:r w:rsidR="00982C64" w:rsidRPr="00982C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82C64">
        <w:rPr>
          <w:rFonts w:ascii="Times New Roman" w:eastAsia="Times New Roman" w:hAnsi="Times New Roman" w:cs="Times New Roman"/>
          <w:sz w:val="24"/>
          <w:szCs w:val="24"/>
          <w:lang w:eastAsia="pl-PL"/>
        </w:rPr>
        <w:t>w Gminie</w:t>
      </w:r>
      <w:r w:rsidR="000C1BF5" w:rsidRPr="000C1BF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Miasto Reda wynosi </w:t>
      </w:r>
      <w:r w:rsidR="003B305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1 dziecko </w:t>
      </w:r>
      <w:r w:rsidR="00BD5902" w:rsidRPr="000C2D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rocznie </w:t>
      </w:r>
      <w:r w:rsidR="00DE07E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20</w:t>
      </w:r>
      <w:r w:rsidR="008A03B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 </w:t>
      </w:r>
      <w:r w:rsidR="00DE07E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806</w:t>
      </w:r>
      <w:r w:rsidR="008A03B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,</w:t>
      </w:r>
      <w:r w:rsidR="00DE07E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63</w:t>
      </w:r>
      <w:r w:rsidR="003B3054" w:rsidRPr="000C2D0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zł</w:t>
      </w:r>
      <w:r w:rsidRPr="000C2D0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  <w:r w:rsidR="003B3054" w:rsidRPr="000C2D0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4B972D47" w14:textId="77777777" w:rsidR="00982C64" w:rsidRDefault="00982C64" w:rsidP="00EA34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1B0DAE8" w14:textId="25EBDB46" w:rsidR="000C1BF5" w:rsidRPr="00C65EB4" w:rsidRDefault="00EA3429" w:rsidP="00EA34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34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Statystyczna liczba </w:t>
      </w:r>
      <w:r w:rsidRPr="00EA3429">
        <w:rPr>
          <w:rFonts w:ascii="Times New Roman" w:hAnsi="Times New Roman" w:cs="Times New Roman"/>
          <w:sz w:val="24"/>
          <w:szCs w:val="24"/>
        </w:rPr>
        <w:t xml:space="preserve">dzieci, uczniów, wychowanków lub uczestników zajęć rewalidacyjno-wychowawczych wynosi </w:t>
      </w:r>
      <w:r w:rsidR="00692E1B">
        <w:rPr>
          <w:rFonts w:ascii="Times New Roman" w:hAnsi="Times New Roman" w:cs="Times New Roman"/>
          <w:sz w:val="24"/>
          <w:szCs w:val="24"/>
        </w:rPr>
        <w:t>4</w:t>
      </w:r>
      <w:r w:rsidR="00DE07EE">
        <w:rPr>
          <w:rFonts w:ascii="Times New Roman" w:hAnsi="Times New Roman" w:cs="Times New Roman"/>
          <w:sz w:val="24"/>
          <w:szCs w:val="24"/>
        </w:rPr>
        <w:t>58</w:t>
      </w:r>
      <w:r w:rsidR="006F4155" w:rsidRPr="000C2D0A">
        <w:rPr>
          <w:rFonts w:ascii="Times New Roman" w:hAnsi="Times New Roman" w:cs="Times New Roman"/>
          <w:sz w:val="24"/>
          <w:szCs w:val="24"/>
        </w:rPr>
        <w:t xml:space="preserve"> </w:t>
      </w:r>
      <w:r w:rsidR="00982C64" w:rsidRPr="000C2D0A">
        <w:rPr>
          <w:rFonts w:ascii="Times New Roman" w:hAnsi="Times New Roman" w:cs="Times New Roman"/>
          <w:sz w:val="24"/>
          <w:szCs w:val="24"/>
        </w:rPr>
        <w:t>(</w:t>
      </w:r>
      <w:r w:rsidR="000D2AC7">
        <w:rPr>
          <w:rFonts w:ascii="Times New Roman" w:hAnsi="Times New Roman" w:cs="Times New Roman"/>
          <w:sz w:val="24"/>
          <w:szCs w:val="24"/>
        </w:rPr>
        <w:t>a także</w:t>
      </w:r>
      <w:r w:rsidR="00982C64" w:rsidRPr="000C2D0A">
        <w:rPr>
          <w:rFonts w:ascii="Times New Roman" w:hAnsi="Times New Roman" w:cs="Times New Roman"/>
          <w:sz w:val="24"/>
          <w:szCs w:val="24"/>
        </w:rPr>
        <w:t xml:space="preserve"> </w:t>
      </w:r>
      <w:r w:rsidR="000D2AC7">
        <w:rPr>
          <w:rFonts w:ascii="Times New Roman" w:hAnsi="Times New Roman" w:cs="Times New Roman"/>
          <w:sz w:val="24"/>
          <w:szCs w:val="24"/>
        </w:rPr>
        <w:t>7</w:t>
      </w:r>
      <w:r w:rsidR="00982C64" w:rsidRPr="000C2D0A">
        <w:rPr>
          <w:rFonts w:ascii="Times New Roman" w:hAnsi="Times New Roman" w:cs="Times New Roman"/>
          <w:sz w:val="24"/>
          <w:szCs w:val="24"/>
        </w:rPr>
        <w:t xml:space="preserve"> dzieci </w:t>
      </w:r>
      <w:r w:rsidR="00F24757" w:rsidRPr="00C65EB4">
        <w:rPr>
          <w:rFonts w:ascii="Times New Roman" w:hAnsi="Times New Roman" w:cs="Times New Roman"/>
          <w:sz w:val="24"/>
          <w:szCs w:val="24"/>
        </w:rPr>
        <w:t>niepełnosprawnych</w:t>
      </w:r>
      <w:r w:rsidR="008C7B89" w:rsidRPr="00C65EB4">
        <w:rPr>
          <w:rFonts w:ascii="Times New Roman" w:hAnsi="Times New Roman" w:cs="Times New Roman"/>
          <w:sz w:val="24"/>
          <w:szCs w:val="24"/>
        </w:rPr>
        <w:t xml:space="preserve"> i </w:t>
      </w:r>
      <w:r w:rsidR="000D2AC7">
        <w:rPr>
          <w:rFonts w:ascii="Times New Roman" w:hAnsi="Times New Roman" w:cs="Times New Roman"/>
          <w:sz w:val="24"/>
          <w:szCs w:val="24"/>
        </w:rPr>
        <w:t>2</w:t>
      </w:r>
      <w:r w:rsidR="00DE07EE">
        <w:rPr>
          <w:rFonts w:ascii="Times New Roman" w:hAnsi="Times New Roman" w:cs="Times New Roman"/>
          <w:sz w:val="24"/>
          <w:szCs w:val="24"/>
        </w:rPr>
        <w:t>8</w:t>
      </w:r>
      <w:r w:rsidR="008C7B89" w:rsidRPr="00C65EB4">
        <w:rPr>
          <w:rFonts w:ascii="Times New Roman" w:hAnsi="Times New Roman" w:cs="Times New Roman"/>
          <w:sz w:val="24"/>
          <w:szCs w:val="24"/>
        </w:rPr>
        <w:t xml:space="preserve"> dzieci objętych wczesnym wspomaganiem rozwoju</w:t>
      </w:r>
      <w:r w:rsidR="00692E1B" w:rsidRPr="00C65EB4">
        <w:rPr>
          <w:rFonts w:ascii="Times New Roman" w:hAnsi="Times New Roman" w:cs="Times New Roman"/>
          <w:sz w:val="24"/>
          <w:szCs w:val="24"/>
        </w:rPr>
        <w:t>)</w:t>
      </w:r>
      <w:r w:rsidR="008C7B89" w:rsidRPr="00C65EB4">
        <w:rPr>
          <w:rFonts w:ascii="Times New Roman" w:hAnsi="Times New Roman" w:cs="Times New Roman"/>
          <w:sz w:val="24"/>
          <w:szCs w:val="24"/>
        </w:rPr>
        <w:t>.</w:t>
      </w:r>
    </w:p>
    <w:p w14:paraId="78CAAF26" w14:textId="77777777" w:rsidR="00F24757" w:rsidRDefault="00F24757" w:rsidP="00EA34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AE3FD8" w14:textId="77777777" w:rsidR="00A221EF" w:rsidRPr="00EA3429" w:rsidRDefault="00A221EF" w:rsidP="00EA34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Podstawowa kwota dotacji oraz s</w:t>
      </w:r>
      <w:r w:rsidRPr="00EA342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tatystyczna liczba </w:t>
      </w:r>
      <w:r w:rsidRPr="00EA3429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>zieci, uczniów, wychowanków lub </w:t>
      </w:r>
      <w:r w:rsidRPr="00EA3429">
        <w:rPr>
          <w:rFonts w:ascii="Times New Roman" w:hAnsi="Times New Roman" w:cs="Times New Roman"/>
          <w:sz w:val="24"/>
          <w:szCs w:val="24"/>
        </w:rPr>
        <w:t xml:space="preserve">uczestników zajęć rewalidacyjno-wychowawczych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może ulec zmianie po dokonaniu ich aktualizacji – zgodnie z art. </w:t>
      </w:r>
      <w:r w:rsidR="00F24757">
        <w:rPr>
          <w:rFonts w:ascii="Times New Roman" w:eastAsia="Times New Roman" w:hAnsi="Times New Roman" w:cs="Times New Roman"/>
          <w:sz w:val="24"/>
          <w:szCs w:val="24"/>
          <w:lang w:eastAsia="pl-PL"/>
        </w:rPr>
        <w:t>44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F2475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ustawy o </w:t>
      </w:r>
      <w:r w:rsidR="00F24757">
        <w:rPr>
          <w:rFonts w:ascii="Times New Roman" w:eastAsia="Times New Roman" w:hAnsi="Times New Roman" w:cs="Times New Roman"/>
          <w:sz w:val="24"/>
          <w:szCs w:val="24"/>
          <w:lang w:eastAsia="pl-PL"/>
        </w:rPr>
        <w:t>finansowaniu zadań oświatowych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41D3EF66" w14:textId="77777777" w:rsidR="00EA3429" w:rsidRDefault="00EA3429" w:rsidP="000C1B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7E14E565" w14:textId="77777777" w:rsidR="00EA3429" w:rsidRDefault="00EA3429" w:rsidP="000C1B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</w:p>
    <w:p w14:paraId="02B144D6" w14:textId="4C4B4426" w:rsidR="00F461CA" w:rsidRDefault="003B3054">
      <w:pPr>
        <w:rPr>
          <w:rFonts w:ascii="Times New Roman" w:hAnsi="Times New Roman" w:cs="Times New Roman"/>
        </w:rPr>
      </w:pPr>
      <w:r w:rsidRPr="003B3054">
        <w:rPr>
          <w:rFonts w:ascii="Times New Roman" w:hAnsi="Times New Roman" w:cs="Times New Roman"/>
        </w:rPr>
        <w:t xml:space="preserve">Reda, dnia </w:t>
      </w:r>
      <w:r w:rsidR="00DE07EE">
        <w:rPr>
          <w:rFonts w:ascii="Times New Roman" w:hAnsi="Times New Roman" w:cs="Times New Roman"/>
        </w:rPr>
        <w:t>20</w:t>
      </w:r>
      <w:r w:rsidRPr="003B3054">
        <w:rPr>
          <w:rFonts w:ascii="Times New Roman" w:hAnsi="Times New Roman" w:cs="Times New Roman"/>
        </w:rPr>
        <w:t>.</w:t>
      </w:r>
      <w:r w:rsidR="00701381">
        <w:rPr>
          <w:rFonts w:ascii="Times New Roman" w:hAnsi="Times New Roman" w:cs="Times New Roman"/>
        </w:rPr>
        <w:t>0</w:t>
      </w:r>
      <w:r w:rsidR="000D2AC7">
        <w:rPr>
          <w:rFonts w:ascii="Times New Roman" w:hAnsi="Times New Roman" w:cs="Times New Roman"/>
        </w:rPr>
        <w:t>1</w:t>
      </w:r>
      <w:r w:rsidRPr="003B3054">
        <w:rPr>
          <w:rFonts w:ascii="Times New Roman" w:hAnsi="Times New Roman" w:cs="Times New Roman"/>
        </w:rPr>
        <w:t>.20</w:t>
      </w:r>
      <w:r w:rsidR="006C75F1">
        <w:rPr>
          <w:rFonts w:ascii="Times New Roman" w:hAnsi="Times New Roman" w:cs="Times New Roman"/>
        </w:rPr>
        <w:t>2</w:t>
      </w:r>
      <w:r w:rsidR="00DE07EE">
        <w:rPr>
          <w:rFonts w:ascii="Times New Roman" w:hAnsi="Times New Roman" w:cs="Times New Roman"/>
        </w:rPr>
        <w:t>5</w:t>
      </w:r>
      <w:r w:rsidRPr="003B3054">
        <w:rPr>
          <w:rFonts w:ascii="Times New Roman" w:hAnsi="Times New Roman" w:cs="Times New Roman"/>
        </w:rPr>
        <w:t xml:space="preserve"> r.</w:t>
      </w:r>
    </w:p>
    <w:p w14:paraId="7B1582BA" w14:textId="77777777" w:rsidR="00346D2B" w:rsidRPr="00346D2B" w:rsidRDefault="00346D2B" w:rsidP="00346D2B">
      <w:pPr>
        <w:rPr>
          <w:rFonts w:ascii="Times New Roman" w:hAnsi="Times New Roman" w:cs="Times New Roman"/>
        </w:rPr>
      </w:pPr>
    </w:p>
    <w:p w14:paraId="0BB2E16C" w14:textId="77777777" w:rsidR="00346D2B" w:rsidRPr="00346D2B" w:rsidRDefault="00346D2B" w:rsidP="00346D2B">
      <w:pPr>
        <w:rPr>
          <w:rFonts w:ascii="Times New Roman" w:hAnsi="Times New Roman" w:cs="Times New Roman"/>
        </w:rPr>
      </w:pPr>
    </w:p>
    <w:p w14:paraId="5F26363C" w14:textId="77777777" w:rsidR="00346D2B" w:rsidRPr="00346D2B" w:rsidRDefault="00346D2B" w:rsidP="00346D2B">
      <w:pPr>
        <w:rPr>
          <w:rFonts w:ascii="Times New Roman" w:hAnsi="Times New Roman" w:cs="Times New Roman"/>
        </w:rPr>
      </w:pPr>
    </w:p>
    <w:p w14:paraId="67946096" w14:textId="77777777" w:rsidR="00346D2B" w:rsidRPr="00346D2B" w:rsidRDefault="00346D2B" w:rsidP="00346D2B">
      <w:pPr>
        <w:rPr>
          <w:rFonts w:ascii="Times New Roman" w:hAnsi="Times New Roman" w:cs="Times New Roman"/>
        </w:rPr>
      </w:pPr>
    </w:p>
    <w:p w14:paraId="397AB0DB" w14:textId="77777777" w:rsidR="00346D2B" w:rsidRPr="00346D2B" w:rsidRDefault="00346D2B" w:rsidP="00346D2B">
      <w:pPr>
        <w:rPr>
          <w:rFonts w:ascii="Times New Roman" w:hAnsi="Times New Roman" w:cs="Times New Roman"/>
        </w:rPr>
      </w:pPr>
    </w:p>
    <w:p w14:paraId="4400D044" w14:textId="77777777" w:rsidR="00346D2B" w:rsidRPr="00346D2B" w:rsidRDefault="00346D2B" w:rsidP="00346D2B">
      <w:pPr>
        <w:rPr>
          <w:rFonts w:ascii="Times New Roman" w:hAnsi="Times New Roman" w:cs="Times New Roman"/>
        </w:rPr>
      </w:pPr>
    </w:p>
    <w:p w14:paraId="0C2F982C" w14:textId="77777777" w:rsidR="00346D2B" w:rsidRPr="00346D2B" w:rsidRDefault="00346D2B" w:rsidP="00346D2B">
      <w:pPr>
        <w:rPr>
          <w:rFonts w:ascii="Times New Roman" w:hAnsi="Times New Roman" w:cs="Times New Roman"/>
        </w:rPr>
      </w:pPr>
    </w:p>
    <w:p w14:paraId="6ACD980E" w14:textId="77777777" w:rsidR="00346D2B" w:rsidRPr="00346D2B" w:rsidRDefault="00346D2B" w:rsidP="00346D2B">
      <w:pPr>
        <w:rPr>
          <w:rFonts w:ascii="Times New Roman" w:hAnsi="Times New Roman" w:cs="Times New Roman"/>
        </w:rPr>
      </w:pPr>
    </w:p>
    <w:p w14:paraId="3695BC2B" w14:textId="77777777" w:rsidR="00346D2B" w:rsidRDefault="00346D2B" w:rsidP="00346D2B">
      <w:pPr>
        <w:rPr>
          <w:rFonts w:ascii="Times New Roman" w:hAnsi="Times New Roman" w:cs="Times New Roman"/>
        </w:rPr>
      </w:pPr>
    </w:p>
    <w:p w14:paraId="62F190EF" w14:textId="77777777" w:rsidR="00346D2B" w:rsidRDefault="00346D2B" w:rsidP="00346D2B">
      <w:pPr>
        <w:rPr>
          <w:rFonts w:ascii="Times New Roman" w:hAnsi="Times New Roman" w:cs="Times New Roman"/>
        </w:rPr>
      </w:pPr>
    </w:p>
    <w:p w14:paraId="313A21AF" w14:textId="77777777" w:rsidR="00346D2B" w:rsidRDefault="00346D2B" w:rsidP="00346D2B">
      <w:pPr>
        <w:rPr>
          <w:rFonts w:ascii="Times New Roman" w:hAnsi="Times New Roman" w:cs="Times New Roman"/>
        </w:rPr>
      </w:pPr>
    </w:p>
    <w:p w14:paraId="7172AE99" w14:textId="77777777" w:rsidR="00346D2B" w:rsidRDefault="00346D2B" w:rsidP="00346D2B">
      <w:pPr>
        <w:rPr>
          <w:rFonts w:ascii="Times New Roman" w:hAnsi="Times New Roman" w:cs="Times New Roman"/>
        </w:rPr>
      </w:pPr>
    </w:p>
    <w:p w14:paraId="576E9B3D" w14:textId="77777777" w:rsidR="00346D2B" w:rsidRDefault="00346D2B" w:rsidP="00346D2B">
      <w:pPr>
        <w:rPr>
          <w:rFonts w:ascii="Times New Roman" w:hAnsi="Times New Roman" w:cs="Times New Roman"/>
        </w:rPr>
      </w:pPr>
    </w:p>
    <w:p w14:paraId="2894AFB8" w14:textId="77777777" w:rsidR="00346D2B" w:rsidRDefault="00346D2B" w:rsidP="00346D2B">
      <w:pPr>
        <w:rPr>
          <w:rFonts w:ascii="Times New Roman" w:hAnsi="Times New Roman" w:cs="Times New Roman"/>
        </w:rPr>
      </w:pPr>
    </w:p>
    <w:p w14:paraId="271484B2" w14:textId="77777777" w:rsidR="00346D2B" w:rsidRDefault="00346D2B" w:rsidP="00346D2B">
      <w:pPr>
        <w:rPr>
          <w:rFonts w:ascii="Times New Roman" w:hAnsi="Times New Roman" w:cs="Times New Roman"/>
        </w:rPr>
      </w:pPr>
    </w:p>
    <w:p w14:paraId="226BEC87" w14:textId="77777777" w:rsidR="00346D2B" w:rsidRPr="00346D2B" w:rsidRDefault="00346D2B" w:rsidP="00346D2B">
      <w:pPr>
        <w:rPr>
          <w:rFonts w:ascii="Times New Roman" w:hAnsi="Times New Roman" w:cs="Times New Roman"/>
        </w:rPr>
      </w:pPr>
    </w:p>
    <w:p w14:paraId="7AAD8F61" w14:textId="77777777" w:rsidR="00346D2B" w:rsidRPr="00346D2B" w:rsidRDefault="00346D2B" w:rsidP="00346D2B">
      <w:pPr>
        <w:rPr>
          <w:rFonts w:ascii="Times New Roman" w:hAnsi="Times New Roman" w:cs="Times New Roman"/>
        </w:rPr>
      </w:pPr>
    </w:p>
    <w:p w14:paraId="2FABD40B" w14:textId="77777777" w:rsidR="00346D2B" w:rsidRDefault="00346D2B" w:rsidP="00346D2B">
      <w:pPr>
        <w:rPr>
          <w:rFonts w:ascii="Times New Roman" w:hAnsi="Times New Roman" w:cs="Times New Roman"/>
        </w:rPr>
      </w:pPr>
    </w:p>
    <w:p w14:paraId="070CB038" w14:textId="77777777" w:rsidR="00346D2B" w:rsidRPr="00346D2B" w:rsidRDefault="00346D2B" w:rsidP="00346D2B">
      <w:pPr>
        <w:rPr>
          <w:rFonts w:ascii="Times New Roman" w:hAnsi="Times New Roman" w:cs="Times New Roman"/>
          <w:sz w:val="16"/>
          <w:szCs w:val="16"/>
        </w:rPr>
      </w:pPr>
    </w:p>
    <w:p w14:paraId="484E6A2C" w14:textId="56A9F65B" w:rsidR="00346D2B" w:rsidRPr="00346D2B" w:rsidRDefault="00346D2B" w:rsidP="00346D2B">
      <w:pPr>
        <w:ind w:firstLine="708"/>
        <w:rPr>
          <w:rFonts w:ascii="Times New Roman" w:hAnsi="Times New Roman" w:cs="Times New Roman"/>
          <w:sz w:val="16"/>
          <w:szCs w:val="16"/>
        </w:rPr>
      </w:pPr>
      <w:r w:rsidRPr="00346D2B">
        <w:rPr>
          <w:rFonts w:ascii="Times New Roman" w:hAnsi="Times New Roman" w:cs="Times New Roman"/>
          <w:sz w:val="16"/>
          <w:szCs w:val="16"/>
        </w:rPr>
        <w:t xml:space="preserve">Sporządził / zatwierdził </w:t>
      </w:r>
    </w:p>
    <w:p w14:paraId="71A58277" w14:textId="4CEAB10E" w:rsidR="00346D2B" w:rsidRPr="00346D2B" w:rsidRDefault="00346D2B" w:rsidP="00346D2B">
      <w:pPr>
        <w:ind w:firstLine="708"/>
        <w:rPr>
          <w:rFonts w:ascii="Times New Roman" w:hAnsi="Times New Roman" w:cs="Times New Roman"/>
          <w:sz w:val="16"/>
          <w:szCs w:val="16"/>
        </w:rPr>
      </w:pPr>
      <w:r w:rsidRPr="00346D2B">
        <w:rPr>
          <w:rFonts w:ascii="Times New Roman" w:hAnsi="Times New Roman" w:cs="Times New Roman"/>
          <w:sz w:val="16"/>
          <w:szCs w:val="16"/>
        </w:rPr>
        <w:t>M.R.Z   / P. G.</w:t>
      </w:r>
      <w:r>
        <w:rPr>
          <w:rFonts w:ascii="Times New Roman" w:hAnsi="Times New Roman" w:cs="Times New Roman"/>
          <w:sz w:val="16"/>
          <w:szCs w:val="16"/>
        </w:rPr>
        <w:t xml:space="preserve"> 20.01.2025</w:t>
      </w:r>
    </w:p>
    <w:sectPr w:rsidR="00346D2B" w:rsidRPr="00346D2B" w:rsidSect="002C0B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7EC"/>
    <w:rsid w:val="0008761C"/>
    <w:rsid w:val="000C1BF5"/>
    <w:rsid w:val="000C2D0A"/>
    <w:rsid w:val="000D2AC7"/>
    <w:rsid w:val="001007EC"/>
    <w:rsid w:val="0011403D"/>
    <w:rsid w:val="001676BC"/>
    <w:rsid w:val="00210225"/>
    <w:rsid w:val="002C0BE1"/>
    <w:rsid w:val="00346D2B"/>
    <w:rsid w:val="003B3054"/>
    <w:rsid w:val="00460948"/>
    <w:rsid w:val="004A0E8B"/>
    <w:rsid w:val="00692E1B"/>
    <w:rsid w:val="006C75F1"/>
    <w:rsid w:val="006F4155"/>
    <w:rsid w:val="00701381"/>
    <w:rsid w:val="00781169"/>
    <w:rsid w:val="007913A2"/>
    <w:rsid w:val="008A03BC"/>
    <w:rsid w:val="008C7B89"/>
    <w:rsid w:val="00970677"/>
    <w:rsid w:val="00982C64"/>
    <w:rsid w:val="00A221EF"/>
    <w:rsid w:val="00A418BE"/>
    <w:rsid w:val="00A4579D"/>
    <w:rsid w:val="00A600E1"/>
    <w:rsid w:val="00AD1369"/>
    <w:rsid w:val="00BD5902"/>
    <w:rsid w:val="00C65EB4"/>
    <w:rsid w:val="00CF520A"/>
    <w:rsid w:val="00DE07EE"/>
    <w:rsid w:val="00DE5680"/>
    <w:rsid w:val="00E44B2C"/>
    <w:rsid w:val="00EA3429"/>
    <w:rsid w:val="00F24757"/>
    <w:rsid w:val="00F46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971865"/>
  <w15:docId w15:val="{388699B2-3054-4963-991E-29577D85F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0BE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247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475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037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83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6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32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35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8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138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Grzymkowski</dc:creator>
  <cp:keywords/>
  <dc:description/>
  <cp:lastModifiedBy>Monika Zwara</cp:lastModifiedBy>
  <cp:revision>3</cp:revision>
  <cp:lastPrinted>2025-01-20T12:24:00Z</cp:lastPrinted>
  <dcterms:created xsi:type="dcterms:W3CDTF">2025-01-20T10:31:00Z</dcterms:created>
  <dcterms:modified xsi:type="dcterms:W3CDTF">2025-01-20T12:24:00Z</dcterms:modified>
</cp:coreProperties>
</file>