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86B13" w14:textId="19DBDBC6" w:rsidR="00A77B3E" w:rsidRDefault="00887957">
      <w:pPr>
        <w:jc w:val="center"/>
        <w:rPr>
          <w:b/>
          <w:caps/>
        </w:rPr>
      </w:pPr>
      <w:r>
        <w:rPr>
          <w:b/>
          <w:caps/>
        </w:rPr>
        <w:t>Zarządzenie Nr OR.</w:t>
      </w:r>
      <w:r w:rsidR="00957B65">
        <w:rPr>
          <w:b/>
          <w:caps/>
        </w:rPr>
        <w:t>2</w:t>
      </w:r>
      <w:r>
        <w:rPr>
          <w:b/>
          <w:caps/>
        </w:rPr>
        <w:t>.202</w:t>
      </w:r>
      <w:r w:rsidR="00957B65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6890AC6A" w14:textId="5C82CFD7" w:rsidR="00A77B3E" w:rsidRDefault="00887957">
      <w:pPr>
        <w:spacing w:before="280" w:after="280"/>
        <w:jc w:val="center"/>
        <w:rPr>
          <w:b/>
          <w:caps/>
        </w:rPr>
      </w:pPr>
      <w:r>
        <w:t xml:space="preserve">z dnia </w:t>
      </w:r>
      <w:r w:rsidR="00957B65">
        <w:t xml:space="preserve">12 stycznia </w:t>
      </w:r>
      <w:r>
        <w:t>202</w:t>
      </w:r>
      <w:r w:rsidR="00957B65">
        <w:t>5</w:t>
      </w:r>
      <w:r>
        <w:t xml:space="preserve"> r.</w:t>
      </w:r>
    </w:p>
    <w:p w14:paraId="113349BC" w14:textId="57ACB57F" w:rsidR="00A77B3E" w:rsidRDefault="00887957" w:rsidP="00957B65">
      <w:pPr>
        <w:keepNext/>
        <w:spacing w:after="480"/>
      </w:pPr>
      <w:r>
        <w:rPr>
          <w:b/>
        </w:rPr>
        <w:t xml:space="preserve">w sprawie zastępstwa podczas nieobecności Burmistrza Miasta Redy oraz upoważnienia Zastępcy Burmistrza Miasta Redy oraz Sekretarza Miasta do prowadzenia określonych spraw </w:t>
      </w:r>
      <w:r>
        <w:rPr>
          <w:b/>
        </w:rPr>
        <w:t>Gminy Miasto Reda oraz Urzędu Miasta w Redzie.</w:t>
      </w:r>
    </w:p>
    <w:p w14:paraId="77A061FF" w14:textId="3DA785DF" w:rsidR="00A77B3E" w:rsidRPr="00111D86" w:rsidRDefault="00887957">
      <w:pPr>
        <w:keepLines/>
        <w:spacing w:before="120" w:after="120"/>
        <w:ind w:firstLine="227"/>
        <w:rPr>
          <w:color w:val="000000"/>
          <w:u w:color="000000"/>
        </w:rPr>
      </w:pPr>
      <w:r>
        <w:t>Na podstawie art. 31, art. 33 ust. 4, art. 39 ust. 2 i art. 46 ust. 1 ustawy z dnia 8 marca 1990 r. o samorządzie gminnym (t.j. Dz. U. z 2024 r.  poz</w:t>
      </w:r>
      <w:r w:rsidR="00957B65" w:rsidRPr="00957B65">
        <w:t>. 1465 z późn. zm.)</w:t>
      </w:r>
      <w:r w:rsidR="00957B65">
        <w:t xml:space="preserve"> </w:t>
      </w:r>
      <w:r>
        <w:t>oraz art. 3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 xml:space="preserve"> ust. 1 ustawy z dnia 26 czerwca 1974 r.</w:t>
      </w:r>
      <w:r w:rsidR="009A60EC">
        <w:rPr>
          <w:color w:val="000000"/>
          <w:u w:color="000000"/>
        </w:rPr>
        <w:t xml:space="preserve"> </w:t>
      </w:r>
      <w:r>
        <w:rPr>
          <w:color w:val="000000"/>
          <w:u w:color="000000"/>
        </w:rPr>
        <w:t>Kodeks pracy (t.j. Dz. U. z 2023 r. poz. 1465</w:t>
      </w:r>
      <w:r w:rsidR="00CB2088">
        <w:rPr>
          <w:color w:val="000000"/>
          <w:u w:color="000000"/>
        </w:rPr>
        <w:t xml:space="preserve"> </w:t>
      </w:r>
      <w:r w:rsidR="00CB2088">
        <w:t>z późn. zm.)</w:t>
      </w:r>
      <w:r>
        <w:rPr>
          <w:color w:val="000000"/>
          <w:u w:color="000000"/>
        </w:rPr>
        <w:t>, w związku z art. 7 pkt 1 i 3 ustawy z dnia 21 listopada 2008 r. o pracownikach samorządowych (t.j. Dz.U. z 202</w:t>
      </w:r>
      <w:r w:rsidR="00957B65">
        <w:rPr>
          <w:color w:val="000000"/>
          <w:u w:color="000000"/>
        </w:rPr>
        <w:t>4</w:t>
      </w:r>
      <w:r>
        <w:rPr>
          <w:color w:val="000000"/>
          <w:u w:color="000000"/>
        </w:rPr>
        <w:t> r. poz. </w:t>
      </w:r>
      <w:r w:rsidR="00957B65" w:rsidRPr="00957B65">
        <w:rPr>
          <w:color w:val="000000"/>
          <w:u w:color="000000"/>
        </w:rPr>
        <w:t>1135)</w:t>
      </w:r>
      <w:r w:rsidR="00957B65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art. 5</w:t>
      </w:r>
      <w:r w:rsidR="00CB2088">
        <w:rPr>
          <w:color w:val="000000"/>
          <w:u w:color="000000"/>
        </w:rPr>
        <w:t>2</w:t>
      </w:r>
      <w:r>
        <w:rPr>
          <w:color w:val="000000"/>
          <w:u w:color="000000"/>
        </w:rPr>
        <w:t> ust. 2 ustawy z dnia 11 września 2019 r. Prawo zamówień publicznych (t.j. Dz.U. z 202</w:t>
      </w:r>
      <w:r w:rsidR="00957B65">
        <w:rPr>
          <w:color w:val="000000"/>
          <w:u w:color="000000"/>
        </w:rPr>
        <w:t xml:space="preserve">4 </w:t>
      </w:r>
      <w:r>
        <w:rPr>
          <w:color w:val="000000"/>
          <w:u w:color="000000"/>
        </w:rPr>
        <w:t>r. poz. </w:t>
      </w:r>
      <w:r w:rsidR="00957B65" w:rsidRPr="00957B65">
        <w:rPr>
          <w:color w:val="000000"/>
          <w:u w:color="000000"/>
        </w:rPr>
        <w:t>1320)</w:t>
      </w:r>
      <w:r w:rsidR="00957B65">
        <w:rPr>
          <w:color w:val="000000"/>
          <w:u w:color="000000"/>
        </w:rPr>
        <w:t xml:space="preserve">, </w:t>
      </w:r>
      <w:r>
        <w:rPr>
          <w:color w:val="000000"/>
          <w:u w:color="000000"/>
        </w:rPr>
        <w:t>art. 268a ustawy z dnia 14 czerwca 1960 r. Kodeks postępowania administracyjnego (t.j. Dz.U. z 2024 r. poz. poz. 572), art. 143 ustawy z dnia</w:t>
      </w:r>
      <w:r>
        <w:rPr>
          <w:color w:val="000000"/>
          <w:u w:color="000000"/>
        </w:rPr>
        <w:t xml:space="preserve"> 29 sierpnia 1997 r. </w:t>
      </w:r>
      <w:r w:rsidRPr="00111D86">
        <w:rPr>
          <w:color w:val="000000"/>
          <w:u w:color="000000"/>
        </w:rPr>
        <w:t xml:space="preserve">Ordynacja podatkowa (t.j. Dz. U. z 2023 r. poz. 2383 z późn. zm.) oraz § 13 ust.1 pkt 10 i 13 Regulaminu </w:t>
      </w:r>
      <w:r w:rsidR="00111D86">
        <w:rPr>
          <w:color w:val="000000"/>
          <w:u w:color="000000"/>
        </w:rPr>
        <w:t>o</w:t>
      </w:r>
      <w:r w:rsidRPr="00111D86">
        <w:rPr>
          <w:color w:val="000000"/>
          <w:u w:color="000000"/>
        </w:rPr>
        <w:t>rganizacyjnego Urzędu Miasta w Redzie</w:t>
      </w:r>
      <w:r w:rsidR="009A60EC" w:rsidRPr="00111D86">
        <w:rPr>
          <w:color w:val="000000"/>
          <w:u w:color="000000"/>
        </w:rPr>
        <w:t xml:space="preserve"> </w:t>
      </w:r>
      <w:r w:rsidRPr="00111D86">
        <w:rPr>
          <w:color w:val="000000"/>
          <w:u w:color="000000"/>
        </w:rPr>
        <w:t>wprowadzonego</w:t>
      </w:r>
      <w:r w:rsidR="009A60EC" w:rsidRPr="00111D86">
        <w:rPr>
          <w:color w:val="000000"/>
          <w:u w:color="000000"/>
        </w:rPr>
        <w:t xml:space="preserve"> </w:t>
      </w:r>
      <w:r w:rsidRPr="00111D86">
        <w:rPr>
          <w:color w:val="000000"/>
          <w:u w:color="000000"/>
        </w:rPr>
        <w:t>Zarządzeniem NR.OR.25.2023 Burmistrza Miasta Redy z dnia 29 grudnia 202</w:t>
      </w:r>
      <w:r w:rsidR="00AA0546" w:rsidRPr="00111D86">
        <w:rPr>
          <w:color w:val="000000"/>
          <w:u w:color="000000"/>
        </w:rPr>
        <w:t>3</w:t>
      </w:r>
      <w:r w:rsidRPr="00111D86">
        <w:rPr>
          <w:color w:val="000000"/>
          <w:u w:color="000000"/>
        </w:rPr>
        <w:t> r., zarządzam, co następuje:</w:t>
      </w:r>
    </w:p>
    <w:p w14:paraId="5EDC7663" w14:textId="7777777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rPr>
          <w:color w:val="000000"/>
          <w:u w:color="000000"/>
        </w:rPr>
        <w:t xml:space="preserve">Na czas </w:t>
      </w:r>
      <w:r>
        <w:rPr>
          <w:color w:val="000000"/>
          <w:u w:color="000000"/>
        </w:rPr>
        <w:t>nieobecności Burmistrza Miasta Redy do jego zastępowania wyznaczam pierwszego Zastępcę Burmistrza – Dominikę Kudlińską.</w:t>
      </w:r>
    </w:p>
    <w:p w14:paraId="4AB68C74" w14:textId="7777777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Upoważniam pierwszego Zastępcę Burmistrza – Dominikę Kudlińską do:</w:t>
      </w:r>
    </w:p>
    <w:p w14:paraId="58372BD6" w14:textId="7777777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Prowadzenia w moim imieniu bieżących spraw Gminy Miasto Reda podczas mojej nieobecności lub braku możliwości dokonania tych czynności, w szczególności:</w:t>
      </w:r>
    </w:p>
    <w:p w14:paraId="57998795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37F34CF9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0BDCD13D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3153D067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porządkowych;</w:t>
      </w:r>
    </w:p>
    <w:p w14:paraId="776EBE94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6E9238B0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budżetowych.</w:t>
      </w:r>
    </w:p>
    <w:p w14:paraId="7A959AC4" w14:textId="7777777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w następujących sprawach:</w:t>
      </w:r>
    </w:p>
    <w:p w14:paraId="585F4185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59616FF2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0A106E95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336F1189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47009294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6247A367" w14:textId="0C1582C2" w:rsidR="00187438" w:rsidRDefault="00887957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lastRenderedPageBreak/>
        <w:t>§ 3. </w:t>
      </w:r>
      <w:r w:rsidR="00187438">
        <w:rPr>
          <w:color w:val="000000"/>
          <w:u w:color="000000"/>
        </w:rPr>
        <w:t xml:space="preserve">Na czas jednoczesnej nieobecności Burmistrza Miasta Redy i pierwszego Zastępcy Burmistrza do zastępowania Burmistrza Miasta Redy wyznaczam drugiego Zastępcę Burmistrza – </w:t>
      </w:r>
      <w:r w:rsidR="00957B65">
        <w:rPr>
          <w:color w:val="000000"/>
          <w:u w:color="000000"/>
        </w:rPr>
        <w:t>Jakuba Pilarskiego</w:t>
      </w:r>
      <w:r w:rsidR="00187438">
        <w:rPr>
          <w:color w:val="000000"/>
          <w:u w:color="000000"/>
        </w:rPr>
        <w:t>.</w:t>
      </w:r>
    </w:p>
    <w:p w14:paraId="7154A246" w14:textId="5748CDB2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 xml:space="preserve">Upoważniam drugiego Zastępcę Burmistrza – </w:t>
      </w:r>
      <w:r w:rsidR="00253B7C">
        <w:rPr>
          <w:color w:val="000000"/>
          <w:u w:color="000000"/>
        </w:rPr>
        <w:t>Jakuba Pilarskiego</w:t>
      </w:r>
      <w:r>
        <w:rPr>
          <w:color w:val="000000"/>
          <w:u w:color="000000"/>
        </w:rPr>
        <w:t xml:space="preserve"> do:</w:t>
      </w:r>
    </w:p>
    <w:p w14:paraId="56E23AEF" w14:textId="78029AFA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AA0546">
        <w:t>P</w:t>
      </w:r>
      <w:r>
        <w:rPr>
          <w:color w:val="000000"/>
          <w:u w:color="000000"/>
        </w:rPr>
        <w:t>rowadzenia w moim imieniu bieżących spraw Gminy Miasto Reda podczas mojej nieobecności lub braku możliwości dokonania tych czynności, w szczególności:</w:t>
      </w:r>
    </w:p>
    <w:p w14:paraId="3FFBC50E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38C388F2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4069841B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2AFDD1A2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porządkowych,</w:t>
      </w:r>
    </w:p>
    <w:p w14:paraId="665FF4D0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0A3FBBEA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budżetowych,</w:t>
      </w:r>
    </w:p>
    <w:p w14:paraId="4A18A625" w14:textId="03881700" w:rsidR="00187438" w:rsidRDefault="00187438" w:rsidP="00187438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 w:rsidR="00AA0546">
        <w:t>S</w:t>
      </w:r>
      <w:r>
        <w:rPr>
          <w:color w:val="000000"/>
          <w:u w:color="000000"/>
        </w:rPr>
        <w:t>kładania oświadczeń woli w imieniu Gminy Miasto Reda i Urzędu Miasta w Redzie w następujących sprawach:</w:t>
      </w:r>
    </w:p>
    <w:p w14:paraId="2EAAC4BD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zawierania umów wynikających z działalności gminy i urzędu - m.in. dzierżawy, najmu, zlecenia, umów o dzieło oraz majątkowych gminy obejmujących czynności zwykłego zarządu;</w:t>
      </w:r>
    </w:p>
    <w:p w14:paraId="684A64B1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0905D8EF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405FFB40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3D36A975" w14:textId="77777777" w:rsidR="00187438" w:rsidRDefault="00187438" w:rsidP="00187438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7C04217C" w14:textId="4B53934E" w:rsidR="00A77B3E" w:rsidRPr="00187438" w:rsidRDefault="00187438" w:rsidP="00187438">
      <w:pPr>
        <w:keepLines/>
        <w:spacing w:before="120" w:after="120"/>
        <w:ind w:firstLine="340"/>
        <w:rPr>
          <w:b/>
        </w:rPr>
      </w:pPr>
      <w:r>
        <w:rPr>
          <w:b/>
        </w:rPr>
        <w:t xml:space="preserve">§ 5. </w:t>
      </w:r>
      <w:r>
        <w:rPr>
          <w:color w:val="000000"/>
          <w:u w:color="000000"/>
        </w:rPr>
        <w:t>Na czas jednoczesnej nieobecności Burmistrza Miasta Redy, pierwszego Zastępcy Burmistrza Miasta i drugiego Zastępcy Burmistrza do zastępstwa Burmistrza Miasta Redy wyznaczam Sekretarz Miasta - Hannę Janiak.</w:t>
      </w:r>
    </w:p>
    <w:p w14:paraId="45859D90" w14:textId="1F218CE9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6</w:t>
      </w:r>
      <w:r>
        <w:rPr>
          <w:b/>
        </w:rPr>
        <w:t>. </w:t>
      </w:r>
      <w:r>
        <w:rPr>
          <w:color w:val="000000"/>
          <w:u w:color="000000"/>
        </w:rPr>
        <w:t>Upoważniam Sekretarza Miasta – Hannę Janiak do:</w:t>
      </w:r>
    </w:p>
    <w:p w14:paraId="31FA7F8B" w14:textId="38CFD3BE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AA0546">
        <w:t>P</w:t>
      </w:r>
      <w:r>
        <w:rPr>
          <w:color w:val="000000"/>
          <w:u w:color="000000"/>
        </w:rPr>
        <w:t>rowadzenia w moim imieniu bieżących spraw Gminy Miasto Reda, podczas mojej nieobecności lub braku możliwości dokonania tych czynności przeze mnie oraz przez Zastępcę Burmistrza Miasta, w szczególności:</w:t>
      </w:r>
    </w:p>
    <w:p w14:paraId="71FBD65A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1) </w:t>
      </w:r>
      <w:r>
        <w:rPr>
          <w:color w:val="000000"/>
          <w:u w:color="000000"/>
        </w:rPr>
        <w:t>kierowania bieżącą pracą Urzędu Miasta w Redzie;</w:t>
      </w:r>
    </w:p>
    <w:p w14:paraId="655B393F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podpisywania decyzji oraz innych pism sporządzonych przez komórki organizacyjne Urzędu Miasta w Redzie;</w:t>
      </w:r>
    </w:p>
    <w:p w14:paraId="77B01E25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dokonywania czynności z zakresu prawa pracy w imieniu pracodawcy;</w:t>
      </w:r>
    </w:p>
    <w:p w14:paraId="3A815FBD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wydawania Zarządzeń i innych przepisów porządkowych;</w:t>
      </w:r>
    </w:p>
    <w:p w14:paraId="10429786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dokonywania zmian budżetu  w drodze Zarządzenia;</w:t>
      </w:r>
    </w:p>
    <w:p w14:paraId="65BBBC8E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6) </w:t>
      </w:r>
      <w:r>
        <w:rPr>
          <w:color w:val="000000"/>
          <w:u w:color="000000"/>
        </w:rPr>
        <w:t>zatwierdzania i podpisywania sprawozdań finansowych i budżetowych;</w:t>
      </w:r>
    </w:p>
    <w:p w14:paraId="6E3D7B5C" w14:textId="7777777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Składania oświadczeń woli w imieniu Gminy Miasto Reda i Urzędu Miasta w Redzie podczas mojej nieobecności lub braku możliwości dokonania tych czynności przeze mnie oraz przez Zastępcę Burmistrza Miasta, w następujących sprawach:</w:t>
      </w:r>
    </w:p>
    <w:p w14:paraId="47B26837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lastRenderedPageBreak/>
        <w:t>1) </w:t>
      </w:r>
      <w:r>
        <w:rPr>
          <w:color w:val="000000"/>
          <w:u w:color="000000"/>
        </w:rPr>
        <w:t xml:space="preserve">zawierania umów wynikających z działalności gminy i urzędu - </w:t>
      </w:r>
      <w:r>
        <w:rPr>
          <w:color w:val="000000"/>
          <w:u w:color="000000"/>
        </w:rPr>
        <w:t>m.in. dzierżawy, najmu, zlecenia, umów o dzieło oraz majątkowych gminy obejmujących czynności zwykłego zarządu;</w:t>
      </w:r>
    </w:p>
    <w:p w14:paraId="2254E01F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2) </w:t>
      </w:r>
      <w:r>
        <w:rPr>
          <w:color w:val="000000"/>
          <w:u w:color="000000"/>
        </w:rPr>
        <w:t>zaciągania zobowiązań wynikających z umów kredytowych, lokowania wolnych środków oraz dokonywania wszelkich innych dyspozycji środkami finansowymi;</w:t>
      </w:r>
    </w:p>
    <w:p w14:paraId="2D26CC72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3) </w:t>
      </w:r>
      <w:r>
        <w:rPr>
          <w:color w:val="000000"/>
          <w:u w:color="000000"/>
        </w:rPr>
        <w:t>zawierania umów na umieszczenie urządzeń infrastruktury technicznej na terenach stanowiących własność gminy oraz umów z zakresu zamówień publicznych;</w:t>
      </w:r>
    </w:p>
    <w:p w14:paraId="447DFA52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4) </w:t>
      </w:r>
      <w:r>
        <w:rPr>
          <w:color w:val="000000"/>
          <w:u w:color="000000"/>
        </w:rPr>
        <w:t>dotyczących dokonywania wszelkich czynności związanych z prowadzonymi postępowaniami o udzielenie zamówień publicznych wynikających z przepisów ustawy Pzp, zastrzeżonych dla kierownika zamawiającego;</w:t>
      </w:r>
    </w:p>
    <w:p w14:paraId="2FF8EB84" w14:textId="77777777" w:rsidR="00A77B3E" w:rsidRDefault="00887957">
      <w:pPr>
        <w:spacing w:before="120" w:after="120"/>
        <w:ind w:left="340" w:hanging="227"/>
        <w:rPr>
          <w:color w:val="000000"/>
          <w:u w:color="000000"/>
        </w:rPr>
      </w:pPr>
      <w:r>
        <w:t>5) </w:t>
      </w:r>
      <w:r>
        <w:rPr>
          <w:color w:val="000000"/>
          <w:u w:color="000000"/>
        </w:rPr>
        <w:t>poświadczania za zgodność z oryginałem, w szczególności dokumentacji przekazywanych do instytucji zarządzających projektami.</w:t>
      </w:r>
    </w:p>
    <w:p w14:paraId="7B6FE49E" w14:textId="634E9DF7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7</w:t>
      </w:r>
      <w:r>
        <w:rPr>
          <w:b/>
        </w:rPr>
        <w:t>. </w:t>
      </w:r>
      <w:r>
        <w:rPr>
          <w:color w:val="000000"/>
          <w:u w:color="000000"/>
        </w:rPr>
        <w:t xml:space="preserve">Traci moc </w:t>
      </w:r>
      <w:r>
        <w:rPr>
          <w:color w:val="000000"/>
          <w:u w:color="000000"/>
        </w:rPr>
        <w:t>Zarządzenie NR.OR.</w:t>
      </w:r>
      <w:r w:rsidR="00187438">
        <w:rPr>
          <w:color w:val="000000"/>
          <w:u w:color="000000"/>
        </w:rPr>
        <w:t>1</w:t>
      </w:r>
      <w:r w:rsidR="00173F80">
        <w:rPr>
          <w:color w:val="000000"/>
          <w:u w:color="000000"/>
        </w:rPr>
        <w:t>7</w:t>
      </w:r>
      <w:r>
        <w:rPr>
          <w:color w:val="000000"/>
          <w:u w:color="000000"/>
        </w:rPr>
        <w:t xml:space="preserve">.2024 Burmistrza Miasta Redy z dnia </w:t>
      </w:r>
      <w:r w:rsidR="00187438">
        <w:rPr>
          <w:color w:val="000000"/>
          <w:u w:color="000000"/>
        </w:rPr>
        <w:t xml:space="preserve">1 </w:t>
      </w:r>
      <w:r w:rsidR="00173F80">
        <w:rPr>
          <w:color w:val="000000"/>
          <w:u w:color="000000"/>
        </w:rPr>
        <w:t xml:space="preserve">lipca </w:t>
      </w:r>
      <w:r>
        <w:rPr>
          <w:color w:val="000000"/>
          <w:u w:color="000000"/>
        </w:rPr>
        <w:t>2024 r. w sprawie zastępstwa podczas nieobecności Burmistrza Miasta Redy oraz upoważnienia Zastępcy Burmistrza Miasta Redy  oraz Sekretarza Miasta do prowadzenia określonych spraw Gminy Miasto Reda oraz Urzędu Miasta w Redzie.</w:t>
      </w:r>
    </w:p>
    <w:p w14:paraId="0EA26E0C" w14:textId="5F954E21" w:rsidR="00A77B3E" w:rsidRDefault="00887957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</w:t>
      </w:r>
      <w:r w:rsidR="003B33AC">
        <w:rPr>
          <w:b/>
        </w:rPr>
        <w:t>8</w:t>
      </w:r>
      <w:r>
        <w:rPr>
          <w:b/>
        </w:rPr>
        <w:t>. </w:t>
      </w:r>
      <w:r>
        <w:rPr>
          <w:color w:val="000000"/>
          <w:u w:color="000000"/>
        </w:rPr>
        <w:t xml:space="preserve">Zarządzenie wchodzi w życie z dniem </w:t>
      </w:r>
      <w:r w:rsidR="00173F80">
        <w:rPr>
          <w:color w:val="000000"/>
          <w:u w:color="000000"/>
        </w:rPr>
        <w:t>13 stycznia 2</w:t>
      </w:r>
      <w:r>
        <w:rPr>
          <w:color w:val="000000"/>
          <w:u w:color="000000"/>
        </w:rPr>
        <w:t>02</w:t>
      </w:r>
      <w:r w:rsidR="00173F80">
        <w:rPr>
          <w:color w:val="000000"/>
          <w:u w:color="000000"/>
        </w:rPr>
        <w:t>5</w:t>
      </w:r>
      <w:r>
        <w:rPr>
          <w:color w:val="000000"/>
          <w:u w:color="000000"/>
        </w:rPr>
        <w:t> r. i obowiązuje na czas nieokreślony.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6"/>
        <w:gridCol w:w="4536"/>
      </w:tblGrid>
      <w:tr w:rsidR="001603FE" w14:paraId="1E472278" w14:textId="77777777"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08648486" w14:textId="77777777" w:rsidR="00A77B3E" w:rsidRDefault="00A77B3E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14:paraId="133CCB12" w14:textId="77777777" w:rsidR="00A77B3E" w:rsidRDefault="00887957">
            <w:pPr>
              <w:spacing w:before="560" w:after="560"/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u w:color="000000"/>
              </w:rPr>
              <w:t>Burmistrz Miasta Redy</w:t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 xml:space="preserve">Mateusz Richert </w:t>
            </w:r>
          </w:p>
        </w:tc>
      </w:tr>
    </w:tbl>
    <w:p w14:paraId="2A022086" w14:textId="77777777" w:rsidR="00A77B3E" w:rsidRDefault="00A77B3E">
      <w:pPr>
        <w:rPr>
          <w:color w:val="000000"/>
          <w:u w:color="000000"/>
        </w:rPr>
      </w:pPr>
    </w:p>
    <w:sectPr w:rsidR="00A77B3E" w:rsidSect="00833ADA">
      <w:endnotePr>
        <w:numFmt w:val="decimal"/>
      </w:endnotePr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5F6A58" w14:textId="77777777" w:rsidR="00B87A71" w:rsidRDefault="00B87A71">
      <w:r>
        <w:separator/>
      </w:r>
    </w:p>
  </w:endnote>
  <w:endnote w:type="continuationSeparator" w:id="0">
    <w:p w14:paraId="2B2DD05F" w14:textId="77777777" w:rsidR="00B87A71" w:rsidRDefault="00B87A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BCAEBC" w14:textId="77777777" w:rsidR="00B87A71" w:rsidRDefault="00B87A71">
      <w:r>
        <w:separator/>
      </w:r>
    </w:p>
  </w:footnote>
  <w:footnote w:type="continuationSeparator" w:id="0">
    <w:p w14:paraId="4D7B3EC9" w14:textId="77777777" w:rsidR="00B87A71" w:rsidRDefault="00B87A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F4347"/>
    <w:rsid w:val="00111D86"/>
    <w:rsid w:val="001603FE"/>
    <w:rsid w:val="00173F80"/>
    <w:rsid w:val="00187438"/>
    <w:rsid w:val="00253B7C"/>
    <w:rsid w:val="002D4E94"/>
    <w:rsid w:val="00356CE3"/>
    <w:rsid w:val="00385D32"/>
    <w:rsid w:val="003B33AC"/>
    <w:rsid w:val="005A03DC"/>
    <w:rsid w:val="00691AD3"/>
    <w:rsid w:val="0071315E"/>
    <w:rsid w:val="0076225A"/>
    <w:rsid w:val="00833ADA"/>
    <w:rsid w:val="00887957"/>
    <w:rsid w:val="008F081D"/>
    <w:rsid w:val="009012A0"/>
    <w:rsid w:val="00957B65"/>
    <w:rsid w:val="009A60EC"/>
    <w:rsid w:val="00A77B3E"/>
    <w:rsid w:val="00AA0546"/>
    <w:rsid w:val="00B1122D"/>
    <w:rsid w:val="00B87A71"/>
    <w:rsid w:val="00BD25FE"/>
    <w:rsid w:val="00C85B84"/>
    <w:rsid w:val="00CA2A55"/>
    <w:rsid w:val="00CB2088"/>
    <w:rsid w:val="00E134F6"/>
    <w:rsid w:val="00E158AD"/>
    <w:rsid w:val="00F56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3A4927"/>
  <w15:docId w15:val="{F9E7EF00-B13C-447E-AFA9-C7DACE11E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53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53B7C"/>
    <w:rPr>
      <w:sz w:val="22"/>
      <w:szCs w:val="24"/>
    </w:rPr>
  </w:style>
  <w:style w:type="paragraph" w:styleId="Stopka">
    <w:name w:val="footer"/>
    <w:basedOn w:val="Normalny"/>
    <w:link w:val="StopkaZnak"/>
    <w:rsid w:val="00253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53B7C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94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3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970</Words>
  <Characters>6061</Characters>
  <Application>Microsoft Office Word</Application>
  <DocSecurity>0</DocSecurity>
  <Lines>50</Lines>
  <Paragraphs>14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OR.12.2024 z dnia 31 maja 2024 r.</vt:lpstr>
      <vt:lpstr/>
    </vt:vector>
  </TitlesOfParts>
  <Company>ABC PRO sp. z o.o.</Company>
  <LinksUpToDate>false</LinksUpToDate>
  <CharactersWithSpaces>7017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OR.12.2024 z dnia 31 maja 2024 r.</dc:title>
  <dc:subject>w sprawie zastępstwa podczas nieobecności Burmistrza Miasta Redy oraz upoważnienia Zastępcy Burmistrza Miasta Redy oraz Sekretarza Miasta do prowadzenia określonych spraw Gminy Miasto Reda oraz Urzędu Miasta w^Redzie.</dc:subject>
  <dc:creator>hjaniak</dc:creator>
  <cp:lastModifiedBy>Martyna Labuda</cp:lastModifiedBy>
  <cp:revision>6</cp:revision>
  <cp:lastPrinted>2024-07-02T14:19:00Z</cp:lastPrinted>
  <dcterms:created xsi:type="dcterms:W3CDTF">2025-01-12T19:55:00Z</dcterms:created>
  <dcterms:modified xsi:type="dcterms:W3CDTF">2025-01-29T10:03:00Z</dcterms:modified>
  <cp:category>Akt prawny</cp:category>
</cp:coreProperties>
</file>