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7C4EB" w14:textId="77777777" w:rsidR="00727AAD" w:rsidRPr="009C7405" w:rsidRDefault="00727AAD">
      <w:pPr>
        <w:rPr>
          <w:rFonts w:ascii="Times New Roman" w:hAnsi="Times New Roman" w:cs="Times New Roman"/>
          <w:sz w:val="24"/>
          <w:szCs w:val="24"/>
        </w:rPr>
      </w:pPr>
    </w:p>
    <w:p w14:paraId="774B4364" w14:textId="77777777" w:rsidR="00727AAD" w:rsidRPr="009C7405" w:rsidRDefault="00727AAD">
      <w:pPr>
        <w:rPr>
          <w:rFonts w:ascii="Times New Roman" w:hAnsi="Times New Roman" w:cs="Times New Roman"/>
          <w:sz w:val="24"/>
          <w:szCs w:val="24"/>
        </w:rPr>
      </w:pPr>
    </w:p>
    <w:p w14:paraId="19A2BB94" w14:textId="77777777" w:rsidR="009C7405" w:rsidRPr="009C7405" w:rsidRDefault="009C7405" w:rsidP="009C74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7405">
        <w:rPr>
          <w:rFonts w:ascii="Times New Roman" w:hAnsi="Times New Roman" w:cs="Times New Roman"/>
          <w:b/>
          <w:bCs/>
          <w:sz w:val="24"/>
          <w:szCs w:val="24"/>
        </w:rPr>
        <w:t>Zarządzenie Nr KG.3.2025</w:t>
      </w:r>
      <w:r w:rsidRPr="009C7405">
        <w:rPr>
          <w:rFonts w:ascii="Times New Roman" w:hAnsi="Times New Roman" w:cs="Times New Roman"/>
          <w:b/>
          <w:bCs/>
          <w:sz w:val="24"/>
          <w:szCs w:val="24"/>
        </w:rPr>
        <w:br/>
        <w:t>Burmistrza Miasta Redy</w:t>
      </w:r>
    </w:p>
    <w:p w14:paraId="1302D112" w14:textId="77777777" w:rsidR="009C7405" w:rsidRPr="009C7405" w:rsidRDefault="009C7405" w:rsidP="009C7405">
      <w:pPr>
        <w:jc w:val="center"/>
        <w:rPr>
          <w:rFonts w:ascii="Times New Roman" w:hAnsi="Times New Roman" w:cs="Times New Roman"/>
          <w:sz w:val="24"/>
          <w:szCs w:val="24"/>
        </w:rPr>
      </w:pPr>
      <w:r w:rsidRPr="009C7405">
        <w:rPr>
          <w:rFonts w:ascii="Times New Roman" w:hAnsi="Times New Roman" w:cs="Times New Roman"/>
          <w:sz w:val="24"/>
          <w:szCs w:val="24"/>
        </w:rPr>
        <w:t>z dnia 10 marca 2025 r.</w:t>
      </w:r>
    </w:p>
    <w:p w14:paraId="58FF420E" w14:textId="77777777" w:rsidR="009C7405" w:rsidRDefault="009C7405" w:rsidP="009C7405">
      <w:pPr>
        <w:jc w:val="center"/>
        <w:rPr>
          <w:rFonts w:ascii="Times New Roman" w:hAnsi="Times New Roman" w:cs="Times New Roman"/>
          <w:sz w:val="24"/>
          <w:szCs w:val="24"/>
        </w:rPr>
      </w:pPr>
      <w:r w:rsidRPr="009C7405">
        <w:rPr>
          <w:rFonts w:ascii="Times New Roman" w:hAnsi="Times New Roman" w:cs="Times New Roman"/>
          <w:sz w:val="24"/>
          <w:szCs w:val="24"/>
        </w:rPr>
        <w:t>o zmianie zarządzenia w sprawie zasad używania flagi państwowej Rzeczypospolitej Polskiej, flagi Redy, flagi Unii Europejskiej oraz flagi Kaszubskiej w miejscach publicznych na terenie miasta Redy.</w:t>
      </w:r>
    </w:p>
    <w:p w14:paraId="6FC906E8" w14:textId="77777777" w:rsidR="009C7405" w:rsidRDefault="009C7405" w:rsidP="009C7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10605A" w14:textId="0E1AF4BC" w:rsidR="009C7405" w:rsidRDefault="009C7405" w:rsidP="009C7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7405">
        <w:rPr>
          <w:rFonts w:ascii="Times New Roman" w:hAnsi="Times New Roman" w:cs="Times New Roman"/>
          <w:sz w:val="24"/>
          <w:szCs w:val="24"/>
        </w:rPr>
        <w:t xml:space="preserve">Na podstawie art. 31 i 33 ustawy z dnia 8 marca 1990 r. o samorządzie gminnym </w:t>
      </w:r>
      <w:r>
        <w:rPr>
          <w:rFonts w:ascii="Times New Roman" w:hAnsi="Times New Roman" w:cs="Times New Roman"/>
          <w:sz w:val="24"/>
          <w:szCs w:val="24"/>
        </w:rPr>
        <w:br/>
      </w:r>
      <w:r w:rsidRPr="009C7405">
        <w:rPr>
          <w:rFonts w:ascii="Times New Roman" w:hAnsi="Times New Roman" w:cs="Times New Roman"/>
          <w:sz w:val="24"/>
          <w:szCs w:val="24"/>
        </w:rPr>
        <w:t>(t.j. Dz.U z 2024r. poz. 1465 z późn. zm.), Burmistrz Miasta Redy zarządza, co następuje:</w:t>
      </w:r>
    </w:p>
    <w:p w14:paraId="10C9C4D4" w14:textId="77777777" w:rsidR="009C7405" w:rsidRPr="009C7405" w:rsidRDefault="009C7405" w:rsidP="009C7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4D2F0B" w14:textId="5DEB2731" w:rsidR="009C7405" w:rsidRPr="009C7405" w:rsidRDefault="009C7405" w:rsidP="009C7405">
      <w:pPr>
        <w:jc w:val="both"/>
        <w:rPr>
          <w:rFonts w:ascii="Times New Roman" w:hAnsi="Times New Roman" w:cs="Times New Roman"/>
          <w:sz w:val="24"/>
          <w:szCs w:val="24"/>
        </w:rPr>
      </w:pPr>
      <w:r w:rsidRPr="009C7405">
        <w:rPr>
          <w:rFonts w:ascii="Times New Roman" w:hAnsi="Times New Roman" w:cs="Times New Roman"/>
          <w:sz w:val="24"/>
          <w:szCs w:val="24"/>
        </w:rPr>
        <w:t>§ 1. W Zarządzeniu Burmistrza Miasta Redy nr KG.1.2025 z dnia 6 lutego 2025 r. w sprawie zasad używania flagi państwowej Rzeczypospolitej Polskiej, flagi Redy, flagi Unii Europejskiej oraz flagi Kaszubskiej w miejscach publicznych na terenie miasta Redy wprowadza się zmianę w § 3 ust.1 poprzez usunięcie pkt. 3 oraz w § 3 ust. 2 poprzez usunięcie pkt. 3, polegającą na usunięciu daty 12 marca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7405">
        <w:rPr>
          <w:rFonts w:ascii="Times New Roman" w:hAnsi="Times New Roman" w:cs="Times New Roman"/>
          <w:sz w:val="24"/>
          <w:szCs w:val="24"/>
        </w:rPr>
        <w:t>- Dzień wstąpienia Polski do NATO z harmonogramu wywieszania flag przed budynkiem Urzędu Miasta w Redzie i przy gminnych jednostkach organizacyjnych oraz  przy wybranych ulicach.</w:t>
      </w:r>
    </w:p>
    <w:p w14:paraId="07128461" w14:textId="77777777" w:rsidR="009C7405" w:rsidRPr="009C7405" w:rsidRDefault="009C7405" w:rsidP="009C7405">
      <w:pPr>
        <w:jc w:val="both"/>
        <w:rPr>
          <w:rFonts w:ascii="Times New Roman" w:hAnsi="Times New Roman" w:cs="Times New Roman"/>
          <w:sz w:val="24"/>
          <w:szCs w:val="24"/>
        </w:rPr>
      </w:pPr>
      <w:r w:rsidRPr="009C7405">
        <w:rPr>
          <w:rFonts w:ascii="Times New Roman" w:hAnsi="Times New Roman" w:cs="Times New Roman"/>
          <w:sz w:val="24"/>
          <w:szCs w:val="24"/>
        </w:rPr>
        <w:t>§ 2. Pozostałe zapisy Zarządzenia nr KG.1.2025 z dnia 06 lutego 2025r. w sprawie zasad używania flagi państwowej Rzeczypospolitej Polskiej, flagi Redy, flagi Unii Europejskiej oraz flagi Kaszubskiej w miejscach publicznych na terenie miasta Redy pozostają bez zmian.</w:t>
      </w:r>
    </w:p>
    <w:p w14:paraId="6C6D265F" w14:textId="77777777" w:rsidR="009C7405" w:rsidRDefault="009C7405" w:rsidP="009C7405">
      <w:pPr>
        <w:jc w:val="both"/>
        <w:rPr>
          <w:rFonts w:ascii="Times New Roman" w:hAnsi="Times New Roman" w:cs="Times New Roman"/>
          <w:sz w:val="24"/>
          <w:szCs w:val="24"/>
        </w:rPr>
      </w:pPr>
      <w:r w:rsidRPr="009C7405">
        <w:rPr>
          <w:rFonts w:ascii="Times New Roman" w:hAnsi="Times New Roman" w:cs="Times New Roman"/>
          <w:sz w:val="24"/>
          <w:szCs w:val="24"/>
        </w:rPr>
        <w:t>§ 3. Zarządzenie wchodzi w życie z dniem podpisania.</w:t>
      </w:r>
    </w:p>
    <w:tbl>
      <w:tblPr>
        <w:tblpPr w:leftFromText="141" w:rightFromText="141" w:vertAnchor="text" w:horzAnchor="margin" w:tblpY="329"/>
        <w:tblW w:w="9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6"/>
        <w:gridCol w:w="5205"/>
      </w:tblGrid>
      <w:tr w:rsidR="009C7405" w:rsidRPr="009C7405" w14:paraId="4DBC5130" w14:textId="77777777" w:rsidTr="009C7405">
        <w:tc>
          <w:tcPr>
            <w:tcW w:w="455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5157B" w14:textId="77777777" w:rsidR="009C7405" w:rsidRPr="009C7405" w:rsidRDefault="009C7405" w:rsidP="009C74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5C10F" w14:textId="77777777" w:rsidR="009C7405" w:rsidRPr="009C7405" w:rsidRDefault="009C7405" w:rsidP="009C74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405">
              <w:rPr>
                <w:rFonts w:ascii="Times New Roman" w:hAnsi="Times New Roman" w:cs="Times New Roman"/>
                <w:sz w:val="24"/>
                <w:szCs w:val="24"/>
              </w:rPr>
              <w:t>Burmistrz Miasta Redy</w:t>
            </w:r>
            <w:r w:rsidRPr="009C740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C740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C7405">
              <w:rPr>
                <w:rFonts w:ascii="Times New Roman" w:hAnsi="Times New Roman" w:cs="Times New Roman"/>
                <w:sz w:val="24"/>
                <w:szCs w:val="24"/>
              </w:rPr>
              <w:br/>
              <w:t>Mateusz Richert</w:t>
            </w:r>
          </w:p>
        </w:tc>
      </w:tr>
    </w:tbl>
    <w:p w14:paraId="7389B734" w14:textId="77777777" w:rsidR="009C7405" w:rsidRPr="009C7405" w:rsidRDefault="009C7405" w:rsidP="009C74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529BC9" w14:textId="55B0C35E" w:rsidR="00727AAD" w:rsidRPr="009C7405" w:rsidRDefault="00727AAD" w:rsidP="00727A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727AAD" w:rsidRPr="009C7405" w:rsidSect="009C7405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569"/>
    <w:rsid w:val="001F1254"/>
    <w:rsid w:val="004124FE"/>
    <w:rsid w:val="00413014"/>
    <w:rsid w:val="00483187"/>
    <w:rsid w:val="006B6008"/>
    <w:rsid w:val="006D473A"/>
    <w:rsid w:val="00727AAD"/>
    <w:rsid w:val="009154AF"/>
    <w:rsid w:val="009C7405"/>
    <w:rsid w:val="009D73EF"/>
    <w:rsid w:val="00A045DB"/>
    <w:rsid w:val="00FD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5239F"/>
  <w15:chartTrackingRefBased/>
  <w15:docId w15:val="{C3C1D574-4491-4C07-81DC-E42C2A68A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65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65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65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65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65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65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65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65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65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65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65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65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656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656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65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65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65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65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65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D65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65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D65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65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D656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65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D656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65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656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656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Lewandowska</dc:creator>
  <cp:keywords/>
  <dc:description/>
  <cp:lastModifiedBy>Agnieszka Lewandowska</cp:lastModifiedBy>
  <cp:revision>2</cp:revision>
  <cp:lastPrinted>2025-03-05T09:20:00Z</cp:lastPrinted>
  <dcterms:created xsi:type="dcterms:W3CDTF">2025-03-11T14:02:00Z</dcterms:created>
  <dcterms:modified xsi:type="dcterms:W3CDTF">2025-03-11T14:02:00Z</dcterms:modified>
</cp:coreProperties>
</file>