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7848A91D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5E6961">
        <w:t>1</w:t>
      </w:r>
      <w:r w:rsidR="00EB1058" w:rsidRPr="005B1164">
        <w:t>.20</w:t>
      </w:r>
      <w:r w:rsidR="00D4752A" w:rsidRPr="005B1164">
        <w:t>2</w:t>
      </w:r>
      <w:r w:rsidR="005E6961">
        <w:t>5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</w:t>
      </w:r>
      <w:r w:rsidR="00874DAC">
        <w:t xml:space="preserve">  </w:t>
      </w:r>
      <w:r w:rsidR="005B1164" w:rsidRPr="005B1164">
        <w:t xml:space="preserve">Reda, dnia </w:t>
      </w:r>
      <w:r w:rsidR="005E6961">
        <w:t>19</w:t>
      </w:r>
      <w:r w:rsidR="002317C6">
        <w:t xml:space="preserve"> </w:t>
      </w:r>
      <w:r w:rsidR="005E6961">
        <w:t>marc</w:t>
      </w:r>
      <w:r w:rsidR="003E08EA">
        <w:t>a</w:t>
      </w:r>
      <w:r w:rsidR="0000330D">
        <w:t xml:space="preserve"> </w:t>
      </w:r>
      <w:r w:rsidR="005B1164" w:rsidRPr="005B1164">
        <w:t>202</w:t>
      </w:r>
      <w:r w:rsidR="005E6961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25926649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5E6961">
        <w:rPr>
          <w:b/>
          <w:bCs/>
        </w:rPr>
        <w:t>3</w:t>
      </w:r>
      <w:r w:rsidR="002317C6">
        <w:rPr>
          <w:b/>
          <w:bCs/>
        </w:rPr>
        <w:t xml:space="preserve"> </w:t>
      </w:r>
      <w:r w:rsidR="005E6961">
        <w:rPr>
          <w:b/>
          <w:bCs/>
        </w:rPr>
        <w:t>kwietni</w:t>
      </w:r>
      <w:r w:rsidR="00F70289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5E6961">
        <w:rPr>
          <w:b/>
        </w:rPr>
        <w:t>5</w:t>
      </w:r>
      <w:r w:rsidR="00F959A5">
        <w:rPr>
          <w:b/>
        </w:rPr>
        <w:t xml:space="preserve"> </w:t>
      </w:r>
      <w:r w:rsidR="005B1164" w:rsidRPr="00B959E2">
        <w:rPr>
          <w:b/>
        </w:rPr>
        <w:t>r.</w:t>
      </w:r>
      <w:r w:rsidR="00F959A5">
        <w:rPr>
          <w:b/>
        </w:rPr>
        <w:t xml:space="preserve"> </w:t>
      </w:r>
      <w:r w:rsidR="005B1164" w:rsidRPr="00B959E2">
        <w:rPr>
          <w:b/>
        </w:rPr>
        <w:t>(</w:t>
      </w:r>
      <w:r w:rsidR="005E6961">
        <w:rPr>
          <w:b/>
        </w:rPr>
        <w:t>czwart</w:t>
      </w:r>
      <w:r w:rsidR="00A959C1">
        <w:rPr>
          <w:b/>
        </w:rPr>
        <w:t>ek</w:t>
      </w:r>
      <w:r w:rsidR="005B1164" w:rsidRPr="00B959E2">
        <w:rPr>
          <w:b/>
        </w:rPr>
        <w:t>)</w:t>
      </w:r>
      <w:r w:rsidR="00F959A5">
        <w:rPr>
          <w:b/>
        </w:rPr>
        <w:t>,</w:t>
      </w:r>
      <w:r w:rsidR="005B1164" w:rsidRPr="00B959E2">
        <w:rPr>
          <w:b/>
        </w:rPr>
        <w:t xml:space="preserve"> o godz. 1</w:t>
      </w:r>
      <w:r w:rsidR="005E6961">
        <w:rPr>
          <w:b/>
        </w:rPr>
        <w:t>5</w:t>
      </w:r>
      <w:r w:rsidR="005B1164" w:rsidRPr="00B959E2">
        <w:rPr>
          <w:b/>
        </w:rPr>
        <w:t>:00</w:t>
      </w:r>
      <w:r w:rsidR="00F959A5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2317C6">
        <w:rPr>
          <w:bCs/>
        </w:rPr>
        <w:t>1</w:t>
      </w:r>
      <w:r w:rsidR="00833830" w:rsidRPr="00B959E2">
        <w:rPr>
          <w:bCs/>
        </w:rPr>
        <w:t>10</w:t>
      </w:r>
      <w:r w:rsidR="00F959A5">
        <w:rPr>
          <w:bCs/>
        </w:rPr>
        <w:t xml:space="preserve">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62461041" w14:textId="60A83C9B" w:rsidR="00B959E2" w:rsidRDefault="002317C6" w:rsidP="00B959E2">
      <w:pPr>
        <w:numPr>
          <w:ilvl w:val="0"/>
          <w:numId w:val="15"/>
        </w:numPr>
        <w:spacing w:line="360" w:lineRule="auto"/>
        <w:jc w:val="both"/>
      </w:pPr>
      <w:bookmarkStart w:id="0" w:name="_Hlk177546608"/>
      <w:r>
        <w:t xml:space="preserve">Rozpatrzenie </w:t>
      </w:r>
      <w:r w:rsidR="007C6908">
        <w:t>skargi</w:t>
      </w:r>
      <w:r w:rsidR="00A264E6">
        <w:t xml:space="preserve"> na </w:t>
      </w:r>
      <w:bookmarkEnd w:id="0"/>
      <w:r w:rsidR="005E6961">
        <w:t>bezczynność Burmistrza Miasta Redy.</w:t>
      </w:r>
    </w:p>
    <w:p w14:paraId="172D24B7" w14:textId="60188BCA" w:rsidR="005B5533" w:rsidRPr="00B959E2" w:rsidRDefault="005B5533" w:rsidP="00B959E2">
      <w:pPr>
        <w:numPr>
          <w:ilvl w:val="0"/>
          <w:numId w:val="15"/>
        </w:numPr>
        <w:spacing w:line="360" w:lineRule="auto"/>
        <w:jc w:val="both"/>
      </w:pPr>
      <w:r w:rsidRPr="005B5533">
        <w:t>Rozpatrzenie</w:t>
      </w:r>
      <w:r w:rsidR="005E6961">
        <w:t xml:space="preserve"> petycji w sprawie zaniechania procedury przyłączenia miejscowości Rekowo Górne do granic administracyjnych Gminy Miasta Redy</w:t>
      </w:r>
      <w:r>
        <w:t>.</w:t>
      </w:r>
    </w:p>
    <w:p w14:paraId="5A5DFB5B" w14:textId="72979003" w:rsidR="005B5533" w:rsidRDefault="005B5533" w:rsidP="00B959E2">
      <w:pPr>
        <w:numPr>
          <w:ilvl w:val="0"/>
          <w:numId w:val="15"/>
        </w:numPr>
        <w:spacing w:line="360" w:lineRule="auto"/>
        <w:jc w:val="both"/>
      </w:pPr>
      <w:r w:rsidRPr="005B5533">
        <w:t>Rozpatrzenie</w:t>
      </w:r>
      <w:r w:rsidR="005E6961">
        <w:t xml:space="preserve"> petycji w sprawie obrony konstytucyjnej zasady niezawisłości i niezależności sędziów polskich</w:t>
      </w:r>
      <w:r>
        <w:t>.</w:t>
      </w:r>
    </w:p>
    <w:p w14:paraId="25AD930B" w14:textId="376B5555" w:rsidR="008E306B" w:rsidRPr="00B959E2" w:rsidRDefault="008E306B" w:rsidP="00B959E2">
      <w:pPr>
        <w:numPr>
          <w:ilvl w:val="0"/>
          <w:numId w:val="15"/>
        </w:numPr>
        <w:spacing w:line="360" w:lineRule="auto"/>
        <w:jc w:val="both"/>
      </w:pPr>
      <w:r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15E4DDB0" w14:textId="7D7E40AA" w:rsidR="00AA7A66" w:rsidRPr="005B1164" w:rsidRDefault="004945DE" w:rsidP="004945DE">
      <w:pPr>
        <w:pStyle w:val="NormalnyWeb"/>
        <w:spacing w:after="240"/>
        <w:rPr>
          <w:bCs/>
        </w:rPr>
      </w:pPr>
      <w:r>
        <w:rPr>
          <w:bCs/>
        </w:rPr>
        <w:t xml:space="preserve">                                                                                             </w:t>
      </w:r>
      <w:r w:rsidR="007C6908">
        <w:rPr>
          <w:bCs/>
        </w:rPr>
        <w:t xml:space="preserve"> </w:t>
      </w:r>
      <w:r w:rsidR="00AA7A66" w:rsidRPr="005B1164">
        <w:rPr>
          <w:bCs/>
        </w:rPr>
        <w:t>Przewodnicząca Komisji</w:t>
      </w:r>
    </w:p>
    <w:p w14:paraId="0819609D" w14:textId="2A466981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>Emilia Sawicka - Lieder</w:t>
      </w:r>
      <w:r w:rsidRPr="005B1164">
        <w:rPr>
          <w:bCs/>
          <w:i/>
        </w:rPr>
        <w:t xml:space="preserve">   </w:t>
      </w:r>
    </w:p>
    <w:p w14:paraId="071AE1DC" w14:textId="77777777" w:rsidR="00277CA3" w:rsidRPr="00277CA3" w:rsidRDefault="00277CA3" w:rsidP="00277CA3"/>
    <w:p w14:paraId="0D35E3C4" w14:textId="77777777" w:rsidR="00277CA3" w:rsidRPr="00277CA3" w:rsidRDefault="00277CA3" w:rsidP="00277CA3"/>
    <w:p w14:paraId="055B3E8C" w14:textId="77777777" w:rsidR="00277CA3" w:rsidRPr="00277CA3" w:rsidRDefault="00277CA3" w:rsidP="00277CA3"/>
    <w:p w14:paraId="4A656F79" w14:textId="77777777" w:rsidR="00277CA3" w:rsidRPr="00277CA3" w:rsidRDefault="00277CA3" w:rsidP="00277CA3"/>
    <w:p w14:paraId="2D1D5015" w14:textId="77777777" w:rsidR="00277CA3" w:rsidRDefault="00277CA3" w:rsidP="00277CA3">
      <w:pPr>
        <w:rPr>
          <w:bCs/>
          <w:i/>
        </w:rPr>
      </w:pPr>
    </w:p>
    <w:p w14:paraId="0F77A4CC" w14:textId="77777777" w:rsidR="00277CA3" w:rsidRDefault="00277CA3" w:rsidP="00277CA3">
      <w:pPr>
        <w:rPr>
          <w:bCs/>
          <w:i/>
        </w:rPr>
      </w:pPr>
    </w:p>
    <w:p w14:paraId="39AA51D9" w14:textId="77777777" w:rsidR="00277CA3" w:rsidRDefault="00277CA3" w:rsidP="00277CA3"/>
    <w:p w14:paraId="0AC0D8B5" w14:textId="77777777" w:rsidR="004945DE" w:rsidRPr="004945DE" w:rsidRDefault="004945DE" w:rsidP="004945DE"/>
    <w:p w14:paraId="5BCF1BF3" w14:textId="77777777" w:rsidR="004945DE" w:rsidRPr="004945DE" w:rsidRDefault="004945DE" w:rsidP="004945DE"/>
    <w:p w14:paraId="59A60C0C" w14:textId="77777777" w:rsidR="004945DE" w:rsidRPr="004945DE" w:rsidRDefault="004945DE" w:rsidP="004945DE">
      <w:pPr>
        <w:rPr>
          <w:i/>
          <w:iCs/>
          <w:sz w:val="18"/>
          <w:szCs w:val="18"/>
        </w:rPr>
      </w:pPr>
      <w:r w:rsidRPr="004945DE">
        <w:rPr>
          <w:i/>
          <w:iCs/>
          <w:sz w:val="18"/>
          <w:szCs w:val="18"/>
        </w:rPr>
        <w:t>Zgodnie z art.25 ust.3 ustawy z dnia 8 marca 1990 roku o samorządzie gminnym (tekst jednolity  Dz. U. z 2023 r. poz. 40 z późn. zm. ) pracodawca obowiązany jest zwolnić radnego od pracy zawodowej w celu umożliwienia mu brania udziału w pracach organów gminy.</w:t>
      </w:r>
    </w:p>
    <w:p w14:paraId="7E7376E8" w14:textId="77777777" w:rsidR="004945DE" w:rsidRPr="004945DE" w:rsidRDefault="004945DE" w:rsidP="004945DE">
      <w:pPr>
        <w:rPr>
          <w:i/>
          <w:iCs/>
          <w:sz w:val="18"/>
          <w:szCs w:val="18"/>
        </w:rPr>
      </w:pPr>
    </w:p>
    <w:p w14:paraId="7DC8AE4B" w14:textId="77777777" w:rsidR="004945DE" w:rsidRDefault="004945DE" w:rsidP="004945DE"/>
    <w:p w14:paraId="203B04B2" w14:textId="77777777" w:rsidR="004945DE" w:rsidRPr="004945DE" w:rsidRDefault="004945DE" w:rsidP="004945DE"/>
    <w:sectPr w:rsidR="004945DE" w:rsidRPr="004945D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6BC6A435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107AC4"/>
    <w:rsid w:val="0014035F"/>
    <w:rsid w:val="00160AB0"/>
    <w:rsid w:val="001705A2"/>
    <w:rsid w:val="0017376E"/>
    <w:rsid w:val="00213FAB"/>
    <w:rsid w:val="002317C6"/>
    <w:rsid w:val="002427E5"/>
    <w:rsid w:val="00277CA3"/>
    <w:rsid w:val="002B136F"/>
    <w:rsid w:val="002C784B"/>
    <w:rsid w:val="00300E28"/>
    <w:rsid w:val="0030634D"/>
    <w:rsid w:val="003145A8"/>
    <w:rsid w:val="003148D2"/>
    <w:rsid w:val="0032139E"/>
    <w:rsid w:val="0032245F"/>
    <w:rsid w:val="0032560C"/>
    <w:rsid w:val="003D5F94"/>
    <w:rsid w:val="003E08EA"/>
    <w:rsid w:val="003E5A5C"/>
    <w:rsid w:val="004100FD"/>
    <w:rsid w:val="00413D44"/>
    <w:rsid w:val="0043146B"/>
    <w:rsid w:val="00436F73"/>
    <w:rsid w:val="00452F81"/>
    <w:rsid w:val="004945DE"/>
    <w:rsid w:val="004C5B64"/>
    <w:rsid w:val="004D56AA"/>
    <w:rsid w:val="005301F1"/>
    <w:rsid w:val="005318A2"/>
    <w:rsid w:val="00537218"/>
    <w:rsid w:val="0056378E"/>
    <w:rsid w:val="00574FA7"/>
    <w:rsid w:val="005861BD"/>
    <w:rsid w:val="005948B6"/>
    <w:rsid w:val="005A0395"/>
    <w:rsid w:val="005A5D9D"/>
    <w:rsid w:val="005B1164"/>
    <w:rsid w:val="005B5533"/>
    <w:rsid w:val="005C16FA"/>
    <w:rsid w:val="005C1A10"/>
    <w:rsid w:val="005E6961"/>
    <w:rsid w:val="005E7686"/>
    <w:rsid w:val="005F4A7B"/>
    <w:rsid w:val="00607505"/>
    <w:rsid w:val="0063479C"/>
    <w:rsid w:val="006A1756"/>
    <w:rsid w:val="006A37E0"/>
    <w:rsid w:val="006A685E"/>
    <w:rsid w:val="006B6BF6"/>
    <w:rsid w:val="006F091D"/>
    <w:rsid w:val="007002DB"/>
    <w:rsid w:val="00742D49"/>
    <w:rsid w:val="007645B8"/>
    <w:rsid w:val="00775C3B"/>
    <w:rsid w:val="0078164B"/>
    <w:rsid w:val="007A06F4"/>
    <w:rsid w:val="007C6908"/>
    <w:rsid w:val="00825413"/>
    <w:rsid w:val="00833830"/>
    <w:rsid w:val="008644A1"/>
    <w:rsid w:val="00874DAC"/>
    <w:rsid w:val="008E306B"/>
    <w:rsid w:val="00924337"/>
    <w:rsid w:val="00940803"/>
    <w:rsid w:val="00944ADF"/>
    <w:rsid w:val="00944E40"/>
    <w:rsid w:val="009C74EE"/>
    <w:rsid w:val="00A119D2"/>
    <w:rsid w:val="00A12FDB"/>
    <w:rsid w:val="00A264E6"/>
    <w:rsid w:val="00A959C1"/>
    <w:rsid w:val="00AA7A66"/>
    <w:rsid w:val="00B01E1C"/>
    <w:rsid w:val="00B0552C"/>
    <w:rsid w:val="00B44560"/>
    <w:rsid w:val="00B600A1"/>
    <w:rsid w:val="00B7001F"/>
    <w:rsid w:val="00B7016B"/>
    <w:rsid w:val="00B959E2"/>
    <w:rsid w:val="00C10D9C"/>
    <w:rsid w:val="00C50A79"/>
    <w:rsid w:val="00C55447"/>
    <w:rsid w:val="00C662AB"/>
    <w:rsid w:val="00C836AB"/>
    <w:rsid w:val="00C9128B"/>
    <w:rsid w:val="00C96D55"/>
    <w:rsid w:val="00CC2401"/>
    <w:rsid w:val="00CF5A32"/>
    <w:rsid w:val="00D00143"/>
    <w:rsid w:val="00D37BBA"/>
    <w:rsid w:val="00D4752A"/>
    <w:rsid w:val="00D63E35"/>
    <w:rsid w:val="00D81C53"/>
    <w:rsid w:val="00DC6E45"/>
    <w:rsid w:val="00E03091"/>
    <w:rsid w:val="00E115C1"/>
    <w:rsid w:val="00EB1058"/>
    <w:rsid w:val="00EE3098"/>
    <w:rsid w:val="00F25B7F"/>
    <w:rsid w:val="00F70289"/>
    <w:rsid w:val="00F959A5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3</cp:revision>
  <cp:lastPrinted>2022-01-05T07:56:00Z</cp:lastPrinted>
  <dcterms:created xsi:type="dcterms:W3CDTF">2025-03-19T08:28:00Z</dcterms:created>
  <dcterms:modified xsi:type="dcterms:W3CDTF">2025-03-19T08:35:00Z</dcterms:modified>
</cp:coreProperties>
</file>