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E055E5" w14:textId="4D47FA2F" w:rsidR="00A77B3E" w:rsidRDefault="00DF4B55">
      <w:pPr>
        <w:jc w:val="center"/>
        <w:rPr>
          <w:b/>
          <w:caps/>
        </w:rPr>
      </w:pPr>
      <w:r>
        <w:rPr>
          <w:b/>
          <w:caps/>
        </w:rPr>
        <w:t>Zarządzenie Nr OR</w:t>
      </w:r>
      <w:r w:rsidR="00B142CF">
        <w:rPr>
          <w:b/>
          <w:caps/>
        </w:rPr>
        <w:t>.13.2</w:t>
      </w:r>
      <w:r w:rsidR="007462AB">
        <w:rPr>
          <w:b/>
          <w:caps/>
        </w:rPr>
        <w:t xml:space="preserve">025 </w:t>
      </w:r>
      <w:r>
        <w:rPr>
          <w:b/>
          <w:caps/>
        </w:rPr>
        <w:br/>
        <w:t>Burmistrza Miasta Redy</w:t>
      </w:r>
    </w:p>
    <w:p w14:paraId="124C0CDC" w14:textId="2F81E685" w:rsidR="00A77B3E" w:rsidRDefault="00DF4B55">
      <w:pPr>
        <w:spacing w:before="280" w:after="280"/>
        <w:jc w:val="center"/>
        <w:rPr>
          <w:b/>
          <w:caps/>
        </w:rPr>
      </w:pPr>
      <w:r>
        <w:t>z dnia</w:t>
      </w:r>
      <w:r w:rsidR="004654A5">
        <w:t xml:space="preserve"> </w:t>
      </w:r>
      <w:r w:rsidR="00B142CF">
        <w:t xml:space="preserve">1 kwietnia </w:t>
      </w:r>
      <w:r>
        <w:t>202</w:t>
      </w:r>
      <w:r w:rsidR="007462AB">
        <w:t>5</w:t>
      </w:r>
      <w:r>
        <w:t xml:space="preserve"> r.</w:t>
      </w:r>
    </w:p>
    <w:p w14:paraId="0A95FF29" w14:textId="77777777" w:rsidR="00A77B3E" w:rsidRDefault="00DF4B55">
      <w:pPr>
        <w:keepNext/>
        <w:spacing w:after="480"/>
        <w:jc w:val="center"/>
      </w:pPr>
      <w:r>
        <w:rPr>
          <w:b/>
        </w:rPr>
        <w:t>w sprawie powołania koordynatora oraz zespołu d/s dostępności  osobom ze szczególnymi potrzebami w Urzędzie Miasta w Redzie.</w:t>
      </w:r>
    </w:p>
    <w:p w14:paraId="0055C784" w14:textId="77777777" w:rsidR="00513A5A" w:rsidRDefault="00513A5A" w:rsidP="00513A5A">
      <w:pPr>
        <w:keepLines/>
        <w:spacing w:before="120" w:after="120"/>
        <w:ind w:firstLine="340"/>
      </w:pPr>
      <w:r w:rsidRPr="00513A5A">
        <w:t>Na podstawie art. 31 i art. 33 ustawy z dnia 8 marca 1990 r. o samorządzie gminnym (t.j. Dz. U. z 2024 r. poz. 1465 z późn. zm.) oraz art. 14ust. 1 i art. 59 ustawy z dnia 19 lipca 2019 r. o zapewnieniu dostępności osobom ze szczególnymi potrzebami (t.j. Dz. U. z 2024 r. poz. 1411), zarządza się, co następuje:</w:t>
      </w:r>
    </w:p>
    <w:p w14:paraId="09EF29FE" w14:textId="77E1B7B7" w:rsidR="00A77B3E" w:rsidRDefault="00DF4B5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1. Wyznacza się Panią </w:t>
      </w:r>
      <w:r w:rsidR="007462AB">
        <w:t>Elizę Selega-</w:t>
      </w:r>
      <w:r w:rsidR="00513A5A">
        <w:t>Marciniak</w:t>
      </w:r>
      <w:r>
        <w:t xml:space="preserve"> do pełnienia funkcji Koordynatora ds. dostępności w Urzędzie Miasta w Redzie</w:t>
      </w:r>
      <w:r w:rsidR="00B142CF">
        <w:t>.</w:t>
      </w:r>
      <w:r>
        <w:t xml:space="preserve"> </w:t>
      </w:r>
    </w:p>
    <w:p w14:paraId="372A9A4A" w14:textId="61EE7446" w:rsidR="00A77B3E" w:rsidRDefault="00DF4B5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Powołuje się Zespół ds. dostępności architektonicznej, cyfrowej i informacyjno-komunikacyjnej</w:t>
      </w:r>
      <w:r w:rsidR="00811600">
        <w:rPr>
          <w:color w:val="000000"/>
          <w:u w:color="000000"/>
        </w:rPr>
        <w:t xml:space="preserve"> (zwany dalej Zespołem)</w:t>
      </w:r>
      <w:r>
        <w:rPr>
          <w:color w:val="000000"/>
          <w:u w:color="000000"/>
        </w:rPr>
        <w:t xml:space="preserve"> w następującym składzie:</w:t>
      </w:r>
    </w:p>
    <w:p w14:paraId="786DD861" w14:textId="645E5604" w:rsidR="00A77B3E" w:rsidRDefault="00DF4B5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Przewodniczący Zespołu – </w:t>
      </w:r>
      <w:r w:rsidR="00811600">
        <w:rPr>
          <w:color w:val="000000"/>
          <w:u w:color="000000"/>
        </w:rPr>
        <w:t>Koordynator</w:t>
      </w:r>
      <w:r>
        <w:rPr>
          <w:color w:val="000000"/>
          <w:u w:color="000000"/>
        </w:rPr>
        <w:t xml:space="preserve"> ds. dostępności – Pani </w:t>
      </w:r>
      <w:r w:rsidR="00513A5A">
        <w:rPr>
          <w:color w:val="000000"/>
          <w:u w:color="000000"/>
        </w:rPr>
        <w:t>Eliza Selega-Marciniak</w:t>
      </w:r>
      <w:r>
        <w:rPr>
          <w:color w:val="000000"/>
          <w:u w:color="000000"/>
        </w:rPr>
        <w:t xml:space="preserve"> (</w:t>
      </w:r>
      <w:r w:rsidR="00513A5A">
        <w:rPr>
          <w:color w:val="000000"/>
          <w:u w:color="000000"/>
        </w:rPr>
        <w:t>Podinspektor Referatu Organizacyjnego</w:t>
      </w:r>
      <w:r>
        <w:rPr>
          <w:color w:val="000000"/>
          <w:u w:color="000000"/>
        </w:rPr>
        <w:t>);</w:t>
      </w:r>
    </w:p>
    <w:p w14:paraId="2912F6BA" w14:textId="54BB5A62" w:rsidR="00A77B3E" w:rsidRDefault="00DF4B5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Z-ca Przewodniczącego – Patrycja Krauze – Maślankowska  (</w:t>
      </w:r>
      <w:r w:rsidR="0099156E">
        <w:rPr>
          <w:color w:val="000000"/>
          <w:u w:color="000000"/>
        </w:rPr>
        <w:t>Kierownik Zespołu ds. Informatyzacji Urzędu</w:t>
      </w:r>
      <w:r>
        <w:rPr>
          <w:color w:val="000000"/>
          <w:u w:color="000000"/>
        </w:rPr>
        <w:t>);</w:t>
      </w:r>
    </w:p>
    <w:p w14:paraId="57901037" w14:textId="7FB50C1F" w:rsidR="00A77B3E" w:rsidRDefault="00DF4B5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Członek –</w:t>
      </w:r>
      <w:r w:rsidR="00513A5A">
        <w:rPr>
          <w:color w:val="000000"/>
          <w:u w:color="000000"/>
        </w:rPr>
        <w:t xml:space="preserve"> Maciej Pioch</w:t>
      </w:r>
      <w:r>
        <w:rPr>
          <w:color w:val="000000"/>
          <w:u w:color="000000"/>
        </w:rPr>
        <w:t xml:space="preserve"> (Kierownik Referatu Komunalno – Gospodarczego);</w:t>
      </w:r>
    </w:p>
    <w:p w14:paraId="1E15AAE6" w14:textId="332E160A" w:rsidR="004E500C" w:rsidRPr="004E500C" w:rsidRDefault="004E500C" w:rsidP="004E500C">
      <w:pPr>
        <w:spacing w:before="120" w:after="120"/>
        <w:ind w:left="340" w:hanging="227"/>
      </w:pPr>
      <w:r>
        <w:t>4) Członek – Jacek Thiel (Kierownik Referatu Rozwoju)</w:t>
      </w:r>
      <w:r w:rsidR="00FF37F3">
        <w:t>;</w:t>
      </w:r>
    </w:p>
    <w:p w14:paraId="1934A530" w14:textId="328741F6" w:rsidR="00A77B3E" w:rsidRDefault="004E500C">
      <w:pPr>
        <w:spacing w:before="120" w:after="120"/>
        <w:ind w:left="340" w:hanging="227"/>
        <w:rPr>
          <w:color w:val="000000"/>
          <w:u w:color="000000"/>
        </w:rPr>
      </w:pPr>
      <w:r>
        <w:t>5</w:t>
      </w:r>
      <w:r w:rsidR="00DF4B55">
        <w:t>) </w:t>
      </w:r>
      <w:r w:rsidR="00DF4B55">
        <w:rPr>
          <w:color w:val="000000"/>
          <w:u w:color="000000"/>
        </w:rPr>
        <w:t xml:space="preserve">Członek – </w:t>
      </w:r>
      <w:r>
        <w:rPr>
          <w:color w:val="000000"/>
          <w:u w:color="000000"/>
        </w:rPr>
        <w:t>Monika Roczniewska-Zwara</w:t>
      </w:r>
      <w:r w:rsidR="00DF4B55">
        <w:rPr>
          <w:color w:val="000000"/>
          <w:u w:color="000000"/>
        </w:rPr>
        <w:t xml:space="preserve"> (</w:t>
      </w:r>
      <w:r>
        <w:rPr>
          <w:color w:val="000000"/>
          <w:u w:color="000000"/>
        </w:rPr>
        <w:t>Zastępca Kierownika</w:t>
      </w:r>
      <w:r w:rsidR="00DF4B55">
        <w:rPr>
          <w:color w:val="000000"/>
          <w:u w:color="000000"/>
        </w:rPr>
        <w:t xml:space="preserve"> Referatu Oświaty i Spraw Społecznych);</w:t>
      </w:r>
    </w:p>
    <w:p w14:paraId="13B1E700" w14:textId="4D27B08D" w:rsidR="00A77B3E" w:rsidRDefault="004E500C">
      <w:pPr>
        <w:spacing w:before="120" w:after="120"/>
        <w:ind w:left="340" w:hanging="227"/>
        <w:rPr>
          <w:color w:val="000000"/>
          <w:u w:color="000000"/>
        </w:rPr>
      </w:pPr>
      <w:r>
        <w:t>6</w:t>
      </w:r>
      <w:r w:rsidR="00DF4B55">
        <w:t>) </w:t>
      </w:r>
      <w:r w:rsidR="00DF4B55">
        <w:rPr>
          <w:color w:val="000000"/>
          <w:u w:color="000000"/>
        </w:rPr>
        <w:t xml:space="preserve">Członek – </w:t>
      </w:r>
      <w:r>
        <w:rPr>
          <w:color w:val="000000"/>
          <w:u w:color="000000"/>
        </w:rPr>
        <w:t>Anna Wrosz</w:t>
      </w:r>
      <w:r w:rsidR="00DF4B55">
        <w:rPr>
          <w:color w:val="000000"/>
          <w:u w:color="000000"/>
        </w:rPr>
        <w:t xml:space="preserve"> (</w:t>
      </w:r>
      <w:r>
        <w:rPr>
          <w:color w:val="000000"/>
          <w:u w:color="000000"/>
        </w:rPr>
        <w:t xml:space="preserve">Zastępca </w:t>
      </w:r>
      <w:r w:rsidR="00DF4B55">
        <w:rPr>
          <w:color w:val="000000"/>
          <w:u w:color="000000"/>
        </w:rPr>
        <w:t>Kierownik</w:t>
      </w:r>
      <w:r>
        <w:rPr>
          <w:color w:val="000000"/>
          <w:u w:color="000000"/>
        </w:rPr>
        <w:t>a</w:t>
      </w:r>
      <w:r w:rsidR="00DF4B55">
        <w:rPr>
          <w:color w:val="000000"/>
          <w:u w:color="000000"/>
        </w:rPr>
        <w:t xml:space="preserve"> Referatu Architektury i Urbanistyki);</w:t>
      </w:r>
    </w:p>
    <w:p w14:paraId="2AF7A632" w14:textId="0A1049D7" w:rsidR="00A77B3E" w:rsidRDefault="004E500C">
      <w:pPr>
        <w:spacing w:before="120" w:after="120"/>
        <w:ind w:left="340" w:hanging="227"/>
        <w:rPr>
          <w:color w:val="000000"/>
          <w:u w:color="000000"/>
        </w:rPr>
      </w:pPr>
      <w:r>
        <w:t>7</w:t>
      </w:r>
      <w:r w:rsidR="00DF4B55">
        <w:t>) </w:t>
      </w:r>
      <w:r w:rsidR="00DF4B55">
        <w:rPr>
          <w:color w:val="000000"/>
          <w:u w:color="000000"/>
        </w:rPr>
        <w:t xml:space="preserve">Członek – </w:t>
      </w:r>
      <w:r>
        <w:rPr>
          <w:color w:val="000000"/>
          <w:u w:color="000000"/>
        </w:rPr>
        <w:t>Magdalena Bartczak</w:t>
      </w:r>
      <w:r w:rsidR="00DF4B55">
        <w:rPr>
          <w:color w:val="000000"/>
          <w:u w:color="000000"/>
        </w:rPr>
        <w:t xml:space="preserve"> (</w:t>
      </w:r>
      <w:r>
        <w:rPr>
          <w:color w:val="000000"/>
          <w:u w:color="000000"/>
        </w:rPr>
        <w:t xml:space="preserve">Zastępca </w:t>
      </w:r>
      <w:r w:rsidR="00DF4B55">
        <w:rPr>
          <w:color w:val="000000"/>
          <w:u w:color="000000"/>
        </w:rPr>
        <w:t>Kierownik</w:t>
      </w:r>
      <w:r>
        <w:rPr>
          <w:color w:val="000000"/>
          <w:u w:color="000000"/>
        </w:rPr>
        <w:t>a</w:t>
      </w:r>
      <w:r w:rsidR="00DF4B55">
        <w:rPr>
          <w:color w:val="000000"/>
          <w:u w:color="000000"/>
        </w:rPr>
        <w:t xml:space="preserve"> Referatu Inwestycji i Inżynierii Miejskiej)</w:t>
      </w:r>
      <w:r w:rsidR="00FF37F3">
        <w:rPr>
          <w:color w:val="000000"/>
          <w:u w:color="000000"/>
        </w:rPr>
        <w:t>;</w:t>
      </w:r>
    </w:p>
    <w:p w14:paraId="2B315031" w14:textId="7110DB9D" w:rsidR="004E500C" w:rsidRDefault="004E500C" w:rsidP="004E500C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Członek – Dorota Kobiella  (Kierownik Zespołu ds. Bezpieczeństwa i Zarządzania Kryzysowego);</w:t>
      </w:r>
    </w:p>
    <w:p w14:paraId="3A4F6948" w14:textId="156C7F96" w:rsidR="004E500C" w:rsidRDefault="004E500C" w:rsidP="004E500C">
      <w:pPr>
        <w:spacing w:before="120" w:after="120"/>
        <w:ind w:left="340" w:hanging="227"/>
        <w:rPr>
          <w:color w:val="000000"/>
          <w:u w:color="000000"/>
        </w:rPr>
      </w:pPr>
      <w:r>
        <w:t>9) Członek – Justyna Mazur-Dziadkiewicz (Samodzielne Stanowisko ds. Komunikacji Zewnętrznej);</w:t>
      </w:r>
    </w:p>
    <w:p w14:paraId="79AF92AB" w14:textId="5018B922" w:rsidR="00A77B3E" w:rsidRDefault="00C92513">
      <w:pPr>
        <w:spacing w:before="120" w:after="120"/>
        <w:ind w:left="340" w:hanging="227"/>
        <w:rPr>
          <w:color w:val="000000"/>
          <w:u w:color="000000"/>
        </w:rPr>
      </w:pPr>
      <w:r>
        <w:t>10</w:t>
      </w:r>
      <w:r w:rsidR="00DF4B55">
        <w:t>) </w:t>
      </w:r>
      <w:r w:rsidR="00DF4B55">
        <w:rPr>
          <w:color w:val="000000"/>
          <w:u w:color="000000"/>
        </w:rPr>
        <w:t>Członek – Krzysztof Lubner  (Informatyk);</w:t>
      </w:r>
    </w:p>
    <w:p w14:paraId="2E3326F6" w14:textId="077547C8" w:rsidR="00C475F4" w:rsidRPr="00C475F4" w:rsidRDefault="00C475F4" w:rsidP="00C475F4">
      <w:pPr>
        <w:spacing w:before="120" w:after="120"/>
        <w:ind w:left="340" w:hanging="227"/>
        <w:rPr>
          <w:color w:val="000000"/>
          <w:u w:color="000000"/>
        </w:rPr>
      </w:pPr>
      <w:r w:rsidRPr="00C475F4">
        <w:rPr>
          <w:color w:val="000000"/>
          <w:u w:color="000000"/>
        </w:rPr>
        <w:t>1</w:t>
      </w:r>
      <w:r w:rsidR="00C92513">
        <w:rPr>
          <w:color w:val="000000"/>
          <w:u w:color="000000"/>
        </w:rPr>
        <w:t>1</w:t>
      </w:r>
      <w:r w:rsidRPr="00C475F4">
        <w:rPr>
          <w:color w:val="000000"/>
          <w:u w:color="000000"/>
        </w:rPr>
        <w:t>) Członek – Agnieszka Menzel  (Przedstawiciel Miejskiego Ośrodka Pomocy Społecznej w Redzie)</w:t>
      </w:r>
      <w:r w:rsidR="00FF37F3">
        <w:rPr>
          <w:color w:val="000000"/>
          <w:u w:color="000000"/>
        </w:rPr>
        <w:t>;</w:t>
      </w:r>
    </w:p>
    <w:p w14:paraId="7B6A8308" w14:textId="394F7410" w:rsidR="00C475F4" w:rsidRPr="00C92513" w:rsidRDefault="00C475F4" w:rsidP="00C475F4">
      <w:pPr>
        <w:spacing w:before="120" w:after="120"/>
        <w:ind w:left="340" w:hanging="227"/>
        <w:rPr>
          <w:u w:color="000000"/>
        </w:rPr>
      </w:pPr>
      <w:r w:rsidRPr="00C92513">
        <w:rPr>
          <w:u w:color="000000"/>
        </w:rPr>
        <w:t>1</w:t>
      </w:r>
      <w:r w:rsidR="00C92513">
        <w:rPr>
          <w:u w:color="000000"/>
        </w:rPr>
        <w:t>2</w:t>
      </w:r>
      <w:r w:rsidRPr="00C92513">
        <w:rPr>
          <w:u w:color="000000"/>
        </w:rPr>
        <w:t xml:space="preserve">) Członek – </w:t>
      </w:r>
      <w:r w:rsidR="00C92513" w:rsidRPr="00C92513">
        <w:rPr>
          <w:u w:color="000000"/>
        </w:rPr>
        <w:t>Alicja Nastały</w:t>
      </w:r>
      <w:r w:rsidRPr="00C92513">
        <w:rPr>
          <w:u w:color="000000"/>
        </w:rPr>
        <w:t xml:space="preserve"> (Przedstawiciel Szkoły Podstawowej nr 2 im. Małego Trójmiasta Kaszubskiego </w:t>
      </w:r>
      <w:r w:rsidR="0099156E">
        <w:rPr>
          <w:u w:color="000000"/>
        </w:rPr>
        <w:br/>
      </w:r>
      <w:r w:rsidRPr="00C92513">
        <w:rPr>
          <w:u w:color="000000"/>
        </w:rPr>
        <w:t>w Redzie)</w:t>
      </w:r>
      <w:r w:rsidR="00FF37F3">
        <w:rPr>
          <w:u w:color="000000"/>
        </w:rPr>
        <w:t>;</w:t>
      </w:r>
    </w:p>
    <w:p w14:paraId="4031B7AD" w14:textId="38244A54" w:rsidR="00C475F4" w:rsidRPr="00F43876" w:rsidRDefault="00C475F4" w:rsidP="00C475F4">
      <w:pPr>
        <w:spacing w:before="120" w:after="120"/>
        <w:ind w:left="340" w:hanging="227"/>
        <w:rPr>
          <w:u w:color="000000"/>
        </w:rPr>
      </w:pPr>
      <w:r w:rsidRPr="00F43876">
        <w:rPr>
          <w:u w:color="000000"/>
        </w:rPr>
        <w:t>1</w:t>
      </w:r>
      <w:r w:rsidR="00C92513">
        <w:rPr>
          <w:u w:color="000000"/>
        </w:rPr>
        <w:t>3</w:t>
      </w:r>
      <w:r w:rsidRPr="00F43876">
        <w:rPr>
          <w:u w:color="000000"/>
        </w:rPr>
        <w:t xml:space="preserve">) Członek – </w:t>
      </w:r>
      <w:r w:rsidR="00F43876" w:rsidRPr="00F43876">
        <w:rPr>
          <w:u w:color="000000"/>
        </w:rPr>
        <w:t>Mariusz Thomas</w:t>
      </w:r>
      <w:r w:rsidRPr="00F43876">
        <w:rPr>
          <w:u w:color="000000"/>
        </w:rPr>
        <w:t xml:space="preserve"> (Przedstawiciel Szkoły Podstawowej nr 3 im. Stefana Żeromskiego w Redzie)</w:t>
      </w:r>
      <w:r w:rsidR="00FF37F3">
        <w:rPr>
          <w:u w:color="000000"/>
        </w:rPr>
        <w:t>;</w:t>
      </w:r>
    </w:p>
    <w:p w14:paraId="4E6045BB" w14:textId="63443B0D" w:rsidR="00C475F4" w:rsidRPr="00F43876" w:rsidRDefault="00C475F4" w:rsidP="00C475F4">
      <w:pPr>
        <w:spacing w:before="120" w:after="120"/>
        <w:ind w:left="340" w:hanging="227"/>
        <w:rPr>
          <w:u w:color="000000"/>
        </w:rPr>
      </w:pPr>
      <w:r w:rsidRPr="00F43876">
        <w:rPr>
          <w:u w:color="000000"/>
        </w:rPr>
        <w:t>1</w:t>
      </w:r>
      <w:r w:rsidR="00C92513">
        <w:rPr>
          <w:u w:color="000000"/>
        </w:rPr>
        <w:t>4</w:t>
      </w:r>
      <w:r w:rsidRPr="00F43876">
        <w:rPr>
          <w:u w:color="000000"/>
        </w:rPr>
        <w:t xml:space="preserve">) Członek – </w:t>
      </w:r>
      <w:r w:rsidR="00F43876" w:rsidRPr="00F43876">
        <w:rPr>
          <w:u w:color="000000"/>
        </w:rPr>
        <w:t xml:space="preserve">Dominika Kowaliszyn </w:t>
      </w:r>
      <w:r w:rsidRPr="00F43876">
        <w:rPr>
          <w:u w:color="000000"/>
        </w:rPr>
        <w:t>(Przedstawiciel Szkoły Podstawowej nr 4 im. płk. K. Pruszkowskiego w Redzie)</w:t>
      </w:r>
      <w:r w:rsidR="00FF37F3">
        <w:rPr>
          <w:u w:color="000000"/>
        </w:rPr>
        <w:t>;</w:t>
      </w:r>
    </w:p>
    <w:p w14:paraId="5E6007A0" w14:textId="4B9A46F3" w:rsidR="00C475F4" w:rsidRPr="00F43876" w:rsidRDefault="00C475F4" w:rsidP="00C475F4">
      <w:pPr>
        <w:spacing w:before="120" w:after="120"/>
        <w:ind w:left="340" w:hanging="227"/>
        <w:rPr>
          <w:u w:color="000000"/>
        </w:rPr>
      </w:pPr>
      <w:r w:rsidRPr="00F43876">
        <w:rPr>
          <w:u w:color="000000"/>
        </w:rPr>
        <w:t>1</w:t>
      </w:r>
      <w:r w:rsidR="00C92513">
        <w:rPr>
          <w:u w:color="000000"/>
        </w:rPr>
        <w:t>5</w:t>
      </w:r>
      <w:r w:rsidRPr="00F43876">
        <w:rPr>
          <w:u w:color="000000"/>
        </w:rPr>
        <w:t xml:space="preserve">) Członek – </w:t>
      </w:r>
      <w:r w:rsidR="00F43876" w:rsidRPr="00F43876">
        <w:rPr>
          <w:u w:color="000000"/>
        </w:rPr>
        <w:t>Monika Halczak-Lewandowska</w:t>
      </w:r>
      <w:r w:rsidRPr="00F43876">
        <w:rPr>
          <w:u w:color="000000"/>
        </w:rPr>
        <w:t xml:space="preserve"> (Przedstawiciel Szkoły Podstawowej nr 5 im. Jana Drzeżdżona w Redzie)</w:t>
      </w:r>
      <w:r w:rsidR="00FF37F3">
        <w:rPr>
          <w:u w:color="000000"/>
        </w:rPr>
        <w:t>;</w:t>
      </w:r>
    </w:p>
    <w:p w14:paraId="563F3D49" w14:textId="78A0C153" w:rsidR="00B3025D" w:rsidRPr="00F43876" w:rsidRDefault="00C475F4" w:rsidP="00C475F4">
      <w:pPr>
        <w:spacing w:before="120" w:after="120"/>
        <w:ind w:left="340" w:hanging="227"/>
        <w:rPr>
          <w:u w:color="000000"/>
        </w:rPr>
      </w:pPr>
      <w:r w:rsidRPr="00F43876">
        <w:rPr>
          <w:u w:color="000000"/>
        </w:rPr>
        <w:t>1</w:t>
      </w:r>
      <w:r w:rsidR="00C92513">
        <w:rPr>
          <w:u w:color="000000"/>
        </w:rPr>
        <w:t>6</w:t>
      </w:r>
      <w:r w:rsidRPr="00F43876">
        <w:rPr>
          <w:u w:color="000000"/>
        </w:rPr>
        <w:t xml:space="preserve">) Członek – </w:t>
      </w:r>
      <w:r w:rsidR="00F43876" w:rsidRPr="00F43876">
        <w:rPr>
          <w:u w:color="000000"/>
        </w:rPr>
        <w:t>Paweł Szymański</w:t>
      </w:r>
      <w:r w:rsidRPr="00F43876">
        <w:rPr>
          <w:u w:color="000000"/>
        </w:rPr>
        <w:t xml:space="preserve"> (Przedstawiciel Szkoła Podstawowa nr 6 im. Jana Pawła II w Redzie)</w:t>
      </w:r>
      <w:r w:rsidR="00FF37F3">
        <w:rPr>
          <w:u w:color="000000"/>
        </w:rPr>
        <w:t>;</w:t>
      </w:r>
    </w:p>
    <w:p w14:paraId="1E94A622" w14:textId="4A258051" w:rsidR="00335619" w:rsidRDefault="00335619" w:rsidP="00C475F4">
      <w:pPr>
        <w:spacing w:before="120" w:after="120"/>
        <w:ind w:left="340" w:hanging="227"/>
      </w:pPr>
      <w:r>
        <w:rPr>
          <w:color w:val="000000"/>
          <w:u w:color="000000"/>
        </w:rPr>
        <w:t>1</w:t>
      </w:r>
      <w:r w:rsidR="00C92513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) Członek – </w:t>
      </w:r>
      <w:r w:rsidRPr="00335619">
        <w:t>Anna Rekowska</w:t>
      </w:r>
      <w:r>
        <w:t xml:space="preserve"> (Przedstawiciel Przedszkola nr 1 w Redzie)</w:t>
      </w:r>
      <w:r w:rsidR="00FF37F3">
        <w:t>;</w:t>
      </w:r>
    </w:p>
    <w:p w14:paraId="5D1903A1" w14:textId="1BB88450" w:rsidR="00335619" w:rsidRDefault="00335619" w:rsidP="00C475F4">
      <w:pPr>
        <w:spacing w:before="120" w:after="120"/>
        <w:ind w:left="340" w:hanging="227"/>
        <w:rPr>
          <w:color w:val="000000"/>
          <w:u w:color="000000"/>
        </w:rPr>
      </w:pPr>
      <w:r>
        <w:t>1</w:t>
      </w:r>
      <w:r w:rsidR="00C92513">
        <w:t>8</w:t>
      </w:r>
      <w:r>
        <w:t>) Członek – Katarzyna Korkosz (Przedstawiciel Przedszkola nr 2 w Redzie)</w:t>
      </w:r>
      <w:r w:rsidR="00FF37F3">
        <w:t>;</w:t>
      </w:r>
    </w:p>
    <w:p w14:paraId="7DD8DCBF" w14:textId="10B89F39" w:rsidR="004740A6" w:rsidRPr="00F43876" w:rsidRDefault="004740A6" w:rsidP="00C475F4">
      <w:pPr>
        <w:spacing w:before="120" w:after="120"/>
        <w:ind w:left="340" w:hanging="227"/>
        <w:rPr>
          <w:u w:color="000000"/>
        </w:rPr>
      </w:pPr>
      <w:r w:rsidRPr="00F43876">
        <w:rPr>
          <w:u w:color="000000"/>
        </w:rPr>
        <w:t>1</w:t>
      </w:r>
      <w:r w:rsidR="00C92513">
        <w:rPr>
          <w:u w:color="000000"/>
        </w:rPr>
        <w:t>9</w:t>
      </w:r>
      <w:r w:rsidRPr="00F43876">
        <w:rPr>
          <w:u w:color="000000"/>
        </w:rPr>
        <w:t xml:space="preserve">) Członek – </w:t>
      </w:r>
      <w:r w:rsidR="00C92513">
        <w:rPr>
          <w:u w:color="000000"/>
        </w:rPr>
        <w:t>Katarzyna Zielińska</w:t>
      </w:r>
      <w:r w:rsidRPr="00F43876">
        <w:rPr>
          <w:u w:color="000000"/>
        </w:rPr>
        <w:t xml:space="preserve"> (Przedstawiciel Miejskiej Biblioteki)</w:t>
      </w:r>
      <w:r w:rsidR="00FF37F3">
        <w:rPr>
          <w:u w:color="000000"/>
        </w:rPr>
        <w:t>;</w:t>
      </w:r>
    </w:p>
    <w:p w14:paraId="618BDDFA" w14:textId="7034EDC0" w:rsidR="004740A6" w:rsidRDefault="00C92513" w:rsidP="00C475F4">
      <w:pPr>
        <w:spacing w:before="120" w:after="120"/>
        <w:ind w:left="340" w:hanging="227"/>
        <w:rPr>
          <w:color w:val="000000"/>
          <w:u w:color="000000"/>
        </w:rPr>
      </w:pPr>
      <w:r>
        <w:rPr>
          <w:color w:val="000000"/>
          <w:u w:color="000000"/>
        </w:rPr>
        <w:t>20</w:t>
      </w:r>
      <w:r w:rsidR="004740A6">
        <w:rPr>
          <w:color w:val="000000"/>
          <w:u w:color="000000"/>
        </w:rPr>
        <w:t xml:space="preserve">) Członek – </w:t>
      </w:r>
      <w:r w:rsidR="00335619" w:rsidRPr="00335619">
        <w:t>Iwona Wielińska-Fołta</w:t>
      </w:r>
      <w:r w:rsidR="004740A6">
        <w:rPr>
          <w:color w:val="000000"/>
          <w:u w:color="000000"/>
        </w:rPr>
        <w:t xml:space="preserve"> (Przedstawiciel Fabryk</w:t>
      </w:r>
      <w:r w:rsidR="00FF37F3">
        <w:rPr>
          <w:color w:val="000000"/>
          <w:u w:color="000000"/>
        </w:rPr>
        <w:t>i</w:t>
      </w:r>
      <w:r w:rsidR="004740A6">
        <w:rPr>
          <w:color w:val="000000"/>
          <w:u w:color="000000"/>
        </w:rPr>
        <w:t xml:space="preserve"> Kultury)</w:t>
      </w:r>
      <w:r w:rsidR="00FF37F3">
        <w:rPr>
          <w:color w:val="000000"/>
          <w:u w:color="000000"/>
        </w:rPr>
        <w:t>;</w:t>
      </w:r>
    </w:p>
    <w:p w14:paraId="50CBE2E7" w14:textId="27B640FD" w:rsidR="004740A6" w:rsidRPr="00F165BC" w:rsidRDefault="00C92513" w:rsidP="00C475F4">
      <w:pPr>
        <w:spacing w:before="120" w:after="120"/>
        <w:ind w:left="340" w:hanging="227"/>
        <w:rPr>
          <w:u w:color="000000"/>
        </w:rPr>
      </w:pPr>
      <w:r w:rsidRPr="00F165BC">
        <w:rPr>
          <w:u w:color="000000"/>
        </w:rPr>
        <w:t>21</w:t>
      </w:r>
      <w:r w:rsidR="004740A6" w:rsidRPr="00F165BC">
        <w:rPr>
          <w:u w:color="000000"/>
        </w:rPr>
        <w:t xml:space="preserve">) Członek – </w:t>
      </w:r>
      <w:r w:rsidR="00F165BC" w:rsidRPr="00F165BC">
        <w:rPr>
          <w:u w:color="000000"/>
        </w:rPr>
        <w:t>Bożena Plata</w:t>
      </w:r>
      <w:r w:rsidR="004740A6" w:rsidRPr="00F165BC">
        <w:rPr>
          <w:u w:color="000000"/>
        </w:rPr>
        <w:t xml:space="preserve"> (Przedstawiciel Miejskiego Ośrodka Sportu i Rekreacji)</w:t>
      </w:r>
      <w:r w:rsidR="00FF37F3">
        <w:rPr>
          <w:u w:color="000000"/>
        </w:rPr>
        <w:t>.</w:t>
      </w:r>
    </w:p>
    <w:p w14:paraId="4B14E8DE" w14:textId="68B7BF36" w:rsidR="00A77B3E" w:rsidRDefault="00DF4B5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 xml:space="preserve">Do zadań Koordynatora </w:t>
      </w:r>
      <w:r w:rsidR="00FF37F3">
        <w:rPr>
          <w:color w:val="000000"/>
          <w:u w:color="000000"/>
        </w:rPr>
        <w:t>ds.</w:t>
      </w:r>
      <w:r>
        <w:rPr>
          <w:color w:val="000000"/>
          <w:u w:color="000000"/>
        </w:rPr>
        <w:t xml:space="preserve"> dostępności oraz pozostałych Członków Zespołu należy w szczególności:</w:t>
      </w:r>
    </w:p>
    <w:p w14:paraId="7C366D4D" w14:textId="44EF34D2" w:rsidR="00A77B3E" w:rsidRDefault="00DF4B5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wsparcie osób ze szczególnymi potrzebami w dostępie do usług świadczonych przez Urząd Miasta</w:t>
      </w:r>
      <w:r w:rsidR="00D60CAC">
        <w:rPr>
          <w:color w:val="000000"/>
          <w:u w:color="000000"/>
        </w:rPr>
        <w:t xml:space="preserve"> Reda</w:t>
      </w:r>
      <w:r>
        <w:rPr>
          <w:color w:val="000000"/>
          <w:u w:color="000000"/>
        </w:rPr>
        <w:t>;</w:t>
      </w:r>
    </w:p>
    <w:p w14:paraId="4F0C2F50" w14:textId="77777777" w:rsidR="00A77B3E" w:rsidRDefault="00DF4B5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przygotowanie i koordynacja wdrożenia planu działania na rzecz poprawy zapewnienia dostępności osobom ze szczególnymi potrzebami, zgodnie z minimalnymi wymaganiami służącymi zapewnieniu dostępności, </w:t>
      </w:r>
      <w:r>
        <w:rPr>
          <w:color w:val="000000"/>
          <w:u w:color="000000"/>
        </w:rPr>
        <w:lastRenderedPageBreak/>
        <w:t>określonymi w art. 6 ustawy z dnia 19 lipca 2019 roku o zapewnianiu dostępności osobom ze szczególnymi potrzebami;</w:t>
      </w:r>
    </w:p>
    <w:p w14:paraId="217FF225" w14:textId="4D59AFAB" w:rsidR="00A77B3E" w:rsidRDefault="00DF4B5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monitorowanie działalności Urzędu Miasta w Redzie w zakresie zapewnienia dostępności osobom ze szczególnymi potrzebami;</w:t>
      </w:r>
    </w:p>
    <w:p w14:paraId="4479465D" w14:textId="7C375394" w:rsidR="00A77B3E" w:rsidRDefault="00DF4B55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przedstawienie Burmistrzowi Miasta Redy </w:t>
      </w:r>
      <w:r w:rsidR="00FF37F3">
        <w:rPr>
          <w:color w:val="000000"/>
          <w:u w:color="000000"/>
        </w:rPr>
        <w:t xml:space="preserve">co cztery lata, najpóźniej do dnia 31 marca  danego roku,  </w:t>
      </w:r>
      <w:r>
        <w:rPr>
          <w:color w:val="000000"/>
          <w:u w:color="000000"/>
        </w:rPr>
        <w:t>raportu</w:t>
      </w:r>
      <w:r w:rsidR="00FF37F3">
        <w:rPr>
          <w:color w:val="000000"/>
          <w:u w:color="000000"/>
        </w:rPr>
        <w:t xml:space="preserve"> o stanie zapewniania dostępności osobom ze szczególnym potrzebami</w:t>
      </w:r>
      <w:r w:rsidR="00811600">
        <w:rPr>
          <w:color w:val="000000"/>
          <w:u w:color="000000"/>
        </w:rPr>
        <w:t xml:space="preserve"> w danym podmiocie i  opublikowanie  go na stronie Biuletynu Informacji Publicznej Urzędu Miasta w Redzie; </w:t>
      </w:r>
      <w:r w:rsidR="00FF37F3">
        <w:rPr>
          <w:color w:val="000000"/>
          <w:u w:color="000000"/>
        </w:rPr>
        <w:t xml:space="preserve"> </w:t>
      </w:r>
    </w:p>
    <w:p w14:paraId="7498BB6A" w14:textId="38E2FCF5" w:rsidR="00A77B3E" w:rsidRDefault="00D60CAC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wsparcie </w:t>
      </w:r>
      <w:r w:rsidR="00C475F4">
        <w:rPr>
          <w:color w:val="000000"/>
          <w:u w:color="000000"/>
        </w:rPr>
        <w:t xml:space="preserve">merytoryczne </w:t>
      </w:r>
      <w:r>
        <w:rPr>
          <w:color w:val="000000"/>
          <w:u w:color="000000"/>
        </w:rPr>
        <w:t xml:space="preserve">kierowników jednostek organizacyjnych </w:t>
      </w:r>
      <w:r w:rsidR="00B3025D">
        <w:rPr>
          <w:color w:val="000000"/>
          <w:u w:color="000000"/>
        </w:rPr>
        <w:t xml:space="preserve">Gmina </w:t>
      </w:r>
      <w:r>
        <w:rPr>
          <w:color w:val="000000"/>
          <w:u w:color="000000"/>
        </w:rPr>
        <w:t>Miasto Reda we wdrożeniu rozwiązań wymaganych ustawą z dnia 19 lipca 2019 roku o zapewnieniu dostępności osobom ze szczególnymi potrzebami.</w:t>
      </w:r>
    </w:p>
    <w:p w14:paraId="0E85A363" w14:textId="13EF7AF9" w:rsidR="00A77B3E" w:rsidRDefault="00DF4B55" w:rsidP="008116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Zobowiązuje się</w:t>
      </w:r>
      <w:r>
        <w:t> </w:t>
      </w:r>
      <w:r>
        <w:rPr>
          <w:color w:val="000000"/>
          <w:u w:color="000000"/>
        </w:rPr>
        <w:t>pracowników Urzędu Miasta w Redzie oraz jednostek organizacyjnych Gminy Miast</w:t>
      </w:r>
      <w:r w:rsidR="00811600">
        <w:rPr>
          <w:color w:val="000000"/>
          <w:u w:color="000000"/>
        </w:rPr>
        <w:t>o</w:t>
      </w:r>
      <w:r>
        <w:rPr>
          <w:color w:val="000000"/>
          <w:u w:color="000000"/>
        </w:rPr>
        <w:t xml:space="preserve"> Reda do udzielania niezbędnej pomocy i wsparcia Koordynatora</w:t>
      </w:r>
      <w:r w:rsidR="00811600">
        <w:rPr>
          <w:color w:val="000000"/>
          <w:u w:color="000000"/>
        </w:rPr>
        <w:t xml:space="preserve"> ds. dostępności</w:t>
      </w:r>
      <w:r>
        <w:rPr>
          <w:color w:val="000000"/>
          <w:u w:color="000000"/>
        </w:rPr>
        <w:t xml:space="preserve"> w zakresie realizacji</w:t>
      </w:r>
      <w:r w:rsidR="00811600">
        <w:rPr>
          <w:color w:val="000000"/>
          <w:u w:color="000000"/>
        </w:rPr>
        <w:t xml:space="preserve"> ww.</w:t>
      </w:r>
      <w:r>
        <w:rPr>
          <w:color w:val="000000"/>
          <w:u w:color="000000"/>
        </w:rPr>
        <w:t xml:space="preserve"> zadań;</w:t>
      </w:r>
    </w:p>
    <w:p w14:paraId="3AB7FE31" w14:textId="46694777" w:rsidR="00A77B3E" w:rsidRPr="004740A6" w:rsidRDefault="00DF4B55">
      <w:pPr>
        <w:keepLines/>
        <w:spacing w:before="120" w:after="120"/>
        <w:ind w:firstLine="340"/>
        <w:rPr>
          <w:color w:val="000000"/>
          <w:u w:color="000000"/>
        </w:rPr>
      </w:pPr>
      <w:r w:rsidRPr="004740A6">
        <w:rPr>
          <w:b/>
        </w:rPr>
        <w:t>§ 3. </w:t>
      </w:r>
      <w:r w:rsidRPr="004740A6">
        <w:t>1. </w:t>
      </w:r>
      <w:r w:rsidRPr="004740A6">
        <w:rPr>
          <w:color w:val="000000"/>
          <w:u w:color="000000"/>
        </w:rPr>
        <w:t xml:space="preserve">Wyznacza się Panią Magdalenę Augustynowicz na doradcę społecznego Burmistrza Miasta Redy do spraw dostępności  osobom ze szczególnymi potrzebami w zakresie infrastruktury. Doradca będzie działał społecznie i nie będzie pobierał z tego tytułu wynagrodzenia. </w:t>
      </w:r>
    </w:p>
    <w:p w14:paraId="3F9F8367" w14:textId="77777777" w:rsidR="00A77B3E" w:rsidRDefault="00DF4B5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zależności od potrzeb, na zaproszenie Koordynatora ds. dostępności w pracach Zespołu mogą uczestniczyć inne osoby będące pracownikami Urzędu Miasta w Redzie.</w:t>
      </w:r>
    </w:p>
    <w:p w14:paraId="6580EBF2" w14:textId="77777777" w:rsidR="00A77B3E" w:rsidRDefault="00DF4B5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Zarządzenia powierza się Koordynatorowi ds. dostępności.</w:t>
      </w:r>
    </w:p>
    <w:p w14:paraId="1DE8817A" w14:textId="77777777" w:rsidR="00A77B3E" w:rsidRDefault="00DF4B5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Nadzór nad realizacją Zarządzenia powierza się Sekretarzowi Miasta Redy.</w:t>
      </w:r>
    </w:p>
    <w:p w14:paraId="7BBBE1A2" w14:textId="6610C79B" w:rsidR="00A77B3E" w:rsidRDefault="00DF4B5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Traci moc zarządzenie Nr OR.</w:t>
      </w:r>
      <w:r w:rsidR="00C475F4">
        <w:rPr>
          <w:color w:val="000000"/>
          <w:u w:color="000000"/>
        </w:rPr>
        <w:t>22</w:t>
      </w:r>
      <w:r>
        <w:rPr>
          <w:color w:val="000000"/>
          <w:u w:color="000000"/>
        </w:rPr>
        <w:t>.202</w:t>
      </w:r>
      <w:r w:rsidR="00C475F4">
        <w:rPr>
          <w:color w:val="000000"/>
          <w:u w:color="000000"/>
        </w:rPr>
        <w:t>1</w:t>
      </w:r>
      <w:r>
        <w:rPr>
          <w:color w:val="000000"/>
          <w:u w:color="000000"/>
        </w:rPr>
        <w:t xml:space="preserve"> z dnia </w:t>
      </w:r>
      <w:r w:rsidR="00C475F4">
        <w:rPr>
          <w:color w:val="000000"/>
          <w:u w:color="000000"/>
        </w:rPr>
        <w:t>25</w:t>
      </w:r>
      <w:r>
        <w:rPr>
          <w:color w:val="000000"/>
          <w:u w:color="000000"/>
        </w:rPr>
        <w:t> </w:t>
      </w:r>
      <w:r w:rsidR="00C475F4">
        <w:rPr>
          <w:color w:val="000000"/>
          <w:u w:color="000000"/>
        </w:rPr>
        <w:t>listopada</w:t>
      </w:r>
      <w:r>
        <w:rPr>
          <w:color w:val="000000"/>
          <w:u w:color="000000"/>
        </w:rPr>
        <w:t xml:space="preserve"> 202</w:t>
      </w:r>
      <w:r w:rsidR="00C475F4">
        <w:rPr>
          <w:color w:val="000000"/>
          <w:u w:color="000000"/>
        </w:rPr>
        <w:t>1</w:t>
      </w:r>
      <w:r>
        <w:rPr>
          <w:color w:val="000000"/>
          <w:u w:color="000000"/>
        </w:rPr>
        <w:t>r. w sprawie powołania koordynatora oraz zespołu d/s dostępności</w:t>
      </w:r>
      <w:r w:rsidR="00811600">
        <w:rPr>
          <w:color w:val="000000"/>
          <w:u w:color="000000"/>
        </w:rPr>
        <w:t xml:space="preserve"> osobom ze szczególnymi potrzebami </w:t>
      </w:r>
      <w:r>
        <w:rPr>
          <w:color w:val="000000"/>
          <w:u w:color="000000"/>
        </w:rPr>
        <w:t xml:space="preserve"> w Urzędzie Miasta w Redzie</w:t>
      </w:r>
      <w:r w:rsidR="0081160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.</w:t>
      </w:r>
    </w:p>
    <w:p w14:paraId="71CC0C85" w14:textId="77777777" w:rsidR="00A77B3E" w:rsidRDefault="00DF4B5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Zarządzenie wchodzi w życie z 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EE38FF" w14:paraId="669086A8" w14:textId="77777777"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3C09302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4788CF96" w14:textId="66620C0D" w:rsidR="00A77B3E" w:rsidRDefault="00A77B3E">
            <w:pPr>
              <w:spacing w:before="400" w:after="400"/>
              <w:jc w:val="center"/>
              <w:rPr>
                <w:color w:val="000000"/>
                <w:u w:color="000000"/>
              </w:rPr>
            </w:pPr>
          </w:p>
        </w:tc>
      </w:tr>
    </w:tbl>
    <w:p w14:paraId="518ABAB7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0D2E0D" w14:textId="77777777" w:rsidR="00E34CE3" w:rsidRDefault="00E34CE3">
      <w:r>
        <w:separator/>
      </w:r>
    </w:p>
  </w:endnote>
  <w:endnote w:type="continuationSeparator" w:id="0">
    <w:p w14:paraId="2E386517" w14:textId="77777777" w:rsidR="00E34CE3" w:rsidRDefault="00E34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EE38FF" w14:paraId="12C7EDEE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8FC11FF" w14:textId="77777777" w:rsidR="00EE38FF" w:rsidRDefault="00DF4B55">
          <w:pPr>
            <w:jc w:val="left"/>
            <w:rPr>
              <w:sz w:val="18"/>
            </w:rPr>
          </w:pPr>
          <w:r>
            <w:rPr>
              <w:sz w:val="18"/>
            </w:rPr>
            <w:t>Id: E762B1F1-2467-4BEB-B956-8C97F16E02FF.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94B249A" w14:textId="77777777" w:rsidR="00EE38FF" w:rsidRDefault="00DF4B5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462A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AFF8FF7" w14:textId="77777777" w:rsidR="00EE38FF" w:rsidRDefault="00EE38F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E0E15F" w14:textId="77777777" w:rsidR="00E34CE3" w:rsidRDefault="00E34CE3">
      <w:r>
        <w:separator/>
      </w:r>
    </w:p>
  </w:footnote>
  <w:footnote w:type="continuationSeparator" w:id="0">
    <w:p w14:paraId="28864B78" w14:textId="77777777" w:rsidR="00E34CE3" w:rsidRDefault="00E34C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06F04"/>
    <w:rsid w:val="00245FFE"/>
    <w:rsid w:val="00335619"/>
    <w:rsid w:val="004654A5"/>
    <w:rsid w:val="004740A6"/>
    <w:rsid w:val="004E500C"/>
    <w:rsid w:val="005024EE"/>
    <w:rsid w:val="00513A5A"/>
    <w:rsid w:val="00634634"/>
    <w:rsid w:val="007462AB"/>
    <w:rsid w:val="00811600"/>
    <w:rsid w:val="00967C5F"/>
    <w:rsid w:val="0099156E"/>
    <w:rsid w:val="00A77B3E"/>
    <w:rsid w:val="00B142CF"/>
    <w:rsid w:val="00B3025D"/>
    <w:rsid w:val="00B904AE"/>
    <w:rsid w:val="00C23EBD"/>
    <w:rsid w:val="00C475F4"/>
    <w:rsid w:val="00C67483"/>
    <w:rsid w:val="00C73226"/>
    <w:rsid w:val="00C92513"/>
    <w:rsid w:val="00CA2A55"/>
    <w:rsid w:val="00D60CAC"/>
    <w:rsid w:val="00D75DE3"/>
    <w:rsid w:val="00DF4B55"/>
    <w:rsid w:val="00E34CE3"/>
    <w:rsid w:val="00EA764F"/>
    <w:rsid w:val="00EE38FF"/>
    <w:rsid w:val="00F07898"/>
    <w:rsid w:val="00F12344"/>
    <w:rsid w:val="00F165BC"/>
    <w:rsid w:val="00F43876"/>
    <w:rsid w:val="00F650D5"/>
    <w:rsid w:val="00FF3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97F607"/>
  <w15:docId w15:val="{AE2557FC-F66C-466B-9AE2-36D7A3CEB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A764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semiHidden/>
    <w:rsid w:val="00EA764F"/>
    <w:rPr>
      <w:rFonts w:asciiTheme="majorHAnsi" w:eastAsiaTheme="majorEastAsia" w:hAnsiTheme="majorHAnsi" w:cstheme="majorBidi"/>
      <w:color w:val="365F91" w:themeColor="accent1" w:themeShade="BF"/>
      <w:sz w:val="22"/>
      <w:szCs w:val="24"/>
    </w:rPr>
  </w:style>
  <w:style w:type="paragraph" w:styleId="Poprawka">
    <w:name w:val="Revision"/>
    <w:hidden/>
    <w:uiPriority w:val="99"/>
    <w:semiHidden/>
    <w:rsid w:val="00B3025D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9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3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0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0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693</Words>
  <Characters>4160</Characters>
  <Application>Microsoft Office Word</Application>
  <DocSecurity>0</DocSecurity>
  <Lines>34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OR.22.2021 z dnia 25 listopada 2021 r.</vt:lpstr>
      <vt:lpstr/>
    </vt:vector>
  </TitlesOfParts>
  <Company>Burmistrz Miasta Reda</Company>
  <LinksUpToDate>false</LinksUpToDate>
  <CharactersWithSpaces>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OR.22.2021 z dnia 25 listopada 2021 r.</dc:title>
  <dc:subject>w sprawie powołania koordynatora oraz zespołu d/s dostępności  osobom ze szczególnymi potrzebami w^Urzędzie Miasta w^Redzie.</dc:subject>
  <dc:creator>hjaniak</dc:creator>
  <cp:lastModifiedBy>Hanna Janiak</cp:lastModifiedBy>
  <cp:revision>3</cp:revision>
  <dcterms:created xsi:type="dcterms:W3CDTF">2025-03-25T14:09:00Z</dcterms:created>
  <dcterms:modified xsi:type="dcterms:W3CDTF">2025-04-01T11:22:00Z</dcterms:modified>
  <cp:category>Akt prawny</cp:category>
</cp:coreProperties>
</file>