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EC142" w14:textId="4A6A9435" w:rsidR="00D265AB" w:rsidRDefault="001D40B9">
      <w:pPr>
        <w:jc w:val="center"/>
        <w:rPr>
          <w:b/>
          <w:caps/>
        </w:rPr>
      </w:pPr>
      <w:r>
        <w:rPr>
          <w:b/>
          <w:caps/>
        </w:rPr>
        <w:t>Zarządzenie</w:t>
      </w:r>
      <w:r w:rsidR="00DD5DF3">
        <w:rPr>
          <w:b/>
          <w:caps/>
        </w:rPr>
        <w:t xml:space="preserve"> Nr Z</w:t>
      </w:r>
      <w:r w:rsidR="00AD7C7D">
        <w:rPr>
          <w:b/>
          <w:caps/>
        </w:rPr>
        <w:t>B</w:t>
      </w:r>
      <w:r w:rsidR="00DD5DF3">
        <w:rPr>
          <w:b/>
          <w:caps/>
        </w:rPr>
        <w:t>K.</w:t>
      </w:r>
      <w:r w:rsidR="006738DF">
        <w:rPr>
          <w:b/>
          <w:caps/>
        </w:rPr>
        <w:t>3</w:t>
      </w:r>
      <w:r w:rsidR="00DD5DF3">
        <w:rPr>
          <w:b/>
          <w:caps/>
        </w:rPr>
        <w:t>.20</w:t>
      </w:r>
      <w:r w:rsidR="006D7E67">
        <w:rPr>
          <w:b/>
          <w:caps/>
        </w:rPr>
        <w:t>2</w:t>
      </w:r>
      <w:r w:rsidR="00CC0A71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43A8F497" w14:textId="4AD70D46" w:rsidR="00D265AB" w:rsidRDefault="001D40B9" w:rsidP="00DD5DF3">
      <w:pPr>
        <w:spacing w:before="280" w:after="280"/>
        <w:jc w:val="center"/>
        <w:rPr>
          <w:b/>
          <w:caps/>
        </w:rPr>
      </w:pPr>
      <w:r>
        <w:t xml:space="preserve">z dnia </w:t>
      </w:r>
      <w:r w:rsidR="00CC0A71">
        <w:t>1</w:t>
      </w:r>
      <w:r w:rsidR="0021254E">
        <w:t>6</w:t>
      </w:r>
      <w:r w:rsidR="00CC0A71">
        <w:t xml:space="preserve"> kwietnia</w:t>
      </w:r>
      <w:r>
        <w:t xml:space="preserve"> 20</w:t>
      </w:r>
      <w:r w:rsidR="006D7E67">
        <w:t>2</w:t>
      </w:r>
      <w:r w:rsidR="00CC0A71">
        <w:t>5</w:t>
      </w:r>
      <w:r>
        <w:t xml:space="preserve"> r.</w:t>
      </w:r>
    </w:p>
    <w:p w14:paraId="43BC292F" w14:textId="77777777" w:rsidR="00D265AB" w:rsidRDefault="001D40B9">
      <w:pPr>
        <w:keepNext/>
        <w:spacing w:after="480"/>
        <w:jc w:val="center"/>
      </w:pPr>
      <w:r>
        <w:rPr>
          <w:b/>
        </w:rPr>
        <w:t>w sprawie powołania Gminnego Zespołu Zarządzania Kryzysowego</w:t>
      </w:r>
    </w:p>
    <w:p w14:paraId="2484D23B" w14:textId="76B05A0B" w:rsidR="00D265AB" w:rsidRDefault="001D40B9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30 ust. 1 ustawy z dnia 8 marca 1990 r. o samorządzie gminnym (</w:t>
      </w:r>
      <w:r w:rsidR="00CC0A71" w:rsidRPr="00CC0A71">
        <w:t>t.j. Dz. U. z 2024 r. poz. 1465 z późn. zm.</w:t>
      </w:r>
      <w:r>
        <w:t>) w zw. z art. 19 ust 4 ustawy z dnia 26 kwietnia 2007 r. o zarządzaniu kryzysowym (</w:t>
      </w:r>
      <w:r w:rsidR="006D7E67">
        <w:t>t.j. Dz. U. z 2023 r. poz. 122</w:t>
      </w:r>
      <w:r w:rsidR="00DA1782">
        <w:t xml:space="preserve"> z późn. zm.</w:t>
      </w:r>
      <w:r>
        <w:t xml:space="preserve">) </w:t>
      </w:r>
      <w:r>
        <w:rPr>
          <w:b/>
          <w:color w:val="000000"/>
          <w:u w:color="000000"/>
        </w:rPr>
        <w:t>zarządzam,  co następuje:</w:t>
      </w:r>
    </w:p>
    <w:p w14:paraId="1681F954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Powołuję </w:t>
      </w:r>
      <w:r>
        <w:rPr>
          <w:b/>
          <w:color w:val="000000"/>
          <w:u w:color="000000"/>
        </w:rPr>
        <w:t>Gminny Zespół Zarządzania Kryzysowego</w:t>
      </w:r>
      <w:r>
        <w:rPr>
          <w:color w:val="000000"/>
          <w:u w:color="000000"/>
        </w:rPr>
        <w:t>, zwany dalej</w:t>
      </w:r>
      <w:r>
        <w:rPr>
          <w:b/>
          <w:color w:val="000000"/>
          <w:u w:color="000000"/>
        </w:rPr>
        <w:t xml:space="preserve"> Gminnym Zespołu</w:t>
      </w:r>
    </w:p>
    <w:p w14:paraId="1346C178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W skład </w:t>
      </w:r>
      <w:r>
        <w:rPr>
          <w:b/>
          <w:color w:val="000000"/>
          <w:u w:color="000000"/>
        </w:rPr>
        <w:t xml:space="preserve"> Gminnego Zespołu</w:t>
      </w:r>
      <w:r>
        <w:rPr>
          <w:color w:val="000000"/>
          <w:u w:color="000000"/>
        </w:rPr>
        <w:t xml:space="preserve"> wchodzą :</w:t>
      </w:r>
    </w:p>
    <w:p w14:paraId="1C78C3AE" w14:textId="77777777" w:rsidR="00D265AB" w:rsidRDefault="001D40B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Burmistrz Miasta Reda - </w:t>
      </w:r>
      <w:r>
        <w:rPr>
          <w:b/>
          <w:color w:val="000000"/>
          <w:u w:color="000000"/>
        </w:rPr>
        <w:t>Szef Gminnego Zespołu;</w:t>
      </w:r>
    </w:p>
    <w:p w14:paraId="5FF7AEB2" w14:textId="77777777" w:rsidR="00D265AB" w:rsidRDefault="001D40B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Z-a Burmistrza Miasta Reda -  </w:t>
      </w:r>
      <w:r>
        <w:rPr>
          <w:b/>
          <w:color w:val="000000"/>
          <w:u w:color="000000"/>
        </w:rPr>
        <w:t>Pierwszy z-ca Szefa Gminnego Zespołu;</w:t>
      </w:r>
    </w:p>
    <w:p w14:paraId="3BF5BD41" w14:textId="77777777" w:rsidR="00D265AB" w:rsidRDefault="001D40B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Sekretarz Miasta Reda -  </w:t>
      </w:r>
      <w:r>
        <w:rPr>
          <w:b/>
          <w:color w:val="000000"/>
          <w:u w:color="000000"/>
        </w:rPr>
        <w:t>Drugi z-ca Szefa Gminnego Zespołu;</w:t>
      </w:r>
    </w:p>
    <w:p w14:paraId="5D6A313E" w14:textId="4D6E48A9" w:rsidR="00D265AB" w:rsidRDefault="001D40B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Kierownik </w:t>
      </w:r>
      <w:r w:rsidR="00CC0A71">
        <w:rPr>
          <w:color w:val="000000"/>
          <w:u w:color="000000"/>
        </w:rPr>
        <w:t>Zespołu ds.</w:t>
      </w:r>
      <w:r>
        <w:rPr>
          <w:color w:val="000000"/>
          <w:u w:color="000000"/>
        </w:rPr>
        <w:t xml:space="preserve"> Bezpieczeństwa i </w:t>
      </w:r>
      <w:r w:rsidR="00CC0A71">
        <w:rPr>
          <w:color w:val="000000"/>
          <w:u w:color="000000"/>
        </w:rPr>
        <w:t>Zarządzania Kryzysowego</w:t>
      </w:r>
      <w:r>
        <w:rPr>
          <w:color w:val="000000"/>
          <w:u w:color="000000"/>
        </w:rPr>
        <w:t xml:space="preserve"> - </w:t>
      </w:r>
      <w:r>
        <w:rPr>
          <w:b/>
          <w:color w:val="000000"/>
          <w:u w:color="000000"/>
        </w:rPr>
        <w:t>Sekretarz Zespołu;</w:t>
      </w:r>
    </w:p>
    <w:p w14:paraId="4DEFEE11" w14:textId="77777777" w:rsidR="00D265AB" w:rsidRDefault="001D40B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Członkowie Gminnego Zespołu:</w:t>
      </w:r>
    </w:p>
    <w:p w14:paraId="088CD427" w14:textId="57E11DB2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Pracownik na Stanowisk</w:t>
      </w:r>
      <w:r w:rsidR="00CC0A71">
        <w:rPr>
          <w:color w:val="000000"/>
          <w:u w:color="000000"/>
        </w:rPr>
        <w:t>u</w:t>
      </w:r>
      <w:r>
        <w:rPr>
          <w:color w:val="000000"/>
          <w:u w:color="000000"/>
        </w:rPr>
        <w:t xml:space="preserve"> ds. </w:t>
      </w:r>
      <w:r w:rsidR="00CC0A71">
        <w:rPr>
          <w:color w:val="000000"/>
          <w:u w:color="000000"/>
        </w:rPr>
        <w:t>Komunikacji Zewnętrznej</w:t>
      </w:r>
      <w:r>
        <w:rPr>
          <w:color w:val="000000"/>
          <w:u w:color="000000"/>
        </w:rPr>
        <w:t xml:space="preserve">- </w:t>
      </w:r>
      <w:r>
        <w:rPr>
          <w:b/>
          <w:color w:val="000000"/>
          <w:u w:color="000000"/>
        </w:rPr>
        <w:t>Rzecznik prasowy;</w:t>
      </w:r>
    </w:p>
    <w:p w14:paraId="1DB384B5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Skarbnik Miasta Reda;</w:t>
      </w:r>
    </w:p>
    <w:p w14:paraId="0AF6D180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Przedstawiciel Komendanta Powiatowego Policji w Wejherowie;</w:t>
      </w:r>
    </w:p>
    <w:p w14:paraId="39CFC263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Przedstawiciel Komendanta Powiatowego Państwowej Straży Pożarnej w Wejherowie;</w:t>
      </w:r>
    </w:p>
    <w:p w14:paraId="72613437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Przedstawiciel Powiatowej Stacji Sanitarno-Epidemiologicznej w Wejherowie;</w:t>
      </w:r>
    </w:p>
    <w:p w14:paraId="161D2389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Przedstawiciel Powiatowy Lekarz Weterynarii w Wejherowie;</w:t>
      </w:r>
    </w:p>
    <w:p w14:paraId="76E8F47D" w14:textId="77777777" w:rsidR="00D265AB" w:rsidRDefault="001D40B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Przedstawiciel Powiatowego Inspektora Nadzoru Budowlanego w Wejherowie;</w:t>
      </w:r>
    </w:p>
    <w:p w14:paraId="11D4AC10" w14:textId="78EF4FCE" w:rsidR="00D265AB" w:rsidRDefault="001D40B9" w:rsidP="00CC0A7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Prezes Zarządu Miejskiego Przedsiębiorstwa Ciepłowniczo-Komunalnego „KOKSIK” Sp. z o.o. ;</w:t>
      </w:r>
    </w:p>
    <w:p w14:paraId="26D994EA" w14:textId="366B836C" w:rsidR="00D265AB" w:rsidRDefault="00CC0A7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</w:t>
      </w:r>
      <w:r w:rsidR="001D40B9">
        <w:t>) </w:t>
      </w:r>
      <w:r w:rsidR="001D40B9">
        <w:rPr>
          <w:color w:val="000000"/>
          <w:u w:color="000000"/>
        </w:rPr>
        <w:t>Naczelnik Ochotniczej Straży Pożarnej w Redzie;</w:t>
      </w:r>
    </w:p>
    <w:p w14:paraId="0432AA35" w14:textId="176F747B" w:rsidR="00D265AB" w:rsidRDefault="00CC0A7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</w:t>
      </w:r>
      <w:r w:rsidR="001D40B9">
        <w:t>) </w:t>
      </w:r>
      <w:r w:rsidR="001D40B9">
        <w:rPr>
          <w:color w:val="000000"/>
          <w:u w:color="000000"/>
        </w:rPr>
        <w:t>Dyrektor Miejskiego Ośrodka Pomocy Społecznej w Redzie;</w:t>
      </w:r>
    </w:p>
    <w:p w14:paraId="26B85486" w14:textId="4E63B246" w:rsidR="00D265AB" w:rsidRDefault="00CC0A7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</w:t>
      </w:r>
      <w:r w:rsidR="001D40B9">
        <w:t>) </w:t>
      </w:r>
      <w:r w:rsidR="001D40B9">
        <w:rPr>
          <w:color w:val="000000"/>
          <w:u w:color="000000"/>
        </w:rPr>
        <w:t>Dyrektor Miejskiego Ośrodka Sportu i Rekreacji;</w:t>
      </w:r>
    </w:p>
    <w:p w14:paraId="088F6509" w14:textId="6E1B4EA7" w:rsidR="00D265AB" w:rsidRDefault="00CC0A7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</w:t>
      </w:r>
      <w:r w:rsidR="001D40B9">
        <w:t>) </w:t>
      </w:r>
      <w:r w:rsidR="001D40B9">
        <w:rPr>
          <w:color w:val="000000"/>
          <w:u w:color="000000"/>
        </w:rPr>
        <w:t xml:space="preserve">Dyrektor </w:t>
      </w:r>
      <w:r w:rsidR="00032C3B">
        <w:rPr>
          <w:color w:val="000000"/>
          <w:u w:color="000000"/>
        </w:rPr>
        <w:t>Fabryki</w:t>
      </w:r>
      <w:r w:rsidR="001D40B9">
        <w:rPr>
          <w:color w:val="000000"/>
          <w:u w:color="000000"/>
        </w:rPr>
        <w:t xml:space="preserve"> Kultury;</w:t>
      </w:r>
    </w:p>
    <w:p w14:paraId="76BA33FA" w14:textId="3ECABFF1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</w:t>
      </w:r>
      <w:r w:rsidR="001D40B9">
        <w:t>) </w:t>
      </w:r>
      <w:r w:rsidR="001D40B9">
        <w:rPr>
          <w:color w:val="000000"/>
          <w:u w:color="000000"/>
        </w:rPr>
        <w:t>Kierownicy Referatu Inwestycji, Inżynierii Miejskiej Urzędu Miasta w Redzie;</w:t>
      </w:r>
    </w:p>
    <w:p w14:paraId="6068FBB3" w14:textId="3EB3F523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</w:t>
      </w:r>
      <w:r w:rsidR="001D40B9">
        <w:t>) </w:t>
      </w:r>
      <w:r w:rsidR="001D40B9">
        <w:rPr>
          <w:color w:val="000000"/>
          <w:u w:color="000000"/>
        </w:rPr>
        <w:t>Kierownik Referatu Urbanistyki i Architektury Urzędu Miasta w Redzie;</w:t>
      </w:r>
    </w:p>
    <w:p w14:paraId="368CF03F" w14:textId="023D8798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</w:t>
      </w:r>
      <w:r w:rsidR="001D40B9">
        <w:t>) </w:t>
      </w:r>
      <w:r w:rsidR="001D40B9">
        <w:rPr>
          <w:color w:val="000000"/>
          <w:u w:color="000000"/>
        </w:rPr>
        <w:t>Kierownik Referatu Gospodarki Nieruchomościami Urzędu Miasta w Redzie;</w:t>
      </w:r>
    </w:p>
    <w:p w14:paraId="57E98224" w14:textId="21520429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</w:t>
      </w:r>
      <w:r w:rsidR="001D40B9">
        <w:t>) </w:t>
      </w:r>
      <w:r w:rsidR="001D40B9">
        <w:rPr>
          <w:color w:val="000000"/>
          <w:u w:color="000000"/>
        </w:rPr>
        <w:t>Kierownik Referatu Spraw Obywatelskich Urzędu Miasta w Redzie;</w:t>
      </w:r>
    </w:p>
    <w:p w14:paraId="34329671" w14:textId="746FEFBA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r</w:t>
      </w:r>
      <w:r w:rsidR="001D40B9">
        <w:t>) </w:t>
      </w:r>
      <w:r w:rsidR="001D40B9">
        <w:rPr>
          <w:color w:val="000000"/>
          <w:u w:color="000000"/>
        </w:rPr>
        <w:t>Kierownik Referatu Oświaty, Spraw Społecznych Urzędu Miasta w Redzie;</w:t>
      </w:r>
    </w:p>
    <w:p w14:paraId="13C22E17" w14:textId="67318D2E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s</w:t>
      </w:r>
      <w:r w:rsidR="001D40B9">
        <w:t>) </w:t>
      </w:r>
      <w:r w:rsidR="001D40B9">
        <w:rPr>
          <w:color w:val="000000"/>
          <w:u w:color="000000"/>
        </w:rPr>
        <w:t>Kierownik Referatu Gospodarki Odpadami Komunalnymi Urzędu Miasta w Redzie;</w:t>
      </w:r>
    </w:p>
    <w:p w14:paraId="1B6EF54F" w14:textId="2F5CF88F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t</w:t>
      </w:r>
      <w:r w:rsidR="001D40B9">
        <w:t>) </w:t>
      </w:r>
      <w:r w:rsidR="001D40B9">
        <w:rPr>
          <w:color w:val="000000"/>
          <w:u w:color="000000"/>
        </w:rPr>
        <w:t>Kierownik Referatu Organizacyjnego Urzędu Miasta w Redzie;</w:t>
      </w:r>
    </w:p>
    <w:p w14:paraId="0AC5A015" w14:textId="6406CAAE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u</w:t>
      </w:r>
      <w:r w:rsidR="001D40B9">
        <w:t>) </w:t>
      </w:r>
      <w:r w:rsidR="001D40B9">
        <w:rPr>
          <w:color w:val="000000"/>
          <w:u w:color="000000"/>
        </w:rPr>
        <w:t>Kierownik Referatu Komunalno- Gospodarczego Urzędu Miasta w Redzie;</w:t>
      </w:r>
    </w:p>
    <w:p w14:paraId="1418512D" w14:textId="04051E4F" w:rsidR="00CC0A71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w</w:t>
      </w:r>
      <w:r w:rsidR="001D40B9">
        <w:t>) </w:t>
      </w:r>
      <w:r w:rsidR="001D40B9">
        <w:rPr>
          <w:color w:val="000000"/>
          <w:u w:color="000000"/>
        </w:rPr>
        <w:t xml:space="preserve">Kierownik Referatu Zamówień Publicznych </w:t>
      </w:r>
      <w:r w:rsidR="00CC0A71">
        <w:rPr>
          <w:color w:val="000000"/>
          <w:u w:color="000000"/>
        </w:rPr>
        <w:t>Urzędu Miasta w Redzie;</w:t>
      </w:r>
    </w:p>
    <w:p w14:paraId="5A9B0AF0" w14:textId="697EB630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x</w:t>
      </w:r>
      <w:r w:rsidR="00CC0A71">
        <w:rPr>
          <w:color w:val="000000"/>
          <w:u w:color="000000"/>
        </w:rPr>
        <w:t>) Kierownik Referatu Rozwoju</w:t>
      </w:r>
      <w:r w:rsidR="001D40B9">
        <w:rPr>
          <w:color w:val="000000"/>
          <w:u w:color="000000"/>
        </w:rPr>
        <w:t xml:space="preserve"> Urzędu Miasta w Redzie;</w:t>
      </w:r>
    </w:p>
    <w:p w14:paraId="367A7220" w14:textId="1A9963E4" w:rsidR="00CC0A71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y</w:t>
      </w:r>
      <w:r w:rsidR="00CC0A71">
        <w:rPr>
          <w:color w:val="000000"/>
          <w:u w:color="000000"/>
        </w:rPr>
        <w:t>) Kierownik Referatu Ochrony Środowiska i Terenów Zieleni</w:t>
      </w:r>
      <w:r w:rsidR="00807396">
        <w:rPr>
          <w:color w:val="000000"/>
          <w:u w:color="000000"/>
        </w:rPr>
        <w:t xml:space="preserve"> </w:t>
      </w:r>
      <w:r w:rsidR="00807396" w:rsidRPr="00BC28FC">
        <w:rPr>
          <w:color w:val="000000"/>
          <w:u w:color="000000"/>
        </w:rPr>
        <w:t>Urzędu</w:t>
      </w:r>
      <w:r w:rsidR="00807396">
        <w:rPr>
          <w:color w:val="000000"/>
          <w:u w:color="000000"/>
        </w:rPr>
        <w:t xml:space="preserve"> Miasta w Redzie</w:t>
      </w:r>
      <w:r w:rsidR="00CC0A71">
        <w:rPr>
          <w:color w:val="000000"/>
          <w:u w:color="000000"/>
        </w:rPr>
        <w:t>;</w:t>
      </w:r>
    </w:p>
    <w:p w14:paraId="50E527A6" w14:textId="715EB78D" w:rsidR="00CC0A71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</w:t>
      </w:r>
      <w:r w:rsidR="00CC0A71">
        <w:rPr>
          <w:color w:val="000000"/>
          <w:u w:color="000000"/>
        </w:rPr>
        <w:t xml:space="preserve">) Kierownik Zespołu ds. </w:t>
      </w:r>
      <w:r w:rsidR="00BC28FC" w:rsidRPr="00BC28FC">
        <w:rPr>
          <w:color w:val="000000"/>
          <w:u w:color="000000"/>
        </w:rPr>
        <w:t>Informatyzacji Urzędu</w:t>
      </w:r>
      <w:r w:rsidR="00BC28FC">
        <w:rPr>
          <w:color w:val="000000"/>
          <w:u w:color="000000"/>
        </w:rPr>
        <w:t xml:space="preserve"> Miasta w Redzie</w:t>
      </w:r>
    </w:p>
    <w:p w14:paraId="08FF73B4" w14:textId="2F9B613B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aa</w:t>
      </w:r>
      <w:r w:rsidR="001D40B9">
        <w:t>) </w:t>
      </w:r>
      <w:r w:rsidR="001D40B9">
        <w:rPr>
          <w:color w:val="000000"/>
          <w:u w:color="000000"/>
        </w:rPr>
        <w:t xml:space="preserve">Dyrektor </w:t>
      </w:r>
      <w:r w:rsidR="00CC0A71">
        <w:rPr>
          <w:color w:val="000000"/>
          <w:u w:color="000000"/>
        </w:rPr>
        <w:t xml:space="preserve">Zespołu Szkolno Przedszkolnego nr 1 </w:t>
      </w:r>
      <w:r w:rsidR="001D40B9">
        <w:rPr>
          <w:color w:val="000000"/>
          <w:u w:color="000000"/>
        </w:rPr>
        <w:t>w Redzie;</w:t>
      </w:r>
    </w:p>
    <w:p w14:paraId="4B06840D" w14:textId="69920ECC" w:rsidR="00D265AB" w:rsidRPr="00CC0A71" w:rsidRDefault="008F3F1C" w:rsidP="00CC0A71">
      <w:pPr>
        <w:keepLines/>
        <w:spacing w:before="120" w:after="120"/>
        <w:ind w:left="567" w:hanging="227"/>
      </w:pPr>
      <w:proofErr w:type="spellStart"/>
      <w:r>
        <w:t>bb</w:t>
      </w:r>
      <w:proofErr w:type="spellEnd"/>
      <w:r w:rsidR="001D40B9">
        <w:t>) </w:t>
      </w:r>
      <w:r w:rsidR="00CC0A71">
        <w:rPr>
          <w:color w:val="000000"/>
          <w:u w:color="000000"/>
        </w:rPr>
        <w:t>Dyrektor Zespołu Szkolno Przedszkolnego nr 2 w Redzie</w:t>
      </w:r>
      <w:r w:rsidR="001D40B9">
        <w:rPr>
          <w:color w:val="000000"/>
          <w:u w:color="000000"/>
        </w:rPr>
        <w:t>;</w:t>
      </w:r>
    </w:p>
    <w:p w14:paraId="5404C163" w14:textId="52D2E8FD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cc</w:t>
      </w:r>
      <w:r w:rsidR="001D40B9">
        <w:t>) </w:t>
      </w:r>
      <w:r w:rsidR="00CC0A71">
        <w:rPr>
          <w:color w:val="000000"/>
          <w:u w:color="000000"/>
        </w:rPr>
        <w:t>Dyrektor Szkoły Podstawowej nr 3 w Redzie</w:t>
      </w:r>
      <w:r w:rsidR="001D40B9">
        <w:rPr>
          <w:color w:val="000000"/>
          <w:u w:color="000000"/>
        </w:rPr>
        <w:t>;</w:t>
      </w:r>
    </w:p>
    <w:p w14:paraId="557BC490" w14:textId="3C1A7C25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proofErr w:type="spellStart"/>
      <w:r>
        <w:t>dd</w:t>
      </w:r>
      <w:proofErr w:type="spellEnd"/>
      <w:r w:rsidR="001D40B9">
        <w:t>) </w:t>
      </w:r>
      <w:r w:rsidR="001D40B9">
        <w:rPr>
          <w:color w:val="000000"/>
          <w:u w:color="000000"/>
        </w:rPr>
        <w:t>Dyrektor Szkoły Podstawowej nr 5 w Redzie;</w:t>
      </w:r>
    </w:p>
    <w:p w14:paraId="08309ABD" w14:textId="67E4F7ED" w:rsidR="00D265AB" w:rsidRDefault="008F3F1C">
      <w:pPr>
        <w:keepLines/>
        <w:spacing w:before="120" w:after="120"/>
        <w:ind w:left="567" w:hanging="227"/>
        <w:rPr>
          <w:color w:val="000000"/>
          <w:u w:color="000000"/>
        </w:rPr>
      </w:pPr>
      <w:proofErr w:type="spellStart"/>
      <w:r>
        <w:t>ee</w:t>
      </w:r>
      <w:proofErr w:type="spellEnd"/>
      <w:r w:rsidR="001D40B9">
        <w:t>) </w:t>
      </w:r>
      <w:r w:rsidR="001D40B9">
        <w:rPr>
          <w:color w:val="000000"/>
          <w:u w:color="000000"/>
        </w:rPr>
        <w:t>Dyrektor Szkoły Podstawowej nr 6 w Redzie.</w:t>
      </w:r>
    </w:p>
    <w:p w14:paraId="4BACF0A5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Pracami Gminnego Zespołu kieruje Szef Gminnego Zespołu.</w:t>
      </w:r>
    </w:p>
    <w:p w14:paraId="4498B552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wystąpienia okoliczności uniemożliwiających Szefowi Gminnego Zespołu sprawowania jego funkcji, powierza on kierowanie pracami Gminnego Zespołu Pierwszemu lub Drugiemu Zastępcy Szefa Gminnego Zespołu lub Sekretarzowi Zespołu.</w:t>
      </w:r>
    </w:p>
    <w:p w14:paraId="3170DA4A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Skład Gminnego Zespołu stanowi załącznik nr 1 do niniejszego zarządzenia.</w:t>
      </w:r>
    </w:p>
    <w:p w14:paraId="51731802" w14:textId="3EB2320A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 w:rsidR="00032C3B">
        <w:rPr>
          <w:color w:val="000000"/>
          <w:u w:color="000000"/>
        </w:rPr>
        <w:t>Siedzibę</w:t>
      </w:r>
      <w:r>
        <w:rPr>
          <w:color w:val="000000"/>
          <w:u w:color="000000"/>
        </w:rPr>
        <w:t xml:space="preserve"> Gminnego Zespołu ustala się w </w:t>
      </w:r>
      <w:r w:rsidR="00032C3B">
        <w:rPr>
          <w:color w:val="000000"/>
          <w:u w:color="000000"/>
        </w:rPr>
        <w:t>budynku</w:t>
      </w:r>
      <w:r>
        <w:rPr>
          <w:color w:val="000000"/>
          <w:u w:color="000000"/>
        </w:rPr>
        <w:t xml:space="preserve"> Urzędu Miasta w Redzie.</w:t>
      </w:r>
    </w:p>
    <w:p w14:paraId="476CD75F" w14:textId="1011811C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wyjątkowych okolicznościach miejsce pracy Gminnego Zespołu może być ustalone poza </w:t>
      </w:r>
      <w:r w:rsidR="00032C3B">
        <w:rPr>
          <w:color w:val="000000"/>
          <w:u w:color="000000"/>
        </w:rPr>
        <w:t>budynkiem</w:t>
      </w:r>
      <w:r>
        <w:rPr>
          <w:color w:val="000000"/>
          <w:u w:color="000000"/>
        </w:rPr>
        <w:t xml:space="preserve"> Urzędu Miasta w Redzie.</w:t>
      </w:r>
    </w:p>
    <w:p w14:paraId="358F3EC4" w14:textId="2DD6ED92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Posiedzenie Gminnego Zespołu w składzie odpowiadającym skali i rodzajowi sytuacji kryzysowej zwołuje </w:t>
      </w:r>
      <w:r w:rsidR="00032C3B">
        <w:rPr>
          <w:color w:val="000000"/>
          <w:u w:color="000000"/>
        </w:rPr>
        <w:t xml:space="preserve">Szef Gminnego Zespołu lub Zastępca/ </w:t>
      </w:r>
      <w:r>
        <w:rPr>
          <w:color w:val="000000"/>
          <w:u w:color="000000"/>
        </w:rPr>
        <w:t xml:space="preserve">Sekretarz Gminnego Zespołu </w:t>
      </w:r>
      <w:r w:rsidR="00032C3B">
        <w:rPr>
          <w:color w:val="000000"/>
          <w:u w:color="000000"/>
        </w:rPr>
        <w:t xml:space="preserve">zgodnie z zapisem </w:t>
      </w:r>
      <w:r w:rsidR="00032C3B" w:rsidRPr="00032C3B">
        <w:rPr>
          <w:bCs/>
        </w:rPr>
        <w:t>§</w:t>
      </w:r>
      <w:r w:rsidR="00032C3B">
        <w:rPr>
          <w:color w:val="000000"/>
          <w:u w:color="000000"/>
        </w:rPr>
        <w:t xml:space="preserve">3 ust. 3., </w:t>
      </w:r>
      <w:r>
        <w:rPr>
          <w:color w:val="000000"/>
          <w:u w:color="000000"/>
        </w:rPr>
        <w:t>w porozumieniu z Szefem Gminnego Zespołu.</w:t>
      </w:r>
    </w:p>
    <w:p w14:paraId="5367A438" w14:textId="234DFF05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Obsługę administracyjną Gminnego Zespołu zapewnia </w:t>
      </w:r>
      <w:r w:rsidR="006738DF">
        <w:rPr>
          <w:color w:val="000000"/>
          <w:u w:color="000000"/>
        </w:rPr>
        <w:t>Zespół ds. Bezpieczeństwa i Zarządzania Kryzysowego</w:t>
      </w:r>
      <w:r>
        <w:rPr>
          <w:color w:val="000000"/>
          <w:u w:color="000000"/>
        </w:rPr>
        <w:t xml:space="preserve"> Urzędu Miasta w Redzie.</w:t>
      </w:r>
    </w:p>
    <w:p w14:paraId="4A13C8F7" w14:textId="77777777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Zakres działań Gminnego Zespołu określa „Regulamin Gminnego Zespołu Zarządzania Kryzysowego”, stanowiący załącznik nr 2 do niniejszego zarządzenia.</w:t>
      </w:r>
    </w:p>
    <w:p w14:paraId="741196A6" w14:textId="61D7D67E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Wykonanie zarządzenia powierza się Kierownikowi </w:t>
      </w:r>
      <w:r w:rsidR="006738DF">
        <w:rPr>
          <w:color w:val="000000"/>
          <w:u w:color="000000"/>
        </w:rPr>
        <w:t>Zespołu ds. Bezpieczeństwa i Zarządzania Kryzysowego</w:t>
      </w:r>
      <w:r>
        <w:rPr>
          <w:color w:val="000000"/>
          <w:u w:color="000000"/>
        </w:rPr>
        <w:t xml:space="preserve"> Urzędu Miasta w Redzie.</w:t>
      </w:r>
    </w:p>
    <w:p w14:paraId="61CD6639" w14:textId="46841228" w:rsidR="00D265AB" w:rsidRDefault="001D40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Nr ZK.4.20</w:t>
      </w:r>
      <w:r w:rsidR="006738DF">
        <w:rPr>
          <w:color w:val="000000"/>
          <w:u w:color="000000"/>
        </w:rPr>
        <w:t>24</w:t>
      </w:r>
      <w:r>
        <w:rPr>
          <w:color w:val="000000"/>
          <w:u w:color="000000"/>
        </w:rPr>
        <w:t xml:space="preserve"> z dnia </w:t>
      </w:r>
      <w:r w:rsidR="006738DF">
        <w:rPr>
          <w:color w:val="000000"/>
          <w:u w:color="000000"/>
        </w:rPr>
        <w:t>8</w:t>
      </w:r>
      <w:r>
        <w:rPr>
          <w:color w:val="000000"/>
          <w:u w:color="000000"/>
        </w:rPr>
        <w:t> </w:t>
      </w:r>
      <w:r w:rsidR="006738DF">
        <w:rPr>
          <w:color w:val="000000"/>
          <w:u w:color="000000"/>
        </w:rPr>
        <w:t>lipca</w:t>
      </w:r>
      <w:r>
        <w:rPr>
          <w:color w:val="000000"/>
          <w:u w:color="000000"/>
        </w:rPr>
        <w:t xml:space="preserve"> 20</w:t>
      </w:r>
      <w:r w:rsidR="006738DF">
        <w:rPr>
          <w:color w:val="000000"/>
          <w:u w:color="000000"/>
        </w:rPr>
        <w:t>24</w:t>
      </w:r>
      <w:r>
        <w:rPr>
          <w:color w:val="000000"/>
          <w:u w:color="000000"/>
        </w:rPr>
        <w:t> r. w sprawie powołania Gminnego Zespołu Zarządzania Kryzysowego.</w:t>
      </w:r>
    </w:p>
    <w:p w14:paraId="1FD785BB" w14:textId="77777777" w:rsidR="00D265AB" w:rsidRDefault="001D40B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2A32156D" w14:textId="77777777" w:rsidR="00D265AB" w:rsidRDefault="001D40B9">
      <w:pPr>
        <w:keepNext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E6CBCCE" w14:textId="77777777" w:rsidR="00D265AB" w:rsidRDefault="001D40B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7C0D" w14:paraId="5D5AB8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40C3F" w14:textId="77777777" w:rsidR="00B07C0D" w:rsidRDefault="00B07C0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68576" w14:textId="79C607FB" w:rsidR="00B07C0D" w:rsidRDefault="001D40B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6D7E67">
              <w:rPr>
                <w:b/>
              </w:rPr>
              <w:t>Mateusz Richert</w:t>
            </w:r>
          </w:p>
        </w:tc>
      </w:tr>
    </w:tbl>
    <w:p w14:paraId="38D2F3BB" w14:textId="77777777" w:rsidR="00B07C0D" w:rsidRDefault="00B07C0D" w:rsidP="00B56DCB">
      <w:pPr>
        <w:keepNext/>
        <w:spacing w:before="120" w:after="120" w:line="360" w:lineRule="auto"/>
        <w:jc w:val="left"/>
        <w:rPr>
          <w:shd w:val="clear" w:color="auto" w:fill="FFFFFF"/>
        </w:rPr>
      </w:pPr>
    </w:p>
    <w:sectPr w:rsidR="00B07C0D" w:rsidSect="00032C3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B4183" w14:textId="77777777" w:rsidR="0094544B" w:rsidRDefault="0094544B">
      <w:r>
        <w:separator/>
      </w:r>
    </w:p>
  </w:endnote>
  <w:endnote w:type="continuationSeparator" w:id="0">
    <w:p w14:paraId="74BFA75E" w14:textId="77777777" w:rsidR="0094544B" w:rsidRDefault="0094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07C0D" w14:paraId="281E7C05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60AB21B0" w14:textId="0FEE01A6" w:rsidR="00B07C0D" w:rsidRDefault="001D40B9">
          <w:pPr>
            <w:jc w:val="left"/>
            <w:rPr>
              <w:sz w:val="18"/>
            </w:rPr>
          </w:pPr>
          <w:r w:rsidRPr="00B56DCB">
            <w:rPr>
              <w:sz w:val="18"/>
              <w:lang w:val="en-US"/>
            </w:rPr>
            <w:t xml:space="preserve">Id: </w:t>
          </w:r>
          <w:r w:rsidR="00B56DCB" w:rsidRPr="00032C3B">
            <w:rPr>
              <w:sz w:val="18"/>
              <w:lang w:val="en-US"/>
            </w:rPr>
            <w:t>4343DCE-9353-44C0-BEF5-F</w:t>
          </w:r>
          <w:r w:rsidR="00B56DCB">
            <w:rPr>
              <w:sz w:val="18"/>
              <w:lang w:val="en-US"/>
            </w:rPr>
            <w:t>8A0FE4809A8. 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20383A3A" w14:textId="77777777" w:rsidR="00B07C0D" w:rsidRDefault="001D40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D5DF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4888117" w14:textId="77777777" w:rsidR="00B07C0D" w:rsidRDefault="00B07C0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565D6" w14:textId="77777777" w:rsidR="0094544B" w:rsidRDefault="0094544B">
      <w:r>
        <w:separator/>
      </w:r>
    </w:p>
  </w:footnote>
  <w:footnote w:type="continuationSeparator" w:id="0">
    <w:p w14:paraId="085599B6" w14:textId="77777777" w:rsidR="0094544B" w:rsidRDefault="00945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226918"/>
    <w:multiLevelType w:val="hybridMultilevel"/>
    <w:tmpl w:val="EDA4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213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0D"/>
    <w:rsid w:val="00032C3B"/>
    <w:rsid w:val="000968D9"/>
    <w:rsid w:val="001D150D"/>
    <w:rsid w:val="001D40B9"/>
    <w:rsid w:val="001D6755"/>
    <w:rsid w:val="0021254E"/>
    <w:rsid w:val="00283241"/>
    <w:rsid w:val="00296060"/>
    <w:rsid w:val="002E0C6D"/>
    <w:rsid w:val="003C2655"/>
    <w:rsid w:val="003E63EF"/>
    <w:rsid w:val="004445EB"/>
    <w:rsid w:val="00476928"/>
    <w:rsid w:val="00496093"/>
    <w:rsid w:val="00514F65"/>
    <w:rsid w:val="005279A8"/>
    <w:rsid w:val="00615893"/>
    <w:rsid w:val="00642258"/>
    <w:rsid w:val="0065481D"/>
    <w:rsid w:val="006738DF"/>
    <w:rsid w:val="006D7E67"/>
    <w:rsid w:val="00807396"/>
    <w:rsid w:val="008F3F1C"/>
    <w:rsid w:val="0094544B"/>
    <w:rsid w:val="00952EAF"/>
    <w:rsid w:val="009B5547"/>
    <w:rsid w:val="00AD7C7D"/>
    <w:rsid w:val="00B07C0D"/>
    <w:rsid w:val="00B56DCB"/>
    <w:rsid w:val="00BC28FC"/>
    <w:rsid w:val="00BE3E7E"/>
    <w:rsid w:val="00C25951"/>
    <w:rsid w:val="00C43C15"/>
    <w:rsid w:val="00CC0A71"/>
    <w:rsid w:val="00D265AB"/>
    <w:rsid w:val="00DA1782"/>
    <w:rsid w:val="00DD5DF3"/>
    <w:rsid w:val="00E47BAE"/>
    <w:rsid w:val="00E8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278A8"/>
  <w15:docId w15:val="{F6CB48C2-CEB7-4293-9FCD-FCCF8432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64225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32C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32C3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032C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32C3B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590</Words>
  <Characters>3545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ZK.4.2019 z dnia 17 czerwca 2019 r.</vt:lpstr>
      <vt:lpstr/>
    </vt:vector>
  </TitlesOfParts>
  <Company>Burmistrz Miasta Reda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ZK.4.2019 z dnia 17 czerwca 2019 r.</dc:title>
  <dc:subject>w sprawie powołania Gminnego Zespołu Zarządzania Kryzysowego</dc:subject>
  <dc:creator>dkobiella</dc:creator>
  <cp:lastModifiedBy>Dorota Kobiella</cp:lastModifiedBy>
  <cp:revision>2</cp:revision>
  <cp:lastPrinted>2025-04-16T10:40:00Z</cp:lastPrinted>
  <dcterms:created xsi:type="dcterms:W3CDTF">2025-04-29T06:56:00Z</dcterms:created>
  <dcterms:modified xsi:type="dcterms:W3CDTF">2025-04-29T06:56:00Z</dcterms:modified>
  <cp:category>Akt prawny</cp:category>
</cp:coreProperties>
</file>