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545F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OR.28.2025</w:t>
      </w:r>
      <w:r>
        <w:rPr>
          <w:b/>
          <w:caps/>
        </w:rPr>
        <w:br/>
        <w:t>Burmistrza Miasta Redy</w:t>
      </w:r>
    </w:p>
    <w:p w14:paraId="0E29878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września 2025 r.</w:t>
      </w:r>
    </w:p>
    <w:p w14:paraId="6A41BA88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Socjalnej.</w:t>
      </w:r>
    </w:p>
    <w:p w14:paraId="769DE7D8" w14:textId="1F6B2A24" w:rsidR="00A77B3E" w:rsidRDefault="00000000">
      <w:pPr>
        <w:keepLines/>
        <w:spacing w:before="120" w:after="120"/>
        <w:ind w:firstLine="227"/>
      </w:pPr>
      <w:r>
        <w:t>Na podstawie § 7 ust. 1 w związku z § 2 ust. 2 pkt 8 Regulaminu Zakładowego Funduszu Świadczeń Socjalnych Urzędu Miasta w Redzie przyjętego Zarządzeniem Nr OR.19.2024 Burmistrza Miasta Redy z dnia 1 lipca 2024r. w sprawie Regulaminu Zakładowego Funduszu Świadczeń Socjalnych Urzędu Miasta w Redzie z </w:t>
      </w:r>
      <w:proofErr w:type="spellStart"/>
      <w:r>
        <w:t>po</w:t>
      </w:r>
      <w:r w:rsidR="0048139D">
        <w:t>ź</w:t>
      </w:r>
      <w:r>
        <w:t>n</w:t>
      </w:r>
      <w:proofErr w:type="spellEnd"/>
      <w:r w:rsidR="0048139D">
        <w:t>.</w:t>
      </w:r>
      <w:r>
        <w:t xml:space="preserve"> zm.</w:t>
      </w:r>
    </w:p>
    <w:p w14:paraId="22D42DA6" w14:textId="77777777" w:rsidR="00A77B3E" w:rsidRDefault="0000000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40E80D9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Powołuje się Komisję Socjalną w składzie:</w:t>
      </w:r>
    </w:p>
    <w:p w14:paraId="215E8DB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Lucyna Barwińska</w:t>
      </w:r>
    </w:p>
    <w:p w14:paraId="436E4A0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Daria Grzesik</w:t>
      </w:r>
    </w:p>
    <w:p w14:paraId="791A545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Dorota Rutkowska</w:t>
      </w:r>
    </w:p>
    <w:p w14:paraId="0221919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Dominika Szyryńska</w:t>
      </w:r>
    </w:p>
    <w:p w14:paraId="5CDB834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Dorota Tarnowska</w:t>
      </w:r>
    </w:p>
    <w:p w14:paraId="6C474B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Zasady działania Komisji Socjalnej zostały określone w Regulaminie Zakładowego Funduszu Świadczeń Socjalnych Urzędu Miasta w Redzie.</w:t>
      </w:r>
    </w:p>
    <w:p w14:paraId="0620AF0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Powołanie wygasa z upływem trzyletniej kadencji 2025-2028, do czasu wyboru nowych jej Członków.</w:t>
      </w:r>
    </w:p>
    <w:p w14:paraId="2EE7624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 dniem wejścia w życie niniejszego Zarządzenia traci moc Zarządzenie nr OR.3.2024 Burmistrza Miasta Redy z dnia 14 marca 2024 r. w sprawie powołania Komisji Socjalnej.</w:t>
      </w:r>
    </w:p>
    <w:p w14:paraId="7DB31E1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1E15CC" w14:paraId="694CA372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B96CE7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37CAC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Burmistrz Miasta</w:t>
            </w:r>
          </w:p>
          <w:p w14:paraId="20E497EE" w14:textId="77777777" w:rsidR="001E15CC" w:rsidRDefault="001E15CC"/>
          <w:p w14:paraId="7CA5376F" w14:textId="77777777" w:rsidR="001E15CC" w:rsidRDefault="00000000">
            <w:pPr>
              <w:jc w:val="center"/>
            </w:pPr>
            <w:r>
              <w:rPr>
                <w:b/>
              </w:rPr>
              <w:t xml:space="preserve">Mateusz </w:t>
            </w:r>
            <w:r w:rsidRPr="00080949">
              <w:rPr>
                <w:b/>
                <w:bCs/>
              </w:rPr>
              <w:t>Richert</w:t>
            </w:r>
          </w:p>
        </w:tc>
      </w:tr>
    </w:tbl>
    <w:p w14:paraId="3C272BA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7F2E4" w14:textId="77777777" w:rsidR="007521B2" w:rsidRDefault="007521B2">
      <w:r>
        <w:separator/>
      </w:r>
    </w:p>
  </w:endnote>
  <w:endnote w:type="continuationSeparator" w:id="0">
    <w:p w14:paraId="08415CFD" w14:textId="77777777" w:rsidR="007521B2" w:rsidRDefault="00752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E15CC" w14:paraId="0D9EF9C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0AB6F0" w14:textId="77777777" w:rsidR="001E15C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C1DEB1DE-FD75-412A-9DCD-43612F9C544C.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418FC97" w14:textId="77777777" w:rsidR="001E15C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8139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E24295" w14:textId="77777777" w:rsidR="001E15CC" w:rsidRDefault="001E15C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E4634" w14:textId="77777777" w:rsidR="007521B2" w:rsidRDefault="007521B2">
      <w:r>
        <w:separator/>
      </w:r>
    </w:p>
  </w:footnote>
  <w:footnote w:type="continuationSeparator" w:id="0">
    <w:p w14:paraId="6D8D765A" w14:textId="77777777" w:rsidR="007521B2" w:rsidRDefault="007521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0949"/>
    <w:rsid w:val="001E15CC"/>
    <w:rsid w:val="0048139D"/>
    <w:rsid w:val="005870B5"/>
    <w:rsid w:val="00735C0B"/>
    <w:rsid w:val="007521B2"/>
    <w:rsid w:val="00A77B3E"/>
    <w:rsid w:val="00CA2A55"/>
    <w:rsid w:val="00F3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6EBF6"/>
  <w15:docId w15:val="{54F91A82-65B3-4AA7-8137-DB12A3453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OR.28.2025 z dnia 8 września 2025 r.</dc:title>
  <dc:subject>w sprawie powołania Komisji Socjalnej.</dc:subject>
  <dc:creator>hjaniak</dc:creator>
  <cp:lastModifiedBy>Hanna Janiak</cp:lastModifiedBy>
  <cp:revision>5</cp:revision>
  <dcterms:created xsi:type="dcterms:W3CDTF">2025-09-15T11:35:00Z</dcterms:created>
  <dcterms:modified xsi:type="dcterms:W3CDTF">2025-09-15T09:44:00Z</dcterms:modified>
  <cp:category>Akt prawny</cp:category>
</cp:coreProperties>
</file>