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OR.29.2025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września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Regulaminu Organizacyjnego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Ustawa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1153) oraz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załącznika do Zarządzenia Nr OR.6.2025 Burmistrza Miasta Redy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Organizacyjnego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Regulaminie Organizacyjnym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wprowadzonym Zarządzeniem Nr OR.6.2025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Organizacyjnego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 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f) 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14.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 f) Referatu Komunalno-Gospodarczego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zadań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(mieszkaniowy zasób komunalny Miasta)”,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§14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dodaję się lit. g)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14.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g) Stanowisko ds. Administracji Cmentarzy”,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 c) otrzymuje brzmienie: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16.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c) Referatu Komunalno-Gospodarczego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wyłączeniem zadań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(mieszkaniowy zasób komunalny Miasta).”,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dodaje się lit. h)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20.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h) Stanowisko ds. Administracji Cmentarzy.”,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dodaje się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6a 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26.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6a. zarządzanie flagowaniem budynków, ulic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innych wyznaczonych miejsc;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 §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dodaje się § 29a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brzmieniu:"§ 29a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na Stanowisku ds. Administracji Cmentarzy (SAC) należy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administrowanie cmentarzami,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ustalanie należności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tytułu opłat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cmentarzy,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przedkładaniem Burmistrzowi propozycji zmian stawek oraz: −ponoszenie odpowiedzialności za właściwe wykonywanie obowiązków ewidencji obrotów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kwot podatku należnego od towarów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 związanych ze sprzedażą (ewidencja sprzedaży), −terminowe przekazywanie ewidencji sprzedaży do Referatu Finansowego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sporządzenia cząstkowej deklaracji podatku, −wskazywanie na fakturach podatku naliczonego od wydatków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zakupem towarów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 wykorzystywanych do czynności,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bieżące uaktualnianie ewidencji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związanej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cmentarzami oraz likwidacją grobów bez prawa do dysponowania nimi,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utrzymywanie porządku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zagospodarowanie terenu cmentarzy,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przygotowywanie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aktualizacja Regulaminu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cmentarzy oraz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egzekwowanie jego przestrzegania,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dbanie 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miejsce pamięci  narodowej,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nadzorowanie prac wykonywanych na cmentarzach przez firmy zewnętrzne,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nadzorowanie usług pogrzebowych;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nadzorowanie prawidłowego przeprowadzenia ekshumacji zwłok, zgodnie   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zaleceniami Sanepidu,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nadzorowanie usług kamieniarskich – wszystkich prac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montażem, demontażem, budową lub naprawą nagrobka,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dbanie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należyte utrzymanie kaplicy cmentarnej;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 innych zadań przewidzianych przepisami prawa oraz zadań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poleceń,  upoważnień lub poleceń Burmistrza.";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§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uchyla się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Schemat organizacyjny Urzędu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naniesionymi zmianami, określonymi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Zarządzenia, stanowi Załącznik do Regulaminu Organizacyjnego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Sekretarzowi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wszystkich pracowników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zapoznania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treścią niniejszego zarządzenia oraz do ścisłego przestrzegania jego postanowień.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:rsidR="00A77B3E">
      <w:pPr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nr  OR.29.2025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Burmistrza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11 września 2025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sectPr>
      <w:footerReference w:type="default" r:id="rId6"/>
      <w:endnotePr>
        <w:numFmt w:val="decimal"/>
      </w:endnotePr>
      <w:type w:val="nextPage"/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782CFD83-DD16-46D2-AA0E-A2B0A4EDFA27.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782CFD83-DD16-46D2-AA0E-A2B0A4EDFA27.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OR.29.2025 z dnia 11 września 2025 r.</dc:title>
  <dc:subject>w sprawie zmiany Regulaminu Organizacyjnego Urzędu Miasta w^Redzie.</dc:subject>
  <dc:creator>hjaniak</dc:creator>
  <cp:lastModifiedBy>hjaniak</cp:lastModifiedBy>
  <cp:revision>1</cp:revision>
  <dcterms:created xsi:type="dcterms:W3CDTF">2025-09-15T13:44:57Z</dcterms:created>
  <dcterms:modified xsi:type="dcterms:W3CDTF">2025-09-15T13:44:57Z</dcterms:modified>
  <cp:category>Akt prawny</cp:category>
</cp:coreProperties>
</file>