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3762C" w14:textId="7A1FA52F" w:rsidR="0018148C" w:rsidRPr="0018148C" w:rsidRDefault="0018148C" w:rsidP="00CB67F7">
      <w:pPr>
        <w:jc w:val="center"/>
        <w:rPr>
          <w:lang w:val="pl-PL"/>
        </w:rPr>
      </w:pPr>
      <w:r w:rsidRPr="0018148C">
        <w:rPr>
          <w:noProof/>
          <w:lang w:val="pl-PL"/>
        </w:rPr>
        <w:drawing>
          <wp:inline distT="0" distB="0" distL="0" distR="0" wp14:anchorId="2596FE38" wp14:editId="5A0591C9">
            <wp:extent cx="5410200" cy="2938039"/>
            <wp:effectExtent l="0" t="0" r="0" b="0"/>
            <wp:docPr id="1698739527" name="Obraz 1" descr="Logo Reda z zieloną persdpoktyw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739527" name="Obraz 1" descr="Logo Reda z zieloną persdpoktywą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87" cy="294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9570C" w14:textId="77777777" w:rsidR="00183192" w:rsidRDefault="00183192"/>
    <w:p w14:paraId="238D2EEB" w14:textId="77777777" w:rsidR="00183192" w:rsidRPr="00183192" w:rsidRDefault="00183192" w:rsidP="00183192">
      <w:pPr>
        <w:jc w:val="center"/>
        <w:rPr>
          <w:sz w:val="24"/>
          <w:szCs w:val="24"/>
        </w:rPr>
      </w:pPr>
    </w:p>
    <w:p w14:paraId="7A4DB2C0" w14:textId="4DA99715" w:rsidR="00183192" w:rsidRPr="005D6C2B" w:rsidRDefault="00183192" w:rsidP="00183192">
      <w:pPr>
        <w:jc w:val="center"/>
        <w:rPr>
          <w:rFonts w:cstheme="minorHAnsi"/>
          <w:b/>
          <w:bCs/>
          <w:sz w:val="30"/>
          <w:szCs w:val="30"/>
          <w:lang w:val="pl-PL"/>
        </w:rPr>
      </w:pPr>
      <w:r w:rsidRPr="005D6C2B">
        <w:rPr>
          <w:rFonts w:cstheme="minorHAnsi"/>
          <w:b/>
          <w:bCs/>
          <w:sz w:val="30"/>
          <w:szCs w:val="30"/>
          <w:lang w:val="pl-PL"/>
        </w:rPr>
        <w:t xml:space="preserve">PLAN DZIAŁANIA NA RZECZ POPRAWY ZAPEWNIENIA DOSTĘPNOŚCI </w:t>
      </w:r>
      <w:r w:rsidR="005D6C2B">
        <w:rPr>
          <w:rFonts w:cstheme="minorHAnsi"/>
          <w:b/>
          <w:bCs/>
          <w:sz w:val="30"/>
          <w:szCs w:val="30"/>
          <w:lang w:val="pl-PL"/>
        </w:rPr>
        <w:br/>
      </w:r>
      <w:r w:rsidRPr="005D6C2B">
        <w:rPr>
          <w:rFonts w:cstheme="minorHAnsi"/>
          <w:b/>
          <w:bCs/>
          <w:sz w:val="30"/>
          <w:szCs w:val="30"/>
          <w:lang w:val="pl-PL"/>
        </w:rPr>
        <w:t xml:space="preserve">OSOBOM ZE SZCZEGÓLNYMI POTRZEBAMI </w:t>
      </w:r>
      <w:r w:rsidR="00171834" w:rsidRPr="005D6C2B">
        <w:rPr>
          <w:rFonts w:cstheme="minorHAnsi"/>
          <w:b/>
          <w:bCs/>
          <w:sz w:val="30"/>
          <w:szCs w:val="30"/>
          <w:lang w:val="pl-PL"/>
        </w:rPr>
        <w:br/>
      </w:r>
      <w:r w:rsidRPr="005D6C2B">
        <w:rPr>
          <w:rFonts w:cstheme="minorHAnsi"/>
          <w:b/>
          <w:bCs/>
          <w:sz w:val="30"/>
          <w:szCs w:val="30"/>
          <w:lang w:val="pl-PL"/>
        </w:rPr>
        <w:t>NA LATA 202</w:t>
      </w:r>
      <w:r w:rsidR="00B6221F" w:rsidRPr="005D6C2B">
        <w:rPr>
          <w:rFonts w:cstheme="minorHAnsi"/>
          <w:b/>
          <w:bCs/>
          <w:sz w:val="30"/>
          <w:szCs w:val="30"/>
          <w:lang w:val="pl-PL"/>
        </w:rPr>
        <w:t>5</w:t>
      </w:r>
      <w:r w:rsidRPr="005D6C2B">
        <w:rPr>
          <w:rFonts w:cstheme="minorHAnsi"/>
          <w:b/>
          <w:bCs/>
          <w:sz w:val="30"/>
          <w:szCs w:val="30"/>
          <w:lang w:val="pl-PL"/>
        </w:rPr>
        <w:t>-202</w:t>
      </w:r>
      <w:r w:rsidR="00320C9B" w:rsidRPr="005D6C2B">
        <w:rPr>
          <w:rFonts w:cstheme="minorHAnsi"/>
          <w:b/>
          <w:bCs/>
          <w:sz w:val="30"/>
          <w:szCs w:val="30"/>
          <w:lang w:val="pl-PL"/>
        </w:rPr>
        <w:t>7</w:t>
      </w:r>
    </w:p>
    <w:p w14:paraId="11CF7799" w14:textId="77777777" w:rsidR="00183192" w:rsidRPr="005D6C2B" w:rsidRDefault="00183192" w:rsidP="00183192">
      <w:pPr>
        <w:spacing w:after="0"/>
        <w:jc w:val="center"/>
        <w:rPr>
          <w:rFonts w:cstheme="minorHAnsi"/>
          <w:b/>
          <w:bCs/>
          <w:sz w:val="30"/>
          <w:szCs w:val="30"/>
          <w:lang w:val="pl-PL"/>
        </w:rPr>
      </w:pPr>
      <w:r w:rsidRPr="005D6C2B">
        <w:rPr>
          <w:rFonts w:cstheme="minorHAnsi"/>
          <w:b/>
          <w:bCs/>
          <w:sz w:val="30"/>
          <w:szCs w:val="30"/>
          <w:lang w:val="pl-PL"/>
        </w:rPr>
        <w:t>URZĄD MIASTA REDA</w:t>
      </w:r>
    </w:p>
    <w:p w14:paraId="5F2BE832" w14:textId="77777777" w:rsidR="00183192" w:rsidRPr="005D6C2B" w:rsidRDefault="00183192" w:rsidP="00183192">
      <w:pPr>
        <w:spacing w:after="0"/>
        <w:jc w:val="center"/>
        <w:rPr>
          <w:rFonts w:cstheme="minorHAnsi"/>
          <w:b/>
          <w:bCs/>
          <w:sz w:val="24"/>
          <w:szCs w:val="24"/>
          <w:lang w:val="pl-PL"/>
        </w:rPr>
      </w:pPr>
      <w:r w:rsidRPr="005D6C2B">
        <w:rPr>
          <w:rFonts w:cstheme="minorHAnsi"/>
          <w:b/>
          <w:bCs/>
          <w:sz w:val="30"/>
          <w:szCs w:val="30"/>
          <w:lang w:val="pl-PL"/>
        </w:rPr>
        <w:t>UL. GDAŃSKA 33, 84-240 REDA</w:t>
      </w:r>
    </w:p>
    <w:p w14:paraId="3277A82C" w14:textId="77777777" w:rsidR="00171834" w:rsidRPr="005D6C2B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337B69F1" w14:textId="77777777" w:rsidR="00171834" w:rsidRPr="005D6C2B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209C00BE" w14:textId="77777777" w:rsidR="00171834" w:rsidRPr="005D6C2B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44D44EBC" w14:textId="77777777" w:rsidR="00171834" w:rsidRPr="005D6C2B" w:rsidRDefault="00171834" w:rsidP="00ED792E">
      <w:pPr>
        <w:spacing w:after="0"/>
        <w:rPr>
          <w:rFonts w:cstheme="minorHAnsi"/>
          <w:sz w:val="24"/>
          <w:szCs w:val="24"/>
          <w:lang w:val="pl-PL"/>
        </w:rPr>
      </w:pPr>
    </w:p>
    <w:p w14:paraId="55248B04" w14:textId="77777777" w:rsidR="00ED792E" w:rsidRDefault="00ED792E" w:rsidP="00ED792E">
      <w:pPr>
        <w:spacing w:after="0"/>
        <w:rPr>
          <w:rFonts w:cstheme="minorHAnsi"/>
          <w:sz w:val="24"/>
          <w:szCs w:val="24"/>
          <w:lang w:val="pl-PL"/>
        </w:rPr>
      </w:pPr>
    </w:p>
    <w:p w14:paraId="588D0BAD" w14:textId="77777777" w:rsidR="00CB67F7" w:rsidRDefault="00CB67F7" w:rsidP="00ED792E">
      <w:pPr>
        <w:spacing w:after="0"/>
        <w:rPr>
          <w:rFonts w:cstheme="minorHAnsi"/>
          <w:sz w:val="24"/>
          <w:szCs w:val="24"/>
          <w:lang w:val="pl-PL"/>
        </w:rPr>
      </w:pPr>
    </w:p>
    <w:p w14:paraId="1A3DD76B" w14:textId="77777777" w:rsidR="00CB67F7" w:rsidRDefault="00CB67F7" w:rsidP="00ED792E">
      <w:pPr>
        <w:spacing w:after="0"/>
        <w:rPr>
          <w:rFonts w:cstheme="minorHAnsi"/>
          <w:sz w:val="24"/>
          <w:szCs w:val="24"/>
          <w:lang w:val="pl-PL"/>
        </w:rPr>
      </w:pPr>
    </w:p>
    <w:p w14:paraId="645C3BC2" w14:textId="77777777" w:rsidR="00CB67F7" w:rsidRPr="005D6C2B" w:rsidRDefault="00CB67F7" w:rsidP="00ED792E">
      <w:pPr>
        <w:spacing w:after="0"/>
        <w:rPr>
          <w:rFonts w:cstheme="minorHAnsi"/>
          <w:sz w:val="24"/>
          <w:szCs w:val="24"/>
          <w:lang w:val="pl-PL"/>
        </w:rPr>
      </w:pPr>
    </w:p>
    <w:p w14:paraId="1FDD492E" w14:textId="77777777" w:rsidR="00171834" w:rsidRPr="005D6C2B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074D3D1C" w14:textId="77777777" w:rsidR="00171834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2A0B4C30" w14:textId="77777777" w:rsidR="00CB67F7" w:rsidRPr="005D6C2B" w:rsidRDefault="00CB67F7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41FA9096" w14:textId="77777777" w:rsidR="00171834" w:rsidRPr="005D6C2B" w:rsidRDefault="00171834" w:rsidP="0018148C">
      <w:pPr>
        <w:spacing w:after="0"/>
        <w:rPr>
          <w:rFonts w:cstheme="minorHAnsi"/>
          <w:sz w:val="24"/>
          <w:szCs w:val="24"/>
          <w:lang w:val="pl-PL"/>
        </w:rPr>
      </w:pPr>
    </w:p>
    <w:p w14:paraId="4489A3BB" w14:textId="77777777" w:rsidR="00171834" w:rsidRPr="005D6C2B" w:rsidRDefault="00171834" w:rsidP="00183192">
      <w:pPr>
        <w:spacing w:after="0"/>
        <w:jc w:val="center"/>
        <w:rPr>
          <w:rFonts w:cstheme="minorHAnsi"/>
          <w:sz w:val="24"/>
          <w:szCs w:val="24"/>
          <w:lang w:val="pl-PL"/>
        </w:rPr>
      </w:pPr>
    </w:p>
    <w:p w14:paraId="7F5E79D8" w14:textId="739BA0FE" w:rsidR="00ED792E" w:rsidRPr="00CB67F7" w:rsidRDefault="00171834" w:rsidP="00CB67F7">
      <w:pPr>
        <w:spacing w:after="0"/>
        <w:jc w:val="center"/>
        <w:rPr>
          <w:rFonts w:cstheme="minorHAnsi"/>
          <w:b/>
          <w:bCs/>
          <w:sz w:val="28"/>
          <w:szCs w:val="28"/>
          <w:lang w:val="pl-PL"/>
        </w:rPr>
      </w:pPr>
      <w:r w:rsidRPr="00CB67F7">
        <w:rPr>
          <w:rFonts w:cstheme="minorHAnsi"/>
          <w:b/>
          <w:bCs/>
          <w:sz w:val="28"/>
          <w:szCs w:val="28"/>
          <w:lang w:val="pl-PL"/>
        </w:rPr>
        <w:t xml:space="preserve">REDA, </w:t>
      </w:r>
      <w:r w:rsidR="00320C9B" w:rsidRPr="00CB67F7">
        <w:rPr>
          <w:rFonts w:cstheme="minorHAnsi"/>
          <w:b/>
          <w:bCs/>
          <w:sz w:val="28"/>
          <w:szCs w:val="28"/>
          <w:lang w:val="pl-PL"/>
        </w:rPr>
        <w:t>WRZESIEŃ</w:t>
      </w:r>
      <w:r w:rsidRPr="00CB67F7">
        <w:rPr>
          <w:rFonts w:cstheme="minorHAnsi"/>
          <w:b/>
          <w:bCs/>
          <w:sz w:val="28"/>
          <w:szCs w:val="28"/>
          <w:lang w:val="pl-PL"/>
        </w:rPr>
        <w:t xml:space="preserve"> 202</w:t>
      </w:r>
      <w:r w:rsidR="00B6221F" w:rsidRPr="00CB67F7">
        <w:rPr>
          <w:rFonts w:cstheme="minorHAnsi"/>
          <w:b/>
          <w:bCs/>
          <w:sz w:val="28"/>
          <w:szCs w:val="28"/>
          <w:lang w:val="pl-PL"/>
        </w:rPr>
        <w:t>5</w:t>
      </w:r>
    </w:p>
    <w:p w14:paraId="17B09449" w14:textId="0718B5DD" w:rsidR="00CB67F7" w:rsidRPr="00CB67F7" w:rsidRDefault="00CB67F7" w:rsidP="00CB67F7">
      <w:pPr>
        <w:spacing w:after="0"/>
        <w:rPr>
          <w:rFonts w:cstheme="minorHAnsi"/>
          <w:b/>
          <w:bCs/>
          <w:sz w:val="24"/>
          <w:szCs w:val="24"/>
          <w:lang w:val="pl-PL"/>
        </w:rPr>
      </w:pPr>
    </w:p>
    <w:p w14:paraId="08EC57B7" w14:textId="59091041" w:rsidR="008F1015" w:rsidRPr="005D6C2B" w:rsidRDefault="00171834" w:rsidP="005D6C2B">
      <w:pPr>
        <w:spacing w:after="0"/>
        <w:rPr>
          <w:rFonts w:cstheme="minorHAnsi"/>
          <w:b/>
          <w:bCs/>
          <w:sz w:val="32"/>
          <w:szCs w:val="32"/>
          <w:lang w:val="pl-PL"/>
        </w:rPr>
      </w:pPr>
      <w:r w:rsidRPr="005D6C2B">
        <w:rPr>
          <w:rFonts w:cstheme="minorHAnsi"/>
          <w:b/>
          <w:bCs/>
          <w:sz w:val="32"/>
          <w:szCs w:val="32"/>
          <w:lang w:val="pl-PL"/>
        </w:rPr>
        <w:lastRenderedPageBreak/>
        <w:t>WSTĘP</w:t>
      </w:r>
    </w:p>
    <w:p w14:paraId="6DEDD002" w14:textId="77777777" w:rsidR="00171834" w:rsidRPr="005D6C2B" w:rsidRDefault="00171834" w:rsidP="005D6C2B">
      <w:pPr>
        <w:spacing w:after="0"/>
        <w:rPr>
          <w:rFonts w:cstheme="minorHAnsi"/>
          <w:sz w:val="24"/>
          <w:szCs w:val="24"/>
          <w:lang w:val="pl-PL"/>
        </w:rPr>
      </w:pPr>
    </w:p>
    <w:p w14:paraId="662F9FB9" w14:textId="77777777" w:rsidR="00836798" w:rsidRPr="005D6C2B" w:rsidRDefault="00836798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Plan działania Urzędu Miasta w Redzie na rzecz poprawy zapewnienia dostępności</w:t>
      </w:r>
    </w:p>
    <w:p w14:paraId="4C0F60B9" w14:textId="77777777" w:rsidR="00836798" w:rsidRPr="005D6C2B" w:rsidRDefault="00836798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został opracowany w oparciu o obowiązujące przepisy prawa oraz dobre praktyki odnoszące</w:t>
      </w:r>
    </w:p>
    <w:p w14:paraId="04FE7992" w14:textId="77777777" w:rsidR="00836798" w:rsidRPr="005D6C2B" w:rsidRDefault="00836798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się do potrzeb osób z niepełnosprawnościami, w tym w szczególności:</w:t>
      </w:r>
    </w:p>
    <w:p w14:paraId="286EB9C9" w14:textId="28ED3491" w:rsidR="00836798" w:rsidRPr="005D6C2B" w:rsidRDefault="00836798" w:rsidP="005D6C2B">
      <w:pPr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przepisy ustawy z dnia 19 lipca 2019 r. o zapewnieniu dostępności osobom </w:t>
      </w:r>
      <w:r w:rsidRPr="005D6C2B">
        <w:rPr>
          <w:rFonts w:cstheme="minorHAnsi"/>
          <w:sz w:val="24"/>
          <w:szCs w:val="24"/>
          <w:lang w:val="pl-PL"/>
        </w:rPr>
        <w:br/>
        <w:t>ze szczególnymi potrzebami (</w:t>
      </w:r>
      <w:proofErr w:type="spellStart"/>
      <w:r w:rsidRPr="005D6C2B">
        <w:rPr>
          <w:rFonts w:cstheme="minorHAnsi"/>
          <w:sz w:val="24"/>
          <w:szCs w:val="24"/>
          <w:lang w:val="pl-PL"/>
        </w:rPr>
        <w:t>t.j</w:t>
      </w:r>
      <w:proofErr w:type="spellEnd"/>
      <w:r w:rsidRPr="005D6C2B">
        <w:rPr>
          <w:rFonts w:cstheme="minorHAnsi"/>
          <w:sz w:val="24"/>
          <w:szCs w:val="24"/>
          <w:lang w:val="pl-PL"/>
        </w:rPr>
        <w:t>. Dz.U. 2024 poz. 1411</w:t>
      </w:r>
      <w:r w:rsidR="00191E4B">
        <w:rPr>
          <w:rFonts w:cstheme="minorHAnsi"/>
          <w:sz w:val="24"/>
          <w:szCs w:val="24"/>
          <w:lang w:val="pl-PL"/>
        </w:rPr>
        <w:t xml:space="preserve"> z </w:t>
      </w:r>
      <w:proofErr w:type="spellStart"/>
      <w:r w:rsidR="00191E4B">
        <w:rPr>
          <w:rFonts w:cstheme="minorHAnsi"/>
          <w:sz w:val="24"/>
          <w:szCs w:val="24"/>
          <w:lang w:val="pl-PL"/>
        </w:rPr>
        <w:t>późn</w:t>
      </w:r>
      <w:proofErr w:type="spellEnd"/>
      <w:r w:rsidR="00191E4B">
        <w:rPr>
          <w:rFonts w:cstheme="minorHAnsi"/>
          <w:sz w:val="24"/>
          <w:szCs w:val="24"/>
          <w:lang w:val="pl-PL"/>
        </w:rPr>
        <w:t>. zm.</w:t>
      </w:r>
      <w:r w:rsidRPr="005D6C2B">
        <w:rPr>
          <w:rFonts w:cstheme="minorHAnsi"/>
          <w:sz w:val="24"/>
          <w:szCs w:val="24"/>
          <w:lang w:val="pl-PL"/>
        </w:rPr>
        <w:t>),</w:t>
      </w:r>
    </w:p>
    <w:p w14:paraId="3ADA1C7A" w14:textId="4305BD85" w:rsidR="00836798" w:rsidRPr="005D6C2B" w:rsidRDefault="00836798" w:rsidP="005D6C2B">
      <w:pPr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przepisy ustawy z dnia 4 kwietnia 2019 r. o dostępności cyfrowej stron internetowych </w:t>
      </w:r>
      <w:r w:rsidRPr="005D6C2B">
        <w:rPr>
          <w:rFonts w:cstheme="minorHAnsi"/>
          <w:sz w:val="24"/>
          <w:szCs w:val="24"/>
          <w:lang w:val="pl-PL"/>
        </w:rPr>
        <w:br/>
        <w:t>i aplikacji mobilnych podmiotów publicznych (</w:t>
      </w:r>
      <w:proofErr w:type="spellStart"/>
      <w:r w:rsidRPr="005D6C2B">
        <w:rPr>
          <w:rFonts w:cstheme="minorHAnsi"/>
          <w:sz w:val="24"/>
          <w:szCs w:val="24"/>
          <w:lang w:val="pl-PL"/>
        </w:rPr>
        <w:t>t.j</w:t>
      </w:r>
      <w:proofErr w:type="spellEnd"/>
      <w:r w:rsidRPr="005D6C2B">
        <w:rPr>
          <w:rFonts w:cstheme="minorHAnsi"/>
          <w:sz w:val="24"/>
          <w:szCs w:val="24"/>
          <w:lang w:val="pl-PL"/>
        </w:rPr>
        <w:t>. Dz.U. 2023 poz. 1440</w:t>
      </w:r>
      <w:r w:rsidR="00191E4B">
        <w:rPr>
          <w:rFonts w:cstheme="minorHAnsi"/>
          <w:sz w:val="24"/>
          <w:szCs w:val="24"/>
          <w:lang w:val="pl-PL"/>
        </w:rPr>
        <w:t xml:space="preserve"> </w:t>
      </w:r>
      <w:proofErr w:type="spellStart"/>
      <w:r w:rsidR="00191E4B">
        <w:rPr>
          <w:rFonts w:cstheme="minorHAnsi"/>
          <w:sz w:val="24"/>
          <w:szCs w:val="24"/>
          <w:lang w:val="pl-PL"/>
        </w:rPr>
        <w:t>późn</w:t>
      </w:r>
      <w:proofErr w:type="spellEnd"/>
      <w:r w:rsidR="00191E4B">
        <w:rPr>
          <w:rFonts w:cstheme="minorHAnsi"/>
          <w:sz w:val="24"/>
          <w:szCs w:val="24"/>
          <w:lang w:val="pl-PL"/>
        </w:rPr>
        <w:t>. zm.</w:t>
      </w:r>
      <w:r w:rsidRPr="005D6C2B">
        <w:rPr>
          <w:rFonts w:cstheme="minorHAnsi"/>
          <w:sz w:val="24"/>
          <w:szCs w:val="24"/>
          <w:lang w:val="pl-PL"/>
        </w:rPr>
        <w:t>);</w:t>
      </w:r>
    </w:p>
    <w:p w14:paraId="5C834099" w14:textId="77777777" w:rsidR="00836798" w:rsidRDefault="00836798" w:rsidP="005D6C2B">
      <w:pPr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audyt wewnętrzny przeprowadzony w 2022 roku przez Panią Audytor Ewę Michalik.</w:t>
      </w:r>
    </w:p>
    <w:p w14:paraId="6269C3A9" w14:textId="543C5F98" w:rsidR="001675F5" w:rsidRPr="001675F5" w:rsidRDefault="001675F5" w:rsidP="001675F5">
      <w:pPr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Zarządzenie</w:t>
      </w:r>
      <w:r w:rsidRPr="001675F5">
        <w:rPr>
          <w:rFonts w:cstheme="minorHAnsi"/>
          <w:sz w:val="24"/>
          <w:szCs w:val="24"/>
          <w:lang w:val="pl-PL"/>
        </w:rPr>
        <w:t xml:space="preserve"> </w:t>
      </w:r>
      <w:r>
        <w:rPr>
          <w:rFonts w:cstheme="minorHAnsi"/>
          <w:sz w:val="24"/>
          <w:szCs w:val="24"/>
          <w:lang w:val="pl-PL"/>
        </w:rPr>
        <w:t>nr</w:t>
      </w:r>
      <w:r w:rsidRPr="001675F5">
        <w:rPr>
          <w:rFonts w:cstheme="minorHAnsi"/>
          <w:sz w:val="24"/>
          <w:szCs w:val="24"/>
          <w:lang w:val="pl-PL"/>
        </w:rPr>
        <w:t xml:space="preserve"> OR.13.2025 </w:t>
      </w:r>
      <w:r>
        <w:rPr>
          <w:rFonts w:cstheme="minorHAnsi"/>
          <w:sz w:val="24"/>
          <w:szCs w:val="24"/>
          <w:lang w:val="pl-PL"/>
        </w:rPr>
        <w:t>Burmistrza Miasta Redy</w:t>
      </w:r>
      <w:r w:rsidRPr="001675F5">
        <w:rPr>
          <w:rFonts w:cstheme="minorHAnsi"/>
          <w:sz w:val="24"/>
          <w:szCs w:val="24"/>
          <w:lang w:val="pl-PL"/>
        </w:rPr>
        <w:t xml:space="preserve"> z dnia 1 kwietnia 2025 r. w sprawie powołania koordynatora oraz zespołu d/s dostępności osobom ze szczególnymi potrzebami w Urzędzie Miasta w Redzie</w:t>
      </w:r>
      <w:r>
        <w:rPr>
          <w:rFonts w:cstheme="minorHAnsi"/>
          <w:sz w:val="24"/>
          <w:szCs w:val="24"/>
          <w:lang w:val="pl-PL"/>
        </w:rPr>
        <w:t>.</w:t>
      </w:r>
    </w:p>
    <w:p w14:paraId="6CCB7107" w14:textId="77777777" w:rsidR="00FB61BA" w:rsidRPr="005D6C2B" w:rsidRDefault="00FB61BA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14:paraId="65EE7032" w14:textId="021A5575" w:rsidR="00FB61BA" w:rsidRPr="005D6C2B" w:rsidRDefault="00FB61BA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Dotychczas na rzecz poprawy zapewnienia dostępności osobom ze szczególnymi potrzebami </w:t>
      </w:r>
      <w:r w:rsidR="00DF10D9" w:rsidRPr="005D6C2B">
        <w:rPr>
          <w:rFonts w:cstheme="minorHAnsi"/>
          <w:sz w:val="24"/>
          <w:szCs w:val="24"/>
          <w:lang w:val="pl-PL"/>
        </w:rPr>
        <w:br/>
      </w:r>
      <w:r w:rsidRPr="005D6C2B">
        <w:rPr>
          <w:rFonts w:cstheme="minorHAnsi"/>
          <w:sz w:val="24"/>
          <w:szCs w:val="24"/>
          <w:lang w:val="pl-PL"/>
        </w:rPr>
        <w:t xml:space="preserve">w Urzędzie Miasta </w:t>
      </w:r>
      <w:r w:rsidR="00FC07A5" w:rsidRPr="005D6C2B">
        <w:rPr>
          <w:rFonts w:cstheme="minorHAnsi"/>
          <w:sz w:val="24"/>
          <w:szCs w:val="24"/>
          <w:lang w:val="pl-PL"/>
        </w:rPr>
        <w:t>w Redzie</w:t>
      </w:r>
      <w:r w:rsidRPr="005D6C2B">
        <w:rPr>
          <w:rFonts w:cstheme="minorHAnsi"/>
          <w:sz w:val="24"/>
          <w:szCs w:val="24"/>
          <w:lang w:val="pl-PL"/>
        </w:rPr>
        <w:t xml:space="preserve"> zostały wprowadzone następujące działania: </w:t>
      </w:r>
    </w:p>
    <w:p w14:paraId="424DAA2E" w14:textId="79C2DF11" w:rsidR="00FB61BA" w:rsidRPr="005D6C2B" w:rsidRDefault="00FB61BA" w:rsidP="005D6C2B">
      <w:pPr>
        <w:pStyle w:val="Akapitzlist"/>
        <w:numPr>
          <w:ilvl w:val="0"/>
          <w:numId w:val="1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w aspekcie cyfrowym:</w:t>
      </w:r>
    </w:p>
    <w:p w14:paraId="1418D291" w14:textId="5863A128" w:rsidR="00DF10D9" w:rsidRPr="005D6C2B" w:rsidRDefault="00FB61BA" w:rsidP="005D6C2B">
      <w:pPr>
        <w:pStyle w:val="Akapitzlist"/>
        <w:numPr>
          <w:ilvl w:val="0"/>
          <w:numId w:val="12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wykupiono usługę </w:t>
      </w:r>
      <w:proofErr w:type="spellStart"/>
      <w:r w:rsidRPr="005D6C2B">
        <w:rPr>
          <w:rFonts w:cstheme="minorHAnsi"/>
          <w:sz w:val="24"/>
          <w:szCs w:val="24"/>
          <w:lang w:val="pl-PL"/>
        </w:rPr>
        <w:t>MultiInfo</w:t>
      </w:r>
      <w:proofErr w:type="spellEnd"/>
      <w:r w:rsidRPr="005D6C2B">
        <w:rPr>
          <w:rFonts w:cstheme="minorHAnsi"/>
          <w:sz w:val="24"/>
          <w:szCs w:val="24"/>
          <w:lang w:val="pl-PL"/>
        </w:rPr>
        <w:t xml:space="preserve">, która umożliwia kontakt ww. osobom z pracownikami Urzędu poprzez wysłanie wiadomości tekstowej (SMS). Wysłana wiadomość będzie przekierowana na skrzynkę e-mail Urzędu Miasta w Redzie, a następnie przekazana do </w:t>
      </w:r>
      <w:r w:rsidR="00FC07A5" w:rsidRPr="005D6C2B">
        <w:rPr>
          <w:rFonts w:cstheme="minorHAnsi"/>
          <w:sz w:val="24"/>
          <w:szCs w:val="24"/>
          <w:lang w:val="pl-PL"/>
        </w:rPr>
        <w:t xml:space="preserve">odpowiedniej komórki organizacyjnej </w:t>
      </w:r>
      <w:r w:rsidR="001675F5">
        <w:rPr>
          <w:rFonts w:cstheme="minorHAnsi"/>
          <w:sz w:val="24"/>
          <w:szCs w:val="24"/>
          <w:lang w:val="pl-PL"/>
        </w:rPr>
        <w:t>U</w:t>
      </w:r>
      <w:r w:rsidR="00FC07A5" w:rsidRPr="005D6C2B">
        <w:rPr>
          <w:rFonts w:cstheme="minorHAnsi"/>
          <w:sz w:val="24"/>
          <w:szCs w:val="24"/>
          <w:lang w:val="pl-PL"/>
        </w:rPr>
        <w:t>rzędu</w:t>
      </w:r>
      <w:r w:rsidRPr="005D6C2B">
        <w:rPr>
          <w:rFonts w:cstheme="minorHAnsi"/>
          <w:sz w:val="24"/>
          <w:szCs w:val="24"/>
          <w:lang w:val="pl-PL"/>
        </w:rPr>
        <w:t>.</w:t>
      </w:r>
    </w:p>
    <w:p w14:paraId="39E22770" w14:textId="10A0A712" w:rsidR="00DF10D9" w:rsidRPr="005D6C2B" w:rsidRDefault="00FB61BA" w:rsidP="005D6C2B">
      <w:pPr>
        <w:pStyle w:val="Akapitzlist"/>
        <w:numPr>
          <w:ilvl w:val="0"/>
          <w:numId w:val="12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przy współpracy z Ośrodkiem Szkolno-Wychowawczym nr 2 dla Niesłyszących </w:t>
      </w:r>
      <w:r w:rsidR="001675F5">
        <w:rPr>
          <w:rFonts w:cstheme="minorHAnsi"/>
          <w:sz w:val="24"/>
          <w:szCs w:val="24"/>
          <w:lang w:val="pl-PL"/>
        </w:rPr>
        <w:br/>
      </w:r>
      <w:r w:rsidRPr="005D6C2B">
        <w:rPr>
          <w:rFonts w:cstheme="minorHAnsi"/>
          <w:sz w:val="24"/>
          <w:szCs w:val="24"/>
          <w:lang w:val="pl-PL"/>
        </w:rPr>
        <w:t xml:space="preserve">i Słabosłyszących w Wejherowie został nagrany film w języku migowym </w:t>
      </w:r>
      <w:r w:rsidR="001675F5">
        <w:rPr>
          <w:rFonts w:cstheme="minorHAnsi"/>
          <w:sz w:val="24"/>
          <w:szCs w:val="24"/>
          <w:lang w:val="pl-PL"/>
        </w:rPr>
        <w:br/>
      </w:r>
      <w:r w:rsidRPr="005D6C2B">
        <w:rPr>
          <w:rFonts w:cstheme="minorHAnsi"/>
          <w:sz w:val="24"/>
          <w:szCs w:val="24"/>
          <w:lang w:val="pl-PL"/>
        </w:rPr>
        <w:t xml:space="preserve">z podstawowymi informacjami na temat Urzędu. Nagranie zostało umieszczone </w:t>
      </w:r>
      <w:r w:rsidR="001675F5">
        <w:rPr>
          <w:rFonts w:cstheme="minorHAnsi"/>
          <w:sz w:val="24"/>
          <w:szCs w:val="24"/>
          <w:lang w:val="pl-PL"/>
        </w:rPr>
        <w:br/>
      </w:r>
      <w:r w:rsidRPr="005D6C2B">
        <w:rPr>
          <w:rFonts w:cstheme="minorHAnsi"/>
          <w:sz w:val="24"/>
          <w:szCs w:val="24"/>
          <w:lang w:val="pl-PL"/>
        </w:rPr>
        <w:t>w Biuletynie Informacji Publicznej.</w:t>
      </w:r>
    </w:p>
    <w:p w14:paraId="59CD25E7" w14:textId="535E7503" w:rsidR="005D6C2B" w:rsidRPr="00CB67F7" w:rsidRDefault="00FB61BA" w:rsidP="00CB67F7">
      <w:pPr>
        <w:pStyle w:val="Akapitzlist"/>
        <w:numPr>
          <w:ilvl w:val="0"/>
          <w:numId w:val="12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w Biuletynie Informacji Publicznej została zamieszczona informacja o możliwości  dojazdu komunikacją zbiorową do Urzędu Miasta Redy oraz wniosek dot. zapewnienia komunikacji</w:t>
      </w:r>
      <w:r w:rsidR="00FC07A5" w:rsidRPr="005D6C2B">
        <w:rPr>
          <w:rFonts w:cstheme="minorHAnsi"/>
          <w:sz w:val="24"/>
          <w:szCs w:val="24"/>
          <w:lang w:val="pl-PL"/>
        </w:rPr>
        <w:t xml:space="preserve"> wewnątrz </w:t>
      </w:r>
      <w:r w:rsidR="001675F5">
        <w:rPr>
          <w:rFonts w:cstheme="minorHAnsi"/>
          <w:sz w:val="24"/>
          <w:szCs w:val="24"/>
          <w:lang w:val="pl-PL"/>
        </w:rPr>
        <w:t>U</w:t>
      </w:r>
      <w:r w:rsidR="00FC07A5" w:rsidRPr="005D6C2B">
        <w:rPr>
          <w:rFonts w:cstheme="minorHAnsi"/>
          <w:sz w:val="24"/>
          <w:szCs w:val="24"/>
          <w:lang w:val="pl-PL"/>
        </w:rPr>
        <w:t>rzędu.</w:t>
      </w:r>
    </w:p>
    <w:p w14:paraId="1816506B" w14:textId="77777777" w:rsidR="005D6C2B" w:rsidRDefault="005D6C2B" w:rsidP="005D6C2B">
      <w:pPr>
        <w:pStyle w:val="Akapitzlist"/>
        <w:spacing w:after="0" w:line="360" w:lineRule="auto"/>
        <w:ind w:left="1080"/>
        <w:rPr>
          <w:rFonts w:cstheme="minorHAnsi"/>
          <w:sz w:val="24"/>
          <w:szCs w:val="24"/>
          <w:lang w:val="pl-PL"/>
        </w:rPr>
      </w:pPr>
    </w:p>
    <w:p w14:paraId="7DE97915" w14:textId="77777777" w:rsidR="001675F5" w:rsidRDefault="001675F5" w:rsidP="005D6C2B">
      <w:pPr>
        <w:pStyle w:val="Akapitzlist"/>
        <w:spacing w:after="0" w:line="360" w:lineRule="auto"/>
        <w:ind w:left="1080"/>
        <w:rPr>
          <w:rFonts w:cstheme="minorHAnsi"/>
          <w:sz w:val="24"/>
          <w:szCs w:val="24"/>
          <w:lang w:val="pl-PL"/>
        </w:rPr>
      </w:pPr>
    </w:p>
    <w:p w14:paraId="4CCB13F8" w14:textId="289E1DA4" w:rsidR="00FB61BA" w:rsidRPr="005D6C2B" w:rsidRDefault="00FB61BA" w:rsidP="005D6C2B">
      <w:pPr>
        <w:pStyle w:val="Akapitzlist"/>
        <w:numPr>
          <w:ilvl w:val="0"/>
          <w:numId w:val="11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lastRenderedPageBreak/>
        <w:t xml:space="preserve">w aspekcie komunikacyjno-informacyjnym oraz architektonicznym: </w:t>
      </w:r>
    </w:p>
    <w:p w14:paraId="68FDB3F1" w14:textId="77777777" w:rsidR="00DF10D9" w:rsidRPr="005D6C2B" w:rsidRDefault="00FB61BA" w:rsidP="005D6C2B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opracowano i wprowadzono Zarządzeniem nr OR.10.2023 z dnia 8 czerwca 2023r. procedurę do obsługi osób ze szczególnymi potrzebami. </w:t>
      </w:r>
    </w:p>
    <w:p w14:paraId="52FDBB35" w14:textId="570430FC" w:rsidR="00DF10D9" w:rsidRPr="005D6C2B" w:rsidRDefault="00FB61BA" w:rsidP="005D6C2B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w 2023 roku Gmina Miasto Reda wzięła udział w Programie pn</w:t>
      </w:r>
      <w:r w:rsidRPr="005D6C2B">
        <w:rPr>
          <w:rFonts w:cstheme="minorHAnsi"/>
          <w:i/>
          <w:sz w:val="24"/>
          <w:szCs w:val="24"/>
          <w:lang w:val="pl-PL"/>
        </w:rPr>
        <w:t>. „Program wyrównywania różnic między regionami III”</w:t>
      </w:r>
      <w:r w:rsidRPr="005D6C2B">
        <w:rPr>
          <w:rFonts w:cstheme="minorHAnsi"/>
          <w:iCs/>
          <w:sz w:val="24"/>
          <w:szCs w:val="24"/>
          <w:lang w:val="pl-PL"/>
        </w:rPr>
        <w:t>,</w:t>
      </w:r>
      <w:r w:rsidRPr="005D6C2B">
        <w:rPr>
          <w:rFonts w:cstheme="minorHAnsi"/>
          <w:sz w:val="24"/>
          <w:szCs w:val="24"/>
          <w:lang w:val="pl-PL"/>
        </w:rPr>
        <w:t xml:space="preserve"> w ramach którego otrzymała dofinansowanie ze środków Państwowego Funduszu Rehabilitacji Osób Niepełnosprawnych na zakup pętli indukcyjnej oraz tabliczek z napisem i numeracją w alfabecie Braille’a.</w:t>
      </w:r>
    </w:p>
    <w:p w14:paraId="75A619A1" w14:textId="7FAAB564" w:rsidR="00FB61BA" w:rsidRPr="005D6C2B" w:rsidRDefault="00FB61BA" w:rsidP="005D6C2B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>w Urzędzie zostały rozmieszczone tabliczki wskazujące lokalizację windy, co ułatwi interesantom poruszanie się po budynku.</w:t>
      </w:r>
    </w:p>
    <w:p w14:paraId="325203FA" w14:textId="77777777" w:rsidR="00836798" w:rsidRPr="005D6C2B" w:rsidRDefault="00836798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14:paraId="0F6F51DC" w14:textId="3855AE59" w:rsidR="00836798" w:rsidRPr="005D6C2B" w:rsidRDefault="00DF10D9" w:rsidP="005D6C2B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5D6C2B">
        <w:rPr>
          <w:rFonts w:cstheme="minorHAnsi"/>
          <w:sz w:val="24"/>
          <w:szCs w:val="24"/>
          <w:lang w:val="pl-PL"/>
        </w:rPr>
        <w:t xml:space="preserve">Poniższy </w:t>
      </w:r>
      <w:r w:rsidR="00FC07A5" w:rsidRPr="005D6C2B">
        <w:rPr>
          <w:rFonts w:cstheme="minorHAnsi"/>
          <w:sz w:val="24"/>
          <w:szCs w:val="24"/>
          <w:lang w:val="pl-PL"/>
        </w:rPr>
        <w:t>P</w:t>
      </w:r>
      <w:r w:rsidRPr="005D6C2B">
        <w:rPr>
          <w:rFonts w:cstheme="minorHAnsi"/>
          <w:sz w:val="24"/>
          <w:szCs w:val="24"/>
          <w:lang w:val="pl-PL"/>
        </w:rPr>
        <w:t>lan</w:t>
      </w:r>
      <w:r w:rsidR="00836798" w:rsidRPr="005D6C2B">
        <w:rPr>
          <w:rFonts w:cstheme="minorHAnsi"/>
          <w:sz w:val="24"/>
          <w:szCs w:val="24"/>
          <w:lang w:val="pl-PL"/>
        </w:rPr>
        <w:t xml:space="preserve"> ma na celu </w:t>
      </w:r>
      <w:r w:rsidR="00FB61BA" w:rsidRPr="005D6C2B">
        <w:rPr>
          <w:rFonts w:cstheme="minorHAnsi"/>
          <w:sz w:val="24"/>
          <w:szCs w:val="24"/>
          <w:lang w:val="pl-PL"/>
        </w:rPr>
        <w:t xml:space="preserve">dalsze </w:t>
      </w:r>
      <w:r w:rsidR="00836798" w:rsidRPr="005D6C2B">
        <w:rPr>
          <w:rFonts w:cstheme="minorHAnsi"/>
          <w:sz w:val="24"/>
          <w:szCs w:val="24"/>
          <w:lang w:val="pl-PL"/>
        </w:rPr>
        <w:t>wprowadzenie działań zmierzających do poprawy dostępności Urzędu Miasta w Redzie oraz jakości świadczonych usług i obsługi interesantów. Opracowany Plan uwzględnia kwestię osób ze szczególnymi potrzebami we wszystkich obszarach działalności Urzędu Miasta w Redzie.</w:t>
      </w:r>
    </w:p>
    <w:p w14:paraId="5942F15C" w14:textId="77777777" w:rsidR="00171834" w:rsidRDefault="00171834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83237C0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3991BF14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75C45B3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9EA98EE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7F99F14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E589A15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481BECF9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25EE206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3D11EAA7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363E6DA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A9C1F65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3A9BBEB" w14:textId="77777777" w:rsidR="00DF10D9" w:rsidRDefault="00DF10D9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05C346A" w14:textId="77777777" w:rsidR="00CB67F7" w:rsidRDefault="00CB67F7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46B3543B" w14:textId="77777777" w:rsidR="008F1015" w:rsidRDefault="008F1015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68B347ED" w14:textId="735367A5" w:rsidR="008F1015" w:rsidRPr="005D6C2B" w:rsidRDefault="008F1015" w:rsidP="008F1015">
      <w:pPr>
        <w:rPr>
          <w:rFonts w:cstheme="minorHAnsi"/>
          <w:b/>
          <w:bCs/>
          <w:sz w:val="24"/>
          <w:szCs w:val="24"/>
          <w:lang w:val="pl-PL"/>
        </w:rPr>
      </w:pPr>
      <w:r w:rsidRPr="005D6C2B">
        <w:rPr>
          <w:rFonts w:cstheme="minorHAnsi"/>
          <w:b/>
          <w:bCs/>
          <w:sz w:val="24"/>
          <w:szCs w:val="24"/>
          <w:lang w:val="pl-PL"/>
        </w:rPr>
        <w:lastRenderedPageBreak/>
        <w:t xml:space="preserve">PLAN DZIAŁANIA NA RZECZ POPRAWY ZAPEWNIENIA DOSTĘPNOŚCI OSOBOM ZE </w:t>
      </w:r>
      <w:r w:rsidR="005D6C2B">
        <w:rPr>
          <w:rFonts w:cstheme="minorHAnsi"/>
          <w:b/>
          <w:bCs/>
          <w:sz w:val="24"/>
          <w:szCs w:val="24"/>
          <w:lang w:val="pl-PL"/>
        </w:rPr>
        <w:br/>
      </w:r>
      <w:r w:rsidRPr="005D6C2B">
        <w:rPr>
          <w:rFonts w:cstheme="minorHAnsi"/>
          <w:b/>
          <w:bCs/>
          <w:sz w:val="24"/>
          <w:szCs w:val="24"/>
          <w:lang w:val="pl-PL"/>
        </w:rPr>
        <w:t>SZCZEGÓLNYMI POTRZEBAMI NA LATA 202</w:t>
      </w:r>
      <w:r w:rsidR="006E41F5" w:rsidRPr="005D6C2B">
        <w:rPr>
          <w:rFonts w:cstheme="minorHAnsi"/>
          <w:b/>
          <w:bCs/>
          <w:sz w:val="24"/>
          <w:szCs w:val="24"/>
          <w:lang w:val="pl-PL"/>
        </w:rPr>
        <w:t>5</w:t>
      </w:r>
      <w:r w:rsidRPr="005D6C2B">
        <w:rPr>
          <w:rFonts w:cstheme="minorHAnsi"/>
          <w:b/>
          <w:bCs/>
          <w:sz w:val="24"/>
          <w:szCs w:val="24"/>
          <w:lang w:val="pl-PL"/>
        </w:rPr>
        <w:t>-202</w:t>
      </w:r>
      <w:r w:rsidR="00CB67F7">
        <w:rPr>
          <w:rFonts w:cstheme="minorHAnsi"/>
          <w:b/>
          <w:bCs/>
          <w:sz w:val="24"/>
          <w:szCs w:val="24"/>
          <w:lang w:val="pl-PL"/>
        </w:rPr>
        <w:t>7</w:t>
      </w:r>
    </w:p>
    <w:p w14:paraId="40DB4FE6" w14:textId="77777777" w:rsidR="008F1015" w:rsidRDefault="008F1015" w:rsidP="008F1015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405"/>
        <w:gridCol w:w="3729"/>
        <w:gridCol w:w="1646"/>
      </w:tblGrid>
      <w:tr w:rsidR="008F1015" w14:paraId="2D29028C" w14:textId="77777777" w:rsidTr="00DF10D9">
        <w:trPr>
          <w:trHeight w:val="476"/>
        </w:trPr>
        <w:tc>
          <w:tcPr>
            <w:tcW w:w="570" w:type="dxa"/>
            <w:shd w:val="clear" w:color="auto" w:fill="29B95C"/>
          </w:tcPr>
          <w:p w14:paraId="38950D9C" w14:textId="77777777" w:rsidR="008F1015" w:rsidRPr="005D6C2B" w:rsidRDefault="00DD0E10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5" w:type="dxa"/>
            <w:shd w:val="clear" w:color="auto" w:fill="29B95C"/>
          </w:tcPr>
          <w:p w14:paraId="4937F875" w14:textId="77777777" w:rsidR="008F1015" w:rsidRPr="005D6C2B" w:rsidRDefault="00DD0E10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Zakres działań</w:t>
            </w:r>
          </w:p>
        </w:tc>
        <w:tc>
          <w:tcPr>
            <w:tcW w:w="3729" w:type="dxa"/>
            <w:shd w:val="clear" w:color="auto" w:fill="29B95C"/>
          </w:tcPr>
          <w:p w14:paraId="034371BB" w14:textId="77777777" w:rsidR="008F1015" w:rsidRPr="005D6C2B" w:rsidRDefault="00AB375D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Opis realizacji</w:t>
            </w:r>
          </w:p>
        </w:tc>
        <w:tc>
          <w:tcPr>
            <w:tcW w:w="1646" w:type="dxa"/>
            <w:shd w:val="clear" w:color="auto" w:fill="29B95C"/>
          </w:tcPr>
          <w:p w14:paraId="4D6EC283" w14:textId="77777777" w:rsidR="008F1015" w:rsidRPr="005D6C2B" w:rsidRDefault="00DD0E10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Termin realizacji</w:t>
            </w:r>
          </w:p>
        </w:tc>
      </w:tr>
      <w:tr w:rsidR="00AB375D" w14:paraId="30D65168" w14:textId="77777777" w:rsidTr="00DF10D9">
        <w:trPr>
          <w:trHeight w:val="482"/>
        </w:trPr>
        <w:tc>
          <w:tcPr>
            <w:tcW w:w="9350" w:type="dxa"/>
            <w:gridSpan w:val="4"/>
            <w:shd w:val="clear" w:color="auto" w:fill="AAE571"/>
          </w:tcPr>
          <w:p w14:paraId="19536F02" w14:textId="77777777" w:rsidR="00AB375D" w:rsidRPr="005D6C2B" w:rsidRDefault="00AB375D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ASPEKT CYFROWY</w:t>
            </w:r>
          </w:p>
        </w:tc>
      </w:tr>
      <w:tr w:rsidR="00AB375D" w14:paraId="6B42F15A" w14:textId="77777777" w:rsidTr="000C2C6F">
        <w:trPr>
          <w:trHeight w:val="2958"/>
        </w:trPr>
        <w:tc>
          <w:tcPr>
            <w:tcW w:w="570" w:type="dxa"/>
            <w:vAlign w:val="center"/>
          </w:tcPr>
          <w:p w14:paraId="34704490" w14:textId="72E9AD9B" w:rsidR="00AB375D" w:rsidRPr="005D6C2B" w:rsidRDefault="00836798" w:rsidP="00836798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1</w:t>
            </w:r>
            <w:r w:rsidR="00AB375D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  <w:vAlign w:val="center"/>
          </w:tcPr>
          <w:p w14:paraId="5203205A" w14:textId="61C112C5" w:rsidR="00AB375D" w:rsidRPr="005D6C2B" w:rsidRDefault="00430D89" w:rsidP="00430D89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Nagranie nowego filmu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w języku migowym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z informacjami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>o funkcjonowaniu urzędu</w:t>
            </w:r>
            <w:r w:rsidR="0085641C" w:rsidRPr="005D6C2B">
              <w:rPr>
                <w:rFonts w:cstheme="minorHAnsi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3729" w:type="dxa"/>
            <w:vAlign w:val="center"/>
          </w:tcPr>
          <w:p w14:paraId="0DE8D980" w14:textId="35EDE9D9" w:rsidR="00AB375D" w:rsidRPr="005D6C2B" w:rsidRDefault="00430D89" w:rsidP="00430D89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Osoba odpowiedzialna za realizację zadania –</w:t>
            </w:r>
            <w:r w:rsidR="00686E65">
              <w:rPr>
                <w:rFonts w:cstheme="minorHAnsi"/>
                <w:sz w:val="24"/>
                <w:szCs w:val="24"/>
                <w:lang w:val="pl-PL"/>
              </w:rPr>
              <w:t>S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tanowisko ds. Komunikacji Zewnętrznej</w:t>
            </w:r>
          </w:p>
        </w:tc>
        <w:tc>
          <w:tcPr>
            <w:tcW w:w="1646" w:type="dxa"/>
            <w:vAlign w:val="center"/>
          </w:tcPr>
          <w:p w14:paraId="38ECB0AF" w14:textId="470DE814" w:rsidR="00AB375D" w:rsidRPr="005D6C2B" w:rsidRDefault="004056C7" w:rsidP="000C2C6F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Do </w:t>
            </w:r>
            <w:r w:rsidR="00FC07A5" w:rsidRPr="005D6C2B">
              <w:rPr>
                <w:rFonts w:cstheme="minorHAnsi"/>
                <w:sz w:val="24"/>
                <w:szCs w:val="24"/>
                <w:lang w:val="pl-PL"/>
              </w:rPr>
              <w:t>31.</w:t>
            </w:r>
            <w:r w:rsidR="00320C9B" w:rsidRPr="005D6C2B">
              <w:rPr>
                <w:rFonts w:cstheme="minorHAnsi"/>
                <w:sz w:val="24"/>
                <w:szCs w:val="24"/>
                <w:lang w:val="pl-PL"/>
              </w:rPr>
              <w:t>1</w:t>
            </w:r>
            <w:r w:rsidR="00191E4B">
              <w:rPr>
                <w:rFonts w:cstheme="minorHAnsi"/>
                <w:sz w:val="24"/>
                <w:szCs w:val="24"/>
                <w:lang w:val="pl-PL"/>
              </w:rPr>
              <w:t>1</w:t>
            </w:r>
            <w:r w:rsidR="00FC07A5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202</w:t>
            </w:r>
            <w:r w:rsidR="00430D89" w:rsidRPr="005D6C2B">
              <w:rPr>
                <w:rFonts w:cstheme="minorHAnsi"/>
                <w:sz w:val="24"/>
                <w:szCs w:val="24"/>
                <w:lang w:val="pl-PL"/>
              </w:rPr>
              <w:t>5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r.</w:t>
            </w:r>
          </w:p>
        </w:tc>
      </w:tr>
      <w:tr w:rsidR="00AB375D" w14:paraId="5010DC7C" w14:textId="77777777" w:rsidTr="00DF10D9">
        <w:trPr>
          <w:trHeight w:val="476"/>
        </w:trPr>
        <w:tc>
          <w:tcPr>
            <w:tcW w:w="9350" w:type="dxa"/>
            <w:gridSpan w:val="4"/>
            <w:shd w:val="clear" w:color="auto" w:fill="AAE571"/>
          </w:tcPr>
          <w:p w14:paraId="7C5E7DE6" w14:textId="77777777" w:rsidR="00AB375D" w:rsidRPr="005D6C2B" w:rsidRDefault="00AB375D" w:rsidP="00AB375D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ASPEKT KOMUNIKACYJNO-INFORMACYJNY</w:t>
            </w:r>
          </w:p>
        </w:tc>
      </w:tr>
      <w:tr w:rsidR="00AB375D" w:rsidRPr="003F1F3C" w14:paraId="4CC86654" w14:textId="77777777" w:rsidTr="000C2C6F">
        <w:trPr>
          <w:trHeight w:val="1688"/>
        </w:trPr>
        <w:tc>
          <w:tcPr>
            <w:tcW w:w="570" w:type="dxa"/>
            <w:vAlign w:val="center"/>
          </w:tcPr>
          <w:p w14:paraId="3F7467B1" w14:textId="28B2BECA" w:rsidR="00AB375D" w:rsidRPr="005D6C2B" w:rsidRDefault="00836798" w:rsidP="00836798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2</w:t>
            </w:r>
            <w:r w:rsidR="00AB375D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  <w:vAlign w:val="center"/>
          </w:tcPr>
          <w:p w14:paraId="6FBAD81A" w14:textId="08B4C4CA" w:rsidR="00AB375D" w:rsidRPr="005D6C2B" w:rsidRDefault="005D6C2B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proofErr w:type="spellStart"/>
            <w:r w:rsidRPr="005D6C2B">
              <w:rPr>
                <w:rFonts w:cstheme="minorHAnsi"/>
                <w:sz w:val="24"/>
                <w:szCs w:val="24"/>
              </w:rPr>
              <w:t>Zmiana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czcionki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na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bezszeryfową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 (Calibri).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Ułatwi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to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czytanie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zwłaszcza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na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ekranach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osobom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słabowidzącym</w:t>
            </w:r>
            <w:proofErr w:type="spellEnd"/>
            <w:r>
              <w:rPr>
                <w:rFonts w:cstheme="minorHAnsi"/>
                <w:sz w:val="24"/>
                <w:szCs w:val="24"/>
              </w:rPr>
              <w:br/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5D6C2B">
              <w:rPr>
                <w:rFonts w:cstheme="minorHAnsi"/>
                <w:sz w:val="24"/>
                <w:szCs w:val="24"/>
              </w:rPr>
              <w:t xml:space="preserve"> z </w:t>
            </w:r>
            <w:proofErr w:type="spellStart"/>
            <w:r w:rsidRPr="005D6C2B">
              <w:rPr>
                <w:rFonts w:cstheme="minorHAnsi"/>
                <w:sz w:val="24"/>
                <w:szCs w:val="24"/>
              </w:rPr>
              <w:t>dysleksją</w:t>
            </w:r>
            <w:proofErr w:type="spellEnd"/>
          </w:p>
        </w:tc>
        <w:tc>
          <w:tcPr>
            <w:tcW w:w="3729" w:type="dxa"/>
            <w:vAlign w:val="center"/>
          </w:tcPr>
          <w:p w14:paraId="6E013F60" w14:textId="7942EC37" w:rsidR="000C2C6F" w:rsidRPr="005D6C2B" w:rsidRDefault="00320C9B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Wprowadzenie Zarządzeniem 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br/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Burmistrza zmiany czcionki 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 xml:space="preserve">na 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br/>
            </w:r>
            <w:proofErr w:type="spellStart"/>
            <w:r w:rsidR="005D6C2B">
              <w:rPr>
                <w:rFonts w:cstheme="minorHAnsi"/>
                <w:sz w:val="24"/>
                <w:szCs w:val="24"/>
                <w:lang w:val="pl-PL"/>
              </w:rPr>
              <w:t>bezszeryfową</w:t>
            </w:r>
            <w:proofErr w:type="spellEnd"/>
          </w:p>
        </w:tc>
        <w:tc>
          <w:tcPr>
            <w:tcW w:w="1646" w:type="dxa"/>
            <w:vAlign w:val="center"/>
          </w:tcPr>
          <w:p w14:paraId="40E92F4D" w14:textId="6E849A4C" w:rsidR="00AB375D" w:rsidRPr="005D6C2B" w:rsidRDefault="000C2C6F" w:rsidP="000C2C6F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Do 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31</w:t>
            </w:r>
            <w:r w:rsidR="00FC07A5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10</w:t>
            </w:r>
            <w:r w:rsidR="00FC07A5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  <w:r w:rsidR="00AF5D88" w:rsidRPr="005D6C2B">
              <w:rPr>
                <w:rFonts w:cstheme="minorHAnsi"/>
                <w:sz w:val="24"/>
                <w:szCs w:val="24"/>
                <w:lang w:val="pl-PL"/>
              </w:rPr>
              <w:t>202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5</w:t>
            </w:r>
            <w:r w:rsidR="004B6A30" w:rsidRPr="005D6C2B">
              <w:rPr>
                <w:rFonts w:cstheme="minorHAnsi"/>
                <w:sz w:val="24"/>
                <w:szCs w:val="24"/>
                <w:lang w:val="pl-PL"/>
              </w:rPr>
              <w:t>r.</w:t>
            </w:r>
          </w:p>
        </w:tc>
      </w:tr>
      <w:tr w:rsidR="00191E4B" w:rsidRPr="003F1F3C" w14:paraId="63AA9E5C" w14:textId="77777777" w:rsidTr="00191E4B">
        <w:trPr>
          <w:trHeight w:val="2181"/>
        </w:trPr>
        <w:tc>
          <w:tcPr>
            <w:tcW w:w="570" w:type="dxa"/>
            <w:vAlign w:val="center"/>
          </w:tcPr>
          <w:p w14:paraId="4964F988" w14:textId="0366ABF0" w:rsidR="00191E4B" w:rsidRPr="005D6C2B" w:rsidRDefault="00191E4B" w:rsidP="00836798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3.</w:t>
            </w:r>
          </w:p>
        </w:tc>
        <w:tc>
          <w:tcPr>
            <w:tcW w:w="3405" w:type="dxa"/>
            <w:vAlign w:val="center"/>
          </w:tcPr>
          <w:p w14:paraId="41C5B3C4" w14:textId="69ABECC9" w:rsidR="00191E4B" w:rsidRPr="005D6C2B" w:rsidRDefault="00191E4B" w:rsidP="000C2C6F">
            <w:pPr>
              <w:rPr>
                <w:rFonts w:cstheme="minorHAnsi"/>
                <w:sz w:val="24"/>
                <w:szCs w:val="24"/>
              </w:rPr>
            </w:pP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Zapewnienie dostępu do tłumacza języka migowego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 życzenie osobie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</w: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 niepełnosprawnością 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</w:t>
            </w:r>
            <w:r w:rsidRPr="00B23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ową.</w:t>
            </w:r>
          </w:p>
        </w:tc>
        <w:tc>
          <w:tcPr>
            <w:tcW w:w="3729" w:type="dxa"/>
            <w:vAlign w:val="center"/>
          </w:tcPr>
          <w:p w14:paraId="588E4C7B" w14:textId="713E7B1E" w:rsidR="00191E4B" w:rsidRPr="005D6C2B" w:rsidRDefault="00191E4B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Urząd Miasta w Redzie zapewnia tłumacza języka migowego po wcześniejszym złożeniu w</w:t>
            </w:r>
            <w:r w:rsidRPr="00191E4B">
              <w:rPr>
                <w:rFonts w:cstheme="minorHAnsi"/>
                <w:sz w:val="24"/>
                <w:szCs w:val="24"/>
                <w:lang w:val="pl-PL"/>
              </w:rPr>
              <w:t>niosk</w:t>
            </w:r>
            <w:r>
              <w:rPr>
                <w:rFonts w:cstheme="minorHAnsi"/>
                <w:sz w:val="24"/>
                <w:szCs w:val="24"/>
                <w:lang w:val="pl-PL"/>
              </w:rPr>
              <w:t>u</w:t>
            </w:r>
            <w:r w:rsidRPr="00191E4B">
              <w:rPr>
                <w:rFonts w:cstheme="minorHAnsi"/>
                <w:sz w:val="24"/>
                <w:szCs w:val="24"/>
                <w:lang w:val="pl-PL"/>
              </w:rPr>
              <w:t xml:space="preserve"> o zapewnienie tłumacza języka migowego lub tłumacza-przewodnik</w:t>
            </w:r>
            <w:r>
              <w:rPr>
                <w:rFonts w:cstheme="minorHAnsi"/>
                <w:sz w:val="24"/>
                <w:szCs w:val="24"/>
                <w:lang w:val="pl-PL"/>
              </w:rPr>
              <w:t>a.</w:t>
            </w:r>
          </w:p>
        </w:tc>
        <w:tc>
          <w:tcPr>
            <w:tcW w:w="1646" w:type="dxa"/>
            <w:vAlign w:val="center"/>
          </w:tcPr>
          <w:p w14:paraId="6618E233" w14:textId="04B736EA" w:rsidR="00191E4B" w:rsidRPr="005D6C2B" w:rsidRDefault="00191E4B" w:rsidP="000C2C6F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Do 01.10.2025r.</w:t>
            </w:r>
          </w:p>
        </w:tc>
      </w:tr>
      <w:tr w:rsidR="004242CF" w14:paraId="39938163" w14:textId="77777777" w:rsidTr="00DF10D9">
        <w:trPr>
          <w:trHeight w:val="552"/>
        </w:trPr>
        <w:tc>
          <w:tcPr>
            <w:tcW w:w="9350" w:type="dxa"/>
            <w:gridSpan w:val="4"/>
            <w:shd w:val="clear" w:color="auto" w:fill="AAE571"/>
          </w:tcPr>
          <w:p w14:paraId="402A8094" w14:textId="77777777" w:rsidR="004242CF" w:rsidRPr="005D6C2B" w:rsidRDefault="00AB375D" w:rsidP="00B41C9A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b/>
                <w:bCs/>
                <w:sz w:val="28"/>
                <w:szCs w:val="28"/>
                <w:lang w:val="pl-PL"/>
              </w:rPr>
              <w:t>ASPEKT ARCHITEKTONICZNY</w:t>
            </w:r>
          </w:p>
        </w:tc>
      </w:tr>
      <w:tr w:rsidR="008F1015" w14:paraId="63AD0C12" w14:textId="77777777" w:rsidTr="00D55499">
        <w:trPr>
          <w:trHeight w:val="841"/>
        </w:trPr>
        <w:tc>
          <w:tcPr>
            <w:tcW w:w="570" w:type="dxa"/>
            <w:vAlign w:val="center"/>
          </w:tcPr>
          <w:p w14:paraId="32CED980" w14:textId="70CB9403" w:rsidR="008F1015" w:rsidRPr="005D6C2B" w:rsidRDefault="00191E4B" w:rsidP="00836798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4</w:t>
            </w:r>
            <w:r w:rsidR="004242CF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  <w:vAlign w:val="center"/>
          </w:tcPr>
          <w:p w14:paraId="447AC85C" w14:textId="6B4B7D11" w:rsidR="008F1015" w:rsidRPr="005D6C2B" w:rsidRDefault="00C35523" w:rsidP="00D55499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Zamontowanie p</w:t>
            </w:r>
            <w:r w:rsidR="00B41C9A" w:rsidRPr="005D6C2B">
              <w:rPr>
                <w:rFonts w:cstheme="minorHAnsi"/>
                <w:sz w:val="24"/>
                <w:szCs w:val="24"/>
                <w:lang w:val="pl-PL"/>
              </w:rPr>
              <w:t>o obu stronach schodó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w</w:t>
            </w:r>
            <w:r w:rsidR="00B41C9A" w:rsidRPr="005D6C2B">
              <w:rPr>
                <w:rFonts w:cstheme="minorHAnsi"/>
                <w:sz w:val="24"/>
                <w:szCs w:val="24"/>
                <w:lang w:val="pl-PL"/>
              </w:rPr>
              <w:t xml:space="preserve"> poręcz</w:t>
            </w:r>
            <w:r w:rsidR="00FE7F16" w:rsidRPr="005D6C2B">
              <w:rPr>
                <w:rFonts w:cstheme="minorHAnsi"/>
                <w:sz w:val="24"/>
                <w:szCs w:val="24"/>
                <w:lang w:val="pl-PL"/>
              </w:rPr>
              <w:t>y</w:t>
            </w:r>
            <w:r w:rsidR="00B41C9A" w:rsidRPr="005D6C2B">
              <w:rPr>
                <w:rFonts w:cstheme="minorHAnsi"/>
                <w:sz w:val="24"/>
                <w:szCs w:val="24"/>
                <w:lang w:val="pl-PL"/>
              </w:rPr>
              <w:t xml:space="preserve"> </w:t>
            </w:r>
            <w:r w:rsidR="00B92737" w:rsidRPr="005D6C2B">
              <w:rPr>
                <w:rFonts w:cstheme="minorHAnsi"/>
                <w:sz w:val="24"/>
                <w:szCs w:val="24"/>
                <w:lang w:val="pl-PL"/>
              </w:rPr>
              <w:t>przyścienn</w:t>
            </w:r>
            <w:r w:rsidR="00FE7F16" w:rsidRPr="005D6C2B">
              <w:rPr>
                <w:rFonts w:cstheme="minorHAnsi"/>
                <w:sz w:val="24"/>
                <w:szCs w:val="24"/>
                <w:lang w:val="pl-PL"/>
              </w:rPr>
              <w:t>ych</w:t>
            </w:r>
            <w:r w:rsidR="00E83905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</w:tcPr>
          <w:p w14:paraId="3565487D" w14:textId="77777777" w:rsidR="009E49CD" w:rsidRPr="005D6C2B" w:rsidRDefault="009E49CD" w:rsidP="009E49CD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Zakup dodatkowych poręczy.</w:t>
            </w:r>
          </w:p>
          <w:p w14:paraId="099ABFCD" w14:textId="77777777" w:rsidR="009E49CD" w:rsidRPr="005D6C2B" w:rsidRDefault="009E49CD" w:rsidP="009E49CD">
            <w:pPr>
              <w:rPr>
                <w:rFonts w:cstheme="minorHAnsi"/>
                <w:sz w:val="24"/>
                <w:szCs w:val="24"/>
                <w:lang w:val="pl-PL"/>
              </w:rPr>
            </w:pPr>
          </w:p>
          <w:p w14:paraId="10BCCD87" w14:textId="4AEFFAE3" w:rsidR="00F61528" w:rsidRPr="005D6C2B" w:rsidRDefault="000A7225" w:rsidP="009E49CD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Podmiot odpowiedzialny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za realizację </w:t>
            </w:r>
            <w:r w:rsidR="00D55499" w:rsidRPr="005D6C2B">
              <w:rPr>
                <w:rFonts w:cstheme="minorHAnsi"/>
                <w:sz w:val="24"/>
                <w:szCs w:val="24"/>
                <w:lang w:val="pl-PL"/>
              </w:rPr>
              <w:t>Referat Rozwoju we współpracy z Referatem Komunalno-Gospodarczym</w:t>
            </w:r>
            <w:r w:rsidR="00F61528" w:rsidRPr="005D6C2B">
              <w:rPr>
                <w:rFonts w:cstheme="minorHAnsi"/>
                <w:sz w:val="24"/>
                <w:szCs w:val="24"/>
                <w:lang w:val="pl-PL"/>
              </w:rPr>
              <w:t xml:space="preserve"> </w:t>
            </w:r>
          </w:p>
          <w:p w14:paraId="36257468" w14:textId="77777777" w:rsidR="009E49CD" w:rsidRPr="005D6C2B" w:rsidRDefault="009E49CD" w:rsidP="009E49CD">
            <w:pPr>
              <w:rPr>
                <w:rFonts w:cstheme="minorHAnsi"/>
                <w:sz w:val="24"/>
                <w:szCs w:val="24"/>
                <w:lang w:val="pl-PL"/>
              </w:rPr>
            </w:pPr>
          </w:p>
          <w:p w14:paraId="55EF94BE" w14:textId="77777777" w:rsidR="009E49CD" w:rsidRPr="005D6C2B" w:rsidRDefault="009E49CD" w:rsidP="009E49CD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lastRenderedPageBreak/>
              <w:t xml:space="preserve">Warunkiem realizacji działań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jest uzyskanie przez Gminę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>Miasto Reda dofinansowania zewnętrznego.</w:t>
            </w:r>
          </w:p>
        </w:tc>
        <w:tc>
          <w:tcPr>
            <w:tcW w:w="1646" w:type="dxa"/>
            <w:vAlign w:val="center"/>
          </w:tcPr>
          <w:p w14:paraId="632A2A7E" w14:textId="70C2CDC8" w:rsidR="008F1015" w:rsidRPr="005D6C2B" w:rsidRDefault="0019393F" w:rsidP="00966EDE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lastRenderedPageBreak/>
              <w:t xml:space="preserve">Do 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31</w:t>
            </w:r>
            <w:r w:rsidR="00966EDE" w:rsidRPr="005D6C2B">
              <w:rPr>
                <w:rFonts w:cstheme="minorHAnsi"/>
                <w:sz w:val="24"/>
                <w:szCs w:val="24"/>
                <w:lang w:val="pl-PL"/>
              </w:rPr>
              <w:t>.0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3</w:t>
            </w:r>
            <w:r w:rsidR="00966EDE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  <w:r w:rsidR="004B6A30" w:rsidRPr="005D6C2B">
              <w:rPr>
                <w:rFonts w:cstheme="minorHAnsi"/>
                <w:sz w:val="24"/>
                <w:szCs w:val="24"/>
                <w:lang w:val="pl-PL"/>
              </w:rPr>
              <w:t>202</w:t>
            </w:r>
            <w:r w:rsidR="00FE7F16" w:rsidRPr="005D6C2B">
              <w:rPr>
                <w:rFonts w:cstheme="minorHAnsi"/>
                <w:sz w:val="24"/>
                <w:szCs w:val="24"/>
                <w:lang w:val="pl-PL"/>
              </w:rPr>
              <w:t>6</w:t>
            </w:r>
            <w:r w:rsidR="008E054C" w:rsidRPr="005D6C2B">
              <w:rPr>
                <w:rFonts w:cstheme="minorHAnsi"/>
                <w:sz w:val="24"/>
                <w:szCs w:val="24"/>
                <w:lang w:val="pl-PL"/>
              </w:rPr>
              <w:t>r.</w:t>
            </w:r>
          </w:p>
        </w:tc>
      </w:tr>
      <w:tr w:rsidR="008F1015" w:rsidRPr="008A0304" w14:paraId="384BBFB1" w14:textId="77777777" w:rsidTr="00927C13">
        <w:trPr>
          <w:trHeight w:val="2696"/>
        </w:trPr>
        <w:tc>
          <w:tcPr>
            <w:tcW w:w="570" w:type="dxa"/>
            <w:vAlign w:val="center"/>
          </w:tcPr>
          <w:p w14:paraId="1691C999" w14:textId="33F4A357" w:rsidR="008F1015" w:rsidRPr="005D6C2B" w:rsidRDefault="00191E4B" w:rsidP="00836798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5</w:t>
            </w:r>
            <w:r w:rsidR="004242CF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405" w:type="dxa"/>
            <w:vAlign w:val="center"/>
          </w:tcPr>
          <w:p w14:paraId="71EFA335" w14:textId="6E7FD11D" w:rsidR="008F1015" w:rsidRPr="005D6C2B" w:rsidRDefault="000836D0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Wyposażenie Urzędu </w:t>
            </w:r>
            <w:r w:rsidR="000A7225" w:rsidRPr="005D6C2B">
              <w:rPr>
                <w:rFonts w:cstheme="minorHAnsi"/>
                <w:sz w:val="24"/>
                <w:szCs w:val="24"/>
                <w:lang w:val="pl-PL"/>
              </w:rPr>
              <w:br/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w specjalistyczny sprzęt do ewakuacji osób </w:t>
            </w:r>
            <w:r w:rsidR="000A7225" w:rsidRPr="005D6C2B">
              <w:rPr>
                <w:rFonts w:cstheme="minorHAnsi"/>
                <w:sz w:val="24"/>
                <w:szCs w:val="24"/>
                <w:lang w:val="pl-PL"/>
              </w:rPr>
              <w:br/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z niepełnosprawnością </w:t>
            </w:r>
            <w:r w:rsidR="006E41F5" w:rsidRPr="005D6C2B">
              <w:rPr>
                <w:rFonts w:cstheme="minorHAnsi"/>
                <w:sz w:val="24"/>
                <w:szCs w:val="24"/>
                <w:lang w:val="pl-PL"/>
              </w:rPr>
              <w:br/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np. wózki schodowe, krzesła, nosze, materace itp. </w:t>
            </w:r>
          </w:p>
          <w:p w14:paraId="1155240A" w14:textId="77777777" w:rsidR="000836D0" w:rsidRPr="005D6C2B" w:rsidRDefault="000836D0" w:rsidP="000C2C6F">
            <w:pPr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Przeszkolenie kadry w zakresie użytkowania sprzętu do ewakuacji</w:t>
            </w:r>
            <w:r w:rsidR="00E83905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729" w:type="dxa"/>
            <w:vAlign w:val="center"/>
          </w:tcPr>
          <w:p w14:paraId="0A5449CF" w14:textId="77777777" w:rsidR="004B6A30" w:rsidRPr="005D6C2B" w:rsidRDefault="004B6A30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Zakup noszy ewakuacyjny oraz krzesła</w:t>
            </w:r>
            <w:r w:rsidR="009E49CD" w:rsidRPr="005D6C2B">
              <w:rPr>
                <w:rFonts w:cstheme="minorHAnsi"/>
                <w:sz w:val="24"/>
                <w:szCs w:val="24"/>
                <w:lang w:val="pl-PL"/>
              </w:rPr>
              <w:t xml:space="preserve"> do ewakuacji.</w:t>
            </w:r>
          </w:p>
          <w:p w14:paraId="47B8C232" w14:textId="77777777" w:rsidR="006E41F5" w:rsidRPr="005D6C2B" w:rsidRDefault="006E41F5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</w:p>
          <w:p w14:paraId="6B584735" w14:textId="34B0A109" w:rsidR="006E41F5" w:rsidRPr="005D6C2B" w:rsidRDefault="006E41F5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>Przeszkolenie kadry w zakresie użytkowania sprzętu do ewakuacji.</w:t>
            </w:r>
          </w:p>
          <w:p w14:paraId="5EA04A30" w14:textId="77777777" w:rsidR="009E49CD" w:rsidRPr="005D6C2B" w:rsidRDefault="009E49CD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</w:p>
          <w:p w14:paraId="464AF1EC" w14:textId="77777777" w:rsidR="009E49CD" w:rsidRPr="005D6C2B" w:rsidRDefault="009E49CD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Warunkiem realizacji działań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jest uzyskanie przez Gminę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>Miasto Reda dofinansowania zewnętrznego.</w:t>
            </w:r>
          </w:p>
          <w:p w14:paraId="03127AFA" w14:textId="77777777" w:rsidR="00BB7A50" w:rsidRPr="005D6C2B" w:rsidRDefault="00BB7A50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</w:p>
          <w:p w14:paraId="77DCE9D7" w14:textId="338E2074" w:rsidR="00971873" w:rsidRPr="005D6C2B" w:rsidRDefault="00BB7A50" w:rsidP="000C2C6F">
            <w:pPr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Podmiot odpowiedzialny 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br/>
              <w:t xml:space="preserve">za realizację Referat Rozwoju we współpracy z Zespołem ds. Bezpieczeństwa </w:t>
            </w:r>
            <w:r w:rsidR="006E41F5" w:rsidRPr="005D6C2B">
              <w:rPr>
                <w:rFonts w:cstheme="minorHAnsi"/>
                <w:sz w:val="24"/>
                <w:szCs w:val="24"/>
                <w:lang w:val="pl-PL"/>
              </w:rPr>
              <w:t>i Zarządzania Kryzysowego.</w:t>
            </w:r>
          </w:p>
        </w:tc>
        <w:tc>
          <w:tcPr>
            <w:tcW w:w="1646" w:type="dxa"/>
            <w:vAlign w:val="center"/>
          </w:tcPr>
          <w:p w14:paraId="7103C28E" w14:textId="4A12AD0D" w:rsidR="008F1015" w:rsidRPr="005D6C2B" w:rsidRDefault="0019393F" w:rsidP="00927C13">
            <w:pPr>
              <w:jc w:val="center"/>
              <w:rPr>
                <w:rFonts w:cstheme="minorHAnsi"/>
                <w:sz w:val="24"/>
                <w:szCs w:val="24"/>
                <w:lang w:val="pl-PL"/>
              </w:rPr>
            </w:pPr>
            <w:r w:rsidRPr="005D6C2B">
              <w:rPr>
                <w:rFonts w:cstheme="minorHAnsi"/>
                <w:sz w:val="24"/>
                <w:szCs w:val="24"/>
                <w:lang w:val="pl-PL"/>
              </w:rPr>
              <w:t xml:space="preserve">Do </w:t>
            </w:r>
            <w:r w:rsidR="00966EDE" w:rsidRPr="005D6C2B">
              <w:rPr>
                <w:rFonts w:cstheme="minorHAnsi"/>
                <w:sz w:val="24"/>
                <w:szCs w:val="24"/>
                <w:lang w:val="pl-PL"/>
              </w:rPr>
              <w:t>31.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03</w:t>
            </w:r>
            <w:r w:rsidR="00966EDE" w:rsidRPr="005D6C2B">
              <w:rPr>
                <w:rFonts w:cstheme="minorHAnsi"/>
                <w:sz w:val="24"/>
                <w:szCs w:val="24"/>
                <w:lang w:val="pl-PL"/>
              </w:rPr>
              <w:t>.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202</w:t>
            </w:r>
            <w:r w:rsidR="005D6C2B">
              <w:rPr>
                <w:rFonts w:cstheme="minorHAnsi"/>
                <w:sz w:val="24"/>
                <w:szCs w:val="24"/>
                <w:lang w:val="pl-PL"/>
              </w:rPr>
              <w:t>7</w:t>
            </w:r>
            <w:r w:rsidRPr="005D6C2B">
              <w:rPr>
                <w:rFonts w:cstheme="minorHAnsi"/>
                <w:sz w:val="24"/>
                <w:szCs w:val="24"/>
                <w:lang w:val="pl-PL"/>
              </w:rPr>
              <w:t>r.</w:t>
            </w:r>
          </w:p>
        </w:tc>
      </w:tr>
    </w:tbl>
    <w:p w14:paraId="4D05B7C0" w14:textId="77777777" w:rsidR="008F1015" w:rsidRPr="008F1015" w:rsidRDefault="008F1015" w:rsidP="008F1015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F672168" w14:textId="77777777" w:rsidR="0019393F" w:rsidRDefault="0019393F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4D198D36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88E73F5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6AFB241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3084578A" w14:textId="2C807C4F" w:rsidR="00F81618" w:rsidRP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</w:t>
      </w:r>
      <w:r w:rsidRPr="00F81618">
        <w:rPr>
          <w:rFonts w:cstheme="minorHAnsi"/>
          <w:sz w:val="24"/>
          <w:szCs w:val="24"/>
          <w:lang w:val="pl-PL"/>
        </w:rPr>
        <w:t>ZATWIERDZAM / NIE ZATWIERDZAM</w:t>
      </w:r>
      <w:r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*</w:t>
      </w:r>
    </w:p>
    <w:p w14:paraId="1C2AF5A9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3DCB38AF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74FF27B" w14:textId="35D45158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</w:t>
      </w:r>
    </w:p>
    <w:p w14:paraId="6A854EEE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7243EF05" w14:textId="77777777" w:rsidR="00F81618" w:rsidRDefault="00F81618" w:rsidP="005C788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6259D4B" w14:textId="77777777" w:rsidR="00F81618" w:rsidRPr="00F81618" w:rsidRDefault="00F81618" w:rsidP="005C7880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14:paraId="5FD17300" w14:textId="77777777" w:rsidR="00F81618" w:rsidRPr="00F81618" w:rsidRDefault="00F81618" w:rsidP="005C7880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14:paraId="0BB60206" w14:textId="15452F07" w:rsidR="00F81618" w:rsidRPr="00F81618" w:rsidRDefault="00F81618" w:rsidP="005C78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F81618">
        <w:rPr>
          <w:rFonts w:cstheme="minorHAnsi"/>
          <w:sz w:val="24"/>
          <w:szCs w:val="24"/>
          <w:lang w:val="pl-PL"/>
        </w:rPr>
        <w:t>* wybrać właściwe</w:t>
      </w:r>
    </w:p>
    <w:sectPr w:rsidR="00F81618" w:rsidRPr="00F816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4EDCB" w14:textId="77777777" w:rsidR="00224322" w:rsidRDefault="00224322" w:rsidP="00ED792E">
      <w:pPr>
        <w:spacing w:after="0" w:line="240" w:lineRule="auto"/>
      </w:pPr>
      <w:r>
        <w:separator/>
      </w:r>
    </w:p>
  </w:endnote>
  <w:endnote w:type="continuationSeparator" w:id="0">
    <w:p w14:paraId="254D87E5" w14:textId="77777777" w:rsidR="00224322" w:rsidRDefault="00224322" w:rsidP="00ED7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1A54" w14:textId="77777777" w:rsidR="00224322" w:rsidRDefault="00224322" w:rsidP="00ED792E">
      <w:pPr>
        <w:spacing w:after="0" w:line="240" w:lineRule="auto"/>
      </w:pPr>
      <w:r>
        <w:separator/>
      </w:r>
    </w:p>
  </w:footnote>
  <w:footnote w:type="continuationSeparator" w:id="0">
    <w:p w14:paraId="35464412" w14:textId="77777777" w:rsidR="00224322" w:rsidRDefault="00224322" w:rsidP="00ED7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0090"/>
    <w:multiLevelType w:val="hybridMultilevel"/>
    <w:tmpl w:val="6BC49A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10100E"/>
    <w:multiLevelType w:val="hybridMultilevel"/>
    <w:tmpl w:val="CB7CD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476EE"/>
    <w:multiLevelType w:val="hybridMultilevel"/>
    <w:tmpl w:val="6F56C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2747E"/>
    <w:multiLevelType w:val="hybridMultilevel"/>
    <w:tmpl w:val="8C7C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85F99"/>
    <w:multiLevelType w:val="hybridMultilevel"/>
    <w:tmpl w:val="F3F83268"/>
    <w:lvl w:ilvl="0" w:tplc="3CB08926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B0C29"/>
    <w:multiLevelType w:val="hybridMultilevel"/>
    <w:tmpl w:val="9086E0E2"/>
    <w:lvl w:ilvl="0" w:tplc="7ECCB6A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E35B4"/>
    <w:multiLevelType w:val="hybridMultilevel"/>
    <w:tmpl w:val="026AE4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23704"/>
    <w:multiLevelType w:val="hybridMultilevel"/>
    <w:tmpl w:val="0254CC3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325EE"/>
    <w:multiLevelType w:val="hybridMultilevel"/>
    <w:tmpl w:val="95EE3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12965"/>
    <w:multiLevelType w:val="hybridMultilevel"/>
    <w:tmpl w:val="83C24D32"/>
    <w:lvl w:ilvl="0" w:tplc="2FDC63C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D02F2"/>
    <w:multiLevelType w:val="hybridMultilevel"/>
    <w:tmpl w:val="3A846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11343"/>
    <w:multiLevelType w:val="hybridMultilevel"/>
    <w:tmpl w:val="586EF52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57459C3"/>
    <w:multiLevelType w:val="multilevel"/>
    <w:tmpl w:val="C130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440503"/>
    <w:multiLevelType w:val="hybridMultilevel"/>
    <w:tmpl w:val="40E4E9B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3028938">
    <w:abstractNumId w:val="1"/>
  </w:num>
  <w:num w:numId="2" w16cid:durableId="520971287">
    <w:abstractNumId w:val="9"/>
  </w:num>
  <w:num w:numId="3" w16cid:durableId="1289165631">
    <w:abstractNumId w:val="3"/>
  </w:num>
  <w:num w:numId="4" w16cid:durableId="1859388006">
    <w:abstractNumId w:val="12"/>
  </w:num>
  <w:num w:numId="5" w16cid:durableId="1873347772">
    <w:abstractNumId w:val="10"/>
  </w:num>
  <w:num w:numId="6" w16cid:durableId="936055921">
    <w:abstractNumId w:val="6"/>
  </w:num>
  <w:num w:numId="7" w16cid:durableId="1307320935">
    <w:abstractNumId w:val="4"/>
  </w:num>
  <w:num w:numId="8" w16cid:durableId="1209950390">
    <w:abstractNumId w:val="0"/>
  </w:num>
  <w:num w:numId="9" w16cid:durableId="369230743">
    <w:abstractNumId w:val="11"/>
  </w:num>
  <w:num w:numId="10" w16cid:durableId="410003706">
    <w:abstractNumId w:val="2"/>
  </w:num>
  <w:num w:numId="11" w16cid:durableId="1824270766">
    <w:abstractNumId w:val="8"/>
  </w:num>
  <w:num w:numId="12" w16cid:durableId="182135669">
    <w:abstractNumId w:val="13"/>
  </w:num>
  <w:num w:numId="13" w16cid:durableId="1375235066">
    <w:abstractNumId w:val="7"/>
  </w:num>
  <w:num w:numId="14" w16cid:durableId="1651640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92"/>
    <w:rsid w:val="000576ED"/>
    <w:rsid w:val="00067E6F"/>
    <w:rsid w:val="000836D0"/>
    <w:rsid w:val="000A119C"/>
    <w:rsid w:val="000A7225"/>
    <w:rsid w:val="000C2C6F"/>
    <w:rsid w:val="000E0A45"/>
    <w:rsid w:val="00150C81"/>
    <w:rsid w:val="001675F5"/>
    <w:rsid w:val="00171834"/>
    <w:rsid w:val="0018148C"/>
    <w:rsid w:val="00183192"/>
    <w:rsid w:val="00191E4B"/>
    <w:rsid w:val="0019393F"/>
    <w:rsid w:val="00213432"/>
    <w:rsid w:val="00224322"/>
    <w:rsid w:val="0022778C"/>
    <w:rsid w:val="0028223D"/>
    <w:rsid w:val="00320C9B"/>
    <w:rsid w:val="00377950"/>
    <w:rsid w:val="003B46C8"/>
    <w:rsid w:val="003F1F3C"/>
    <w:rsid w:val="004056C7"/>
    <w:rsid w:val="004242CF"/>
    <w:rsid w:val="00430D89"/>
    <w:rsid w:val="004766C3"/>
    <w:rsid w:val="0049217B"/>
    <w:rsid w:val="004A28C2"/>
    <w:rsid w:val="004B6A30"/>
    <w:rsid w:val="00561101"/>
    <w:rsid w:val="005648D2"/>
    <w:rsid w:val="005B033C"/>
    <w:rsid w:val="005C7880"/>
    <w:rsid w:val="005D38B2"/>
    <w:rsid w:val="005D6C2B"/>
    <w:rsid w:val="005E02AF"/>
    <w:rsid w:val="00615C76"/>
    <w:rsid w:val="00617FB3"/>
    <w:rsid w:val="00644CED"/>
    <w:rsid w:val="00655760"/>
    <w:rsid w:val="00686E65"/>
    <w:rsid w:val="006A4508"/>
    <w:rsid w:val="006B36F4"/>
    <w:rsid w:val="006E41F5"/>
    <w:rsid w:val="00745DF7"/>
    <w:rsid w:val="007D2208"/>
    <w:rsid w:val="00836798"/>
    <w:rsid w:val="0085641C"/>
    <w:rsid w:val="008A0304"/>
    <w:rsid w:val="008C4613"/>
    <w:rsid w:val="008E054C"/>
    <w:rsid w:val="008F1015"/>
    <w:rsid w:val="00927C13"/>
    <w:rsid w:val="00941F47"/>
    <w:rsid w:val="00966EDE"/>
    <w:rsid w:val="00971873"/>
    <w:rsid w:val="009E49CD"/>
    <w:rsid w:val="009E7C48"/>
    <w:rsid w:val="00A12F0F"/>
    <w:rsid w:val="00AB375D"/>
    <w:rsid w:val="00AB7E6C"/>
    <w:rsid w:val="00AF5D88"/>
    <w:rsid w:val="00B129AD"/>
    <w:rsid w:val="00B16320"/>
    <w:rsid w:val="00B23325"/>
    <w:rsid w:val="00B41C9A"/>
    <w:rsid w:val="00B43D5C"/>
    <w:rsid w:val="00B6221F"/>
    <w:rsid w:val="00B75F5B"/>
    <w:rsid w:val="00B92737"/>
    <w:rsid w:val="00BB7A50"/>
    <w:rsid w:val="00C12C34"/>
    <w:rsid w:val="00C35523"/>
    <w:rsid w:val="00C71FC6"/>
    <w:rsid w:val="00CB059D"/>
    <w:rsid w:val="00CB67F7"/>
    <w:rsid w:val="00D55499"/>
    <w:rsid w:val="00DD0E10"/>
    <w:rsid w:val="00DF10D9"/>
    <w:rsid w:val="00E25B25"/>
    <w:rsid w:val="00E27EB5"/>
    <w:rsid w:val="00E33D9D"/>
    <w:rsid w:val="00E43249"/>
    <w:rsid w:val="00E62103"/>
    <w:rsid w:val="00E83905"/>
    <w:rsid w:val="00EC782F"/>
    <w:rsid w:val="00ED792E"/>
    <w:rsid w:val="00EF00F1"/>
    <w:rsid w:val="00F61528"/>
    <w:rsid w:val="00F81618"/>
    <w:rsid w:val="00F83DAF"/>
    <w:rsid w:val="00F92469"/>
    <w:rsid w:val="00FB61BA"/>
    <w:rsid w:val="00FC07A5"/>
    <w:rsid w:val="00FC6E26"/>
    <w:rsid w:val="00FE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E8F7C"/>
  <w15:chartTrackingRefBased/>
  <w15:docId w15:val="{8DDBA600-E9AE-4AEC-81A7-F1679ED90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880"/>
    <w:pPr>
      <w:ind w:left="720"/>
      <w:contextualSpacing/>
    </w:pPr>
  </w:style>
  <w:style w:type="table" w:styleId="Tabela-Siatka">
    <w:name w:val="Table Grid"/>
    <w:basedOn w:val="Standardowy"/>
    <w:uiPriority w:val="39"/>
    <w:rsid w:val="008F1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F5D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5D8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D7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92E"/>
  </w:style>
  <w:style w:type="paragraph" w:styleId="Stopka">
    <w:name w:val="footer"/>
    <w:basedOn w:val="Normalny"/>
    <w:link w:val="StopkaZnak"/>
    <w:uiPriority w:val="99"/>
    <w:unhideWhenUsed/>
    <w:rsid w:val="00ED7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81146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0506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19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48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1669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755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374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7970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393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115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3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680</Words>
  <Characters>4081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selega-marciniak</dc:creator>
  <cp:keywords/>
  <dc:description/>
  <cp:lastModifiedBy>Eliza Selega-Marciniak</cp:lastModifiedBy>
  <cp:revision>2</cp:revision>
  <cp:lastPrinted>2025-09-30T14:44:00Z</cp:lastPrinted>
  <dcterms:created xsi:type="dcterms:W3CDTF">2025-10-01T11:42:00Z</dcterms:created>
  <dcterms:modified xsi:type="dcterms:W3CDTF">2025-10-01T11:42:00Z</dcterms:modified>
</cp:coreProperties>
</file>