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OŚ/4/2025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 Zarządzenia Nr ZK/2/2021 Burmistrza Miasta Redy z dnia 25 czerwca 2021r.  w sprawie powołania Zespołu do spraw jakości powietrza na obszarze Gminy Miasto Reda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 i art. 33 ust. 1 ustawy z dnia 8 marca 1990 roku o samorządzie gminnym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(t.j. Dz. U. z 2025 r. poz. 1153)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 ZK/2/2021  Burmistrza Miasta Redy z dnia 25 czerwca 2021r. w sprawie powołania Zespołu do spraw jakości powietrza na obszarze Gminy Miasto Reda, zmienionym zarządzeniem  Nr ZK/5/2021 Burmistrza Miasta Redy z dnia 8 października 2021r. oraz zarządzeniem Nr ZK/1/2023 Burmistrza Miasta Redy z dnia 19 stycznia  2023r.,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ust. 2 otrzymuje brzmienie:</w:t>
      </w:r>
    </w:p>
    <w:p w:rsidR="00A77B3E">
      <w:pPr>
        <w:keepNext w:val="0"/>
        <w:keepLines w:val="0"/>
        <w:spacing w:before="120" w:after="120" w:line="240" w:lineRule="auto"/>
        <w:ind w:left="736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„Ustala się następujący skład Zespołu: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Miasta Redy, przewodniczący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Frankowska –Referat Ochrony Środowiska i Terenów Zieleni (OŚ), członek Zespołu</w:t>
      </w:r>
    </w:p>
    <w:p w:rsidR="00A77B3E">
      <w:pPr>
        <w:keepNext w:val="0"/>
        <w:keepLines w:val="0"/>
        <w:spacing w:before="120" w:after="120" w:line="240" w:lineRule="auto"/>
        <w:ind w:left="736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sekretarz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Szyryńska - Referat Ochrony Środowiska i Terenów Zieleni (OŚ),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Kobiella - Zespół  ds. Bezpieczeństwa i Zarządzania Kryzysowego (ZBK),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Kopicki - Referat Inwestycji i Inżynierii Miejskiej (IN),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Dawid Adamowski  - Referat Inwestycji i Inżynierii Miejskiej (IN),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Pioch - Referat Komunalno-Gospodarczy (KG),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Dziubek-Lechowska - Referat Urbanistyki i Architektury (UA),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Karol Jaworski - Referat Zamówień Publicznych (ZP),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Jacek Thiel - Referat Rozwoju (RR),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Elwira Klein - Referat Gospodarki Odpadami Komunalnymi (GO),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Karwowska - Referat Gospodarki Odpadami Komunalnymi (GO),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Honorata Ignacek - Referat Gospodarki Nieruchomości (GN),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.Małgorzata Kwiecień - Referat Gospodarki Nieruchomości (GN),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Piotr Grzymkowski - Referat Oświaty i Spraw Społecznych (OK),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-Referat Organizacyjny (OR),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Jaromirska-Lewińska – Miejskie Przedsiębiorstwo Ciepłowniczo-Komunalne Koksik Spółka z o.o.(MPCK KOKSIK),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Jolanta Dampc-Miejski Ośrodek Pomocy Społecznej w Redzie (MOPS), członek Zespołu,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Marta Lewandowska- Miejski Ośrodek Pomocy Społecznej w Redzie (MOPS), członek Zespołu.”;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ust. 4  pkt 7 otrzymuje brzmienie:</w:t>
      </w:r>
    </w:p>
    <w:p w:rsidR="00A77B3E">
      <w:pPr>
        <w:keepNext w:val="0"/>
        <w:keepLines w:val="0"/>
        <w:spacing w:before="120" w:after="120" w:line="240" w:lineRule="auto"/>
        <w:ind w:left="736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„opracowywanie cząstkowych sprawozdań merytorycznych i informacji nt. realizacji uchwał, o których mowa w ust. 1, w zakresie zadań związanych z funkcjonowaniem reprezentowanych jednostek organizacyjnych i przekazywanie ich do Referatu Ochrony Środowiska i Terenów Zieleni, w terminie: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25 stycznia każdego roku (za lata 2020-2025),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25 stycznia 2027 roku (za rok 2026) - do 4 miesięcy po zakończeniu realizacji programu i jego aktualizacji,</w:t>
      </w:r>
    </w:p>
    <w:p w:rsidR="00A77B3E">
      <w:pPr>
        <w:keepNext w:val="0"/>
        <w:keepLines/>
        <w:spacing w:before="120" w:after="120" w:line="240" w:lineRule="auto"/>
        <w:ind w:left="68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4 miesięcy po zakończeniu realizacji planu działań krótkoterminowych.”;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  2 ust. 1 otrzymuje brzmienie:</w:t>
      </w:r>
    </w:p>
    <w:p w:rsidR="00A77B3E">
      <w:pPr>
        <w:keepNext w:val="0"/>
        <w:keepLines w:val="0"/>
        <w:spacing w:before="120" w:after="120" w:line="240" w:lineRule="auto"/>
        <w:ind w:left="736" w:right="0" w:firstLine="114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„Powołuje się Dominikę Szyryńską – pracownika Referatu Ochrony Środowiska  i Terenów Zieleni jako Koordynatora realizacji, monitoringu i sprawozdawczości działań w zakresie jakości powietrza w Gminie Miasto Reda, zwanego dalej „Koordynatorem”.”;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załącznikowi nr 1 nadaje się treść wg załącznika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realizacją zarządzenia powierza się Sekretarzowi Miasta Redy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 nr  OŚ/4/2025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13 października 2025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3" w:lineRule="atLeast"/>
        <w:ind w:left="284" w:right="0" w:firstLine="0"/>
        <w:contextualSpacing w:val="0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</w:rPr>
        <w:t>d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o zarządzenia Nr OŚ/4/2025 Burmistrza Miasta Redy z dnia 13 października 2025r.</w:t>
      </w:r>
      <w:r>
        <w:rPr>
          <w:b/>
          <w:color w:val="000000"/>
          <w:szCs w:val="20"/>
          <w:shd w:val="clear" w:color="auto" w:fill="FFFFFF"/>
        </w:rPr>
        <w:t xml:space="preserve"> 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o zmianie zarządzenia Nr ZK/1/2023 Burmistrza Miasta Redy z dnia 19 stycznia 2023r. w sprawie powołania Zespołu do spraw jakości  powietrza na obszarze Gminy Miasto Reda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3" w:lineRule="atLeast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3" w:lineRule="atLeast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3" w:lineRule="atLeast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3" w:lineRule="atLeast"/>
        <w:ind w:left="284" w:right="0" w:firstLine="0"/>
        <w:contextualSpacing w:val="0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W związku ze zmianami osobowymi  członków </w:t>
      </w:r>
      <w:r>
        <w:rPr>
          <w:i/>
          <w:color w:val="000000"/>
          <w:szCs w:val="20"/>
          <w:shd w:val="clear" w:color="auto" w:fill="FFFFFF"/>
          <w:lang w:val="x-none" w:eastAsia="en-US" w:bidi="ar-SA"/>
        </w:rPr>
        <w:t>Zespołu do spraw jakości  powietrza na obszarze Gminy Miasto Reda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oraz podziałem i zmianą nazewnictwa części komórek organizacyjnych  Urzędu Miasta w Redzie właściwych do realizacji poszczególnych zadań, w tym przygotowania cząstkowych sprawozdań merytorycznych z realizacji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programu ochrony powietrza, wymagana jest korekta danych członków </w:t>
      </w:r>
      <w:r>
        <w:rPr>
          <w:i/>
          <w:color w:val="000000"/>
          <w:szCs w:val="20"/>
          <w:shd w:val="clear" w:color="auto" w:fill="FFFFFF"/>
          <w:lang w:val="x-none" w:eastAsia="en-US" w:bidi="ar-SA"/>
        </w:rPr>
        <w:t>Zespołu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oraz symboli ww. komórek organizacyjnych  w załączniku nr 1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zarządzenia.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FD33802B-6B8E-4FED-BEA6-AE93D15A14B8.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FD33802B-6B8E-4FED-BEA6-AE93D15A14B8.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FD33802B-6B8E-4FED-BEA6-AE93D15A14B8.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OŚ/4/2025 z dnia 13 października 2025 r.</dc:title>
  <dc:subject>o zmianie  Zarządzenia Nr ZK/2/2021 Burmistrza Miasta Redy z^dnia 25^czerwca 2021r.  w^sprawie powołania Zespołu do spraw jakości powietrza na obszarze Gminy Miasto Reda</dc:subject>
  <dc:creator>dszyrynska</dc:creator>
  <cp:lastModifiedBy>dszyrynska</cp:lastModifiedBy>
  <cp:revision>1</cp:revision>
  <dcterms:created xsi:type="dcterms:W3CDTF">2025-10-10T08:41:48Z</dcterms:created>
  <dcterms:modified xsi:type="dcterms:W3CDTF">2025-10-10T08:41:48Z</dcterms:modified>
  <cp:category>Akt prawny</cp:category>
</cp:coreProperties>
</file>