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3B7D4FD1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823C55">
        <w:t>5</w:t>
      </w:r>
      <w:r w:rsidR="000152E2">
        <w:t>.20</w:t>
      </w:r>
      <w:r w:rsidR="00F5224A">
        <w:t>2</w:t>
      </w:r>
      <w:r w:rsidR="006113D8">
        <w:t>5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>Reda, dnia</w:t>
      </w:r>
      <w:r w:rsidR="00886983">
        <w:t xml:space="preserve"> </w:t>
      </w:r>
      <w:r w:rsidR="00823C55">
        <w:t>16</w:t>
      </w:r>
      <w:r w:rsidR="006E3467">
        <w:t xml:space="preserve"> </w:t>
      </w:r>
      <w:r w:rsidR="00823C55">
        <w:t>października</w:t>
      </w:r>
      <w:r w:rsidR="0099714E">
        <w:t xml:space="preserve"> </w:t>
      </w:r>
      <w:r w:rsidR="000152E2">
        <w:t>20</w:t>
      </w:r>
      <w:r w:rsidR="00F5224A">
        <w:t>2</w:t>
      </w:r>
      <w:r w:rsidR="006113D8">
        <w:t>5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2511D527" w14:textId="43C1E7DD" w:rsidR="00530949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823C55">
        <w:rPr>
          <w:b/>
        </w:rPr>
        <w:t>22</w:t>
      </w:r>
      <w:r w:rsidR="001B1A19">
        <w:rPr>
          <w:b/>
        </w:rPr>
        <w:t xml:space="preserve"> </w:t>
      </w:r>
      <w:r w:rsidR="00823C55">
        <w:rPr>
          <w:b/>
        </w:rPr>
        <w:t>października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6113D8">
        <w:rPr>
          <w:b/>
        </w:rPr>
        <w:t>5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99714E">
        <w:rPr>
          <w:b/>
        </w:rPr>
        <w:t>środa</w:t>
      </w:r>
      <w:r w:rsidR="00AD0124">
        <w:rPr>
          <w:b/>
        </w:rPr>
        <w:t>)</w:t>
      </w:r>
      <w:r w:rsidR="0099714E">
        <w:rPr>
          <w:b/>
        </w:rPr>
        <w:t>,</w:t>
      </w:r>
      <w:r w:rsidR="00AD0124">
        <w:rPr>
          <w:b/>
        </w:rPr>
        <w:t xml:space="preserve"> o godz. </w:t>
      </w:r>
      <w:r w:rsidR="00F5224A">
        <w:rPr>
          <w:b/>
        </w:rPr>
        <w:t>1</w:t>
      </w:r>
      <w:r w:rsidR="0099714E">
        <w:rPr>
          <w:b/>
        </w:rPr>
        <w:t>6</w:t>
      </w:r>
      <w:r w:rsidR="00EA06D1">
        <w:rPr>
          <w:b/>
        </w:rPr>
        <w:t>:</w:t>
      </w:r>
      <w:r w:rsidR="0099714E">
        <w:rPr>
          <w:b/>
        </w:rPr>
        <w:t>0</w:t>
      </w:r>
      <w:r w:rsidR="00A27881">
        <w:rPr>
          <w:b/>
        </w:rPr>
        <w:t>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>w</w:t>
      </w:r>
      <w:r w:rsidR="00823C55" w:rsidRPr="002B7F6D">
        <w:rPr>
          <w:bCs/>
        </w:rPr>
        <w:t xml:space="preserve"> </w:t>
      </w:r>
      <w:r w:rsidR="00823C55">
        <w:rPr>
          <w:bCs/>
        </w:rPr>
        <w:t>sali nr 110 Urzędu Miasta 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01B4506C" w14:textId="77777777" w:rsidR="00823C55" w:rsidRDefault="00823C55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3052C9A0" w14:textId="779CDEC7" w:rsidR="00F24A61" w:rsidRDefault="00F24A61" w:rsidP="00F24A61">
      <w:pPr>
        <w:tabs>
          <w:tab w:val="left" w:pos="426"/>
        </w:tabs>
        <w:spacing w:line="360" w:lineRule="auto"/>
        <w:jc w:val="both"/>
        <w:rPr>
          <w:u w:val="single"/>
        </w:rPr>
      </w:pPr>
    </w:p>
    <w:p w14:paraId="642DD1E7" w14:textId="1CAB06B5" w:rsidR="00823C55" w:rsidRDefault="00823C55" w:rsidP="00823C55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</w:pPr>
      <w:r w:rsidRPr="00823C55">
        <w:t>Zadania w kreowaniu i realizacji strategii promocyjnej miasta, budowanie pozytywnego wizerunku, a także promocja gospodarcza.</w:t>
      </w:r>
      <w:r>
        <w:t xml:space="preserve"> </w:t>
      </w:r>
      <w:r w:rsidRPr="00823C55">
        <w:t>Współpraca zewnętrzna, komunikacja społeczna, pozyskiwanie funduszy</w:t>
      </w:r>
      <w:r>
        <w:t>.</w:t>
      </w:r>
    </w:p>
    <w:p w14:paraId="23B44DAA" w14:textId="0B126381" w:rsidR="00823C55" w:rsidRPr="00823C55" w:rsidRDefault="00823C55" w:rsidP="00823C55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Rozpatrzenie pisma Dyrektor ZSP 2 w Redzie, </w:t>
      </w:r>
      <w:r w:rsidR="008F6EAE">
        <w:rPr>
          <w:rFonts w:eastAsia="Calibri"/>
        </w:rPr>
        <w:t xml:space="preserve">Pani </w:t>
      </w:r>
      <w:r>
        <w:rPr>
          <w:rFonts w:eastAsia="Calibri"/>
        </w:rPr>
        <w:t xml:space="preserve">Iwony Nowickiej, </w:t>
      </w:r>
      <w:r w:rsidR="00FA1F4D">
        <w:rPr>
          <w:rFonts w:eastAsia="Calibri"/>
        </w:rPr>
        <w:t xml:space="preserve"> nr pisma </w:t>
      </w:r>
      <w:r>
        <w:rPr>
          <w:rFonts w:eastAsia="Calibri"/>
        </w:rPr>
        <w:t>ZSP2.581.2025.IN</w:t>
      </w:r>
      <w:r w:rsidR="00FA1F4D">
        <w:rPr>
          <w:rFonts w:eastAsia="Calibri"/>
        </w:rPr>
        <w:t xml:space="preserve">, </w:t>
      </w:r>
      <w:r w:rsidRPr="00823C55">
        <w:rPr>
          <w:rFonts w:eastAsia="Calibri"/>
        </w:rPr>
        <w:t xml:space="preserve"> wnosząc</w:t>
      </w:r>
      <w:r w:rsidR="00FA1F4D">
        <w:rPr>
          <w:rFonts w:eastAsia="Calibri"/>
        </w:rPr>
        <w:t>ej</w:t>
      </w:r>
      <w:r w:rsidRPr="00823C55">
        <w:rPr>
          <w:rFonts w:eastAsia="Calibri"/>
        </w:rPr>
        <w:t xml:space="preserve"> prośbę o przeanalizowanie i zmianę niektórych zapisów Regulaminu przyznawania nagród i wyróżnień za osiągnięte wyniki sportowe oraz za osiągnięcia w działalności sportowej wprowadzonego w bieżącym roku szkolnym w naszym mieście</w:t>
      </w:r>
      <w:r w:rsidRPr="00823C55">
        <w:rPr>
          <w:rFonts w:eastAsia="Calibri"/>
        </w:rPr>
        <w:t>.</w:t>
      </w:r>
    </w:p>
    <w:p w14:paraId="1DD9EB33" w14:textId="0F741381" w:rsidR="0099714E" w:rsidRDefault="0099714E" w:rsidP="00823C55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Sprawy bieżące.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37F9EF92" w14:textId="77777777" w:rsidR="0099714E" w:rsidRDefault="0099714E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65D2CEBB" w14:textId="650EE74F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645B58">
        <w:t xml:space="preserve">   </w:t>
      </w:r>
      <w:r w:rsidR="0099714E">
        <w:t xml:space="preserve">    </w:t>
      </w:r>
      <w:r w:rsidR="002E32B2" w:rsidRPr="002E32B2">
        <w:t>Przewodniczący Komisji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53C1DD67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99714E">
        <w:t xml:space="preserve">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9DC" w14:textId="6718EC13" w:rsidR="00A27881" w:rsidRPr="00886983" w:rsidRDefault="00A27881" w:rsidP="00A27881">
    <w:pPr>
      <w:jc w:val="center"/>
      <w:rPr>
        <w:i/>
        <w:iCs/>
        <w:sz w:val="18"/>
        <w:szCs w:val="18"/>
      </w:rPr>
    </w:pPr>
    <w:r w:rsidRPr="00886983">
      <w:rPr>
        <w:i/>
        <w:iCs/>
        <w:sz w:val="18"/>
        <w:szCs w:val="18"/>
      </w:rPr>
      <w:t xml:space="preserve">Zgodnie z art.25 ust.3 ustawy z dnia 8 marca 1990 roku o samorządzie gminnym </w:t>
    </w:r>
    <w:r w:rsidR="0099714E" w:rsidRPr="0099714E">
      <w:rPr>
        <w:i/>
        <w:iCs/>
        <w:sz w:val="18"/>
        <w:szCs w:val="18"/>
      </w:rPr>
      <w:t>(</w:t>
    </w:r>
    <w:proofErr w:type="spellStart"/>
    <w:r w:rsidR="0099714E" w:rsidRPr="0099714E">
      <w:rPr>
        <w:i/>
        <w:iCs/>
        <w:sz w:val="18"/>
        <w:szCs w:val="18"/>
      </w:rPr>
      <w:t>t.j</w:t>
    </w:r>
    <w:proofErr w:type="spellEnd"/>
    <w:r w:rsidR="0099714E" w:rsidRPr="0099714E">
      <w:rPr>
        <w:i/>
        <w:iCs/>
        <w:sz w:val="18"/>
        <w:szCs w:val="18"/>
      </w:rPr>
      <w:t>. Dz. U. z 2025 r. poz. 1153)</w:t>
    </w:r>
    <w:r w:rsidR="0099714E">
      <w:rPr>
        <w:i/>
        <w:iCs/>
        <w:sz w:val="18"/>
        <w:szCs w:val="18"/>
      </w:rPr>
      <w:t xml:space="preserve"> </w:t>
    </w:r>
    <w:r w:rsidRPr="00886983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3F46F019" w14:textId="77777777" w:rsidR="00A27881" w:rsidRDefault="00A27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504C0"/>
    <w:multiLevelType w:val="hybridMultilevel"/>
    <w:tmpl w:val="41F22B30"/>
    <w:lvl w:ilvl="0" w:tplc="4CC6DF46">
      <w:start w:val="1"/>
      <w:numFmt w:val="decimal"/>
      <w:lvlText w:val="%1."/>
      <w:lvlJc w:val="left"/>
      <w:pPr>
        <w:ind w:left="852" w:hanging="360"/>
      </w:pPr>
    </w:lvl>
    <w:lvl w:ilvl="1" w:tplc="04150019">
      <w:start w:val="1"/>
      <w:numFmt w:val="lowerLetter"/>
      <w:lvlText w:val="%2."/>
      <w:lvlJc w:val="left"/>
      <w:pPr>
        <w:ind w:left="1572" w:hanging="360"/>
      </w:pPr>
    </w:lvl>
    <w:lvl w:ilvl="2" w:tplc="0415001B">
      <w:start w:val="1"/>
      <w:numFmt w:val="lowerRoman"/>
      <w:lvlText w:val="%3."/>
      <w:lvlJc w:val="right"/>
      <w:pPr>
        <w:ind w:left="2292" w:hanging="180"/>
      </w:pPr>
    </w:lvl>
    <w:lvl w:ilvl="3" w:tplc="0415000F">
      <w:start w:val="1"/>
      <w:numFmt w:val="decimal"/>
      <w:lvlText w:val="%4."/>
      <w:lvlJc w:val="left"/>
      <w:pPr>
        <w:ind w:left="3012" w:hanging="360"/>
      </w:pPr>
    </w:lvl>
    <w:lvl w:ilvl="4" w:tplc="04150019">
      <w:start w:val="1"/>
      <w:numFmt w:val="lowerLetter"/>
      <w:lvlText w:val="%5."/>
      <w:lvlJc w:val="left"/>
      <w:pPr>
        <w:ind w:left="3732" w:hanging="360"/>
      </w:pPr>
    </w:lvl>
    <w:lvl w:ilvl="5" w:tplc="0415001B">
      <w:start w:val="1"/>
      <w:numFmt w:val="lowerRoman"/>
      <w:lvlText w:val="%6."/>
      <w:lvlJc w:val="right"/>
      <w:pPr>
        <w:ind w:left="4452" w:hanging="180"/>
      </w:pPr>
    </w:lvl>
    <w:lvl w:ilvl="6" w:tplc="0415000F">
      <w:start w:val="1"/>
      <w:numFmt w:val="decimal"/>
      <w:lvlText w:val="%7."/>
      <w:lvlJc w:val="left"/>
      <w:pPr>
        <w:ind w:left="5172" w:hanging="360"/>
      </w:pPr>
    </w:lvl>
    <w:lvl w:ilvl="7" w:tplc="04150019">
      <w:start w:val="1"/>
      <w:numFmt w:val="lowerLetter"/>
      <w:lvlText w:val="%8."/>
      <w:lvlJc w:val="left"/>
      <w:pPr>
        <w:ind w:left="5892" w:hanging="360"/>
      </w:pPr>
    </w:lvl>
    <w:lvl w:ilvl="8" w:tplc="0415001B">
      <w:start w:val="1"/>
      <w:numFmt w:val="lowerRoman"/>
      <w:lvlText w:val="%9."/>
      <w:lvlJc w:val="right"/>
      <w:pPr>
        <w:ind w:left="6612" w:hanging="180"/>
      </w:pPr>
    </w:lvl>
  </w:abstractNum>
  <w:abstractNum w:abstractNumId="5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10"/>
  </w:num>
  <w:num w:numId="2" w16cid:durableId="1083916130">
    <w:abstractNumId w:val="1"/>
  </w:num>
  <w:num w:numId="3" w16cid:durableId="1030568714">
    <w:abstractNumId w:val="8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7"/>
  </w:num>
  <w:num w:numId="7" w16cid:durableId="718867005">
    <w:abstractNumId w:val="11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9"/>
  </w:num>
  <w:num w:numId="11" w16cid:durableId="1920480764">
    <w:abstractNumId w:val="0"/>
  </w:num>
  <w:num w:numId="12" w16cid:durableId="82729864">
    <w:abstractNumId w:val="6"/>
  </w:num>
  <w:num w:numId="13" w16cid:durableId="435366072">
    <w:abstractNumId w:val="12"/>
  </w:num>
  <w:num w:numId="14" w16cid:durableId="1264150428">
    <w:abstractNumId w:val="5"/>
  </w:num>
  <w:num w:numId="15" w16cid:durableId="381750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4C2E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15E7F"/>
    <w:rsid w:val="00362BBC"/>
    <w:rsid w:val="0037433F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54BFC"/>
    <w:rsid w:val="00691B5B"/>
    <w:rsid w:val="006A413E"/>
    <w:rsid w:val="006A48F3"/>
    <w:rsid w:val="006B0387"/>
    <w:rsid w:val="006D6E28"/>
    <w:rsid w:val="006E12FB"/>
    <w:rsid w:val="006E3467"/>
    <w:rsid w:val="00710723"/>
    <w:rsid w:val="00716524"/>
    <w:rsid w:val="0078051A"/>
    <w:rsid w:val="007F5F3E"/>
    <w:rsid w:val="00803A37"/>
    <w:rsid w:val="00806F85"/>
    <w:rsid w:val="00823C55"/>
    <w:rsid w:val="00843ACF"/>
    <w:rsid w:val="00886983"/>
    <w:rsid w:val="008A671D"/>
    <w:rsid w:val="008A6A2E"/>
    <w:rsid w:val="008B0608"/>
    <w:rsid w:val="008B06A7"/>
    <w:rsid w:val="008C6CCC"/>
    <w:rsid w:val="008E4F12"/>
    <w:rsid w:val="008F3C8E"/>
    <w:rsid w:val="008F4C95"/>
    <w:rsid w:val="008F6EAE"/>
    <w:rsid w:val="009034C3"/>
    <w:rsid w:val="009133D5"/>
    <w:rsid w:val="0094050C"/>
    <w:rsid w:val="00957E1D"/>
    <w:rsid w:val="00963DAB"/>
    <w:rsid w:val="00964EE6"/>
    <w:rsid w:val="00976132"/>
    <w:rsid w:val="0099714E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D0124"/>
    <w:rsid w:val="00AE7A11"/>
    <w:rsid w:val="00AF2306"/>
    <w:rsid w:val="00AF76A8"/>
    <w:rsid w:val="00B209BD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24A61"/>
    <w:rsid w:val="00F5224A"/>
    <w:rsid w:val="00F721E0"/>
    <w:rsid w:val="00FA1F4D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5</cp:revision>
  <cp:lastPrinted>2025-05-07T09:47:00Z</cp:lastPrinted>
  <dcterms:created xsi:type="dcterms:W3CDTF">2025-10-16T08:51:00Z</dcterms:created>
  <dcterms:modified xsi:type="dcterms:W3CDTF">2025-10-16T09:11:00Z</dcterms:modified>
</cp:coreProperties>
</file>