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CB017" w14:textId="77777777" w:rsidR="0051651D" w:rsidRDefault="0051651D" w:rsidP="0051651D">
      <w:pPr>
        <w:pStyle w:val="Default"/>
      </w:pPr>
    </w:p>
    <w:p w14:paraId="2814D9F0" w14:textId="77777777" w:rsidR="00E83251" w:rsidRPr="001D6121" w:rsidRDefault="00E83251" w:rsidP="00E83251">
      <w:pPr>
        <w:pStyle w:val="Default"/>
        <w:jc w:val="center"/>
        <w:rPr>
          <w:b/>
          <w:bCs/>
        </w:rPr>
      </w:pPr>
      <w:r w:rsidRPr="001D6121">
        <w:rPr>
          <w:b/>
          <w:bCs/>
        </w:rPr>
        <w:t xml:space="preserve">Raport Końcowy z konsultacji Społecznych </w:t>
      </w:r>
    </w:p>
    <w:p w14:paraId="701EA7F4" w14:textId="08987B75" w:rsidR="00E83251" w:rsidRPr="001D6121" w:rsidRDefault="00E83251" w:rsidP="00E83251">
      <w:pPr>
        <w:pStyle w:val="Default"/>
        <w:jc w:val="center"/>
        <w:rPr>
          <w:b/>
          <w:bCs/>
        </w:rPr>
      </w:pPr>
      <w:r w:rsidRPr="001D6121">
        <w:rPr>
          <w:b/>
          <w:bCs/>
        </w:rPr>
        <w:t xml:space="preserve">Projektu </w:t>
      </w:r>
      <w:bookmarkStart w:id="0" w:name="_Hlk182816643"/>
      <w:r w:rsidRPr="001D6121">
        <w:rPr>
          <w:b/>
        </w:rPr>
        <w:t>Rocznego Programu Współpracy Gminy Miasto Reda z organizacjami pozarządowymi oraz podmiotami, o których mowa w art. 3 ust. 3 ustawy z dnia 24 kwietnia 2003 roku o działalności pożytku publicznego i o wolontariacie na 202</w:t>
      </w:r>
      <w:r w:rsidR="00B61C63" w:rsidRPr="001D6121">
        <w:rPr>
          <w:b/>
        </w:rPr>
        <w:t>6</w:t>
      </w:r>
      <w:r w:rsidRPr="001D6121">
        <w:rPr>
          <w:b/>
        </w:rPr>
        <w:t xml:space="preserve"> rok.</w:t>
      </w:r>
    </w:p>
    <w:bookmarkEnd w:id="0"/>
    <w:p w14:paraId="0F80DA9B" w14:textId="631E2AC2" w:rsidR="006B5FFF" w:rsidRPr="001D6121" w:rsidRDefault="006B5FFF" w:rsidP="00E83251">
      <w:pPr>
        <w:pStyle w:val="Default"/>
        <w:jc w:val="center"/>
        <w:rPr>
          <w:b/>
          <w:bCs/>
        </w:rPr>
      </w:pPr>
    </w:p>
    <w:p w14:paraId="4F264BB5" w14:textId="68152D89" w:rsidR="006C6D51" w:rsidRPr="001D6121" w:rsidRDefault="006C6D51" w:rsidP="0051651D">
      <w:pPr>
        <w:pStyle w:val="Default"/>
        <w:rPr>
          <w:b/>
          <w:bCs/>
        </w:rPr>
      </w:pPr>
      <w:r w:rsidRPr="001D6121">
        <w:rPr>
          <w:b/>
          <w:bCs/>
        </w:rPr>
        <w:t>Podstawa prawna:</w:t>
      </w:r>
    </w:p>
    <w:p w14:paraId="39290F6F" w14:textId="68828201" w:rsidR="006C6D51" w:rsidRPr="001D6121" w:rsidRDefault="0051651D" w:rsidP="00C57E03">
      <w:pPr>
        <w:pStyle w:val="Default"/>
      </w:pPr>
      <w:r w:rsidRPr="001D6121">
        <w:t xml:space="preserve">Konsultacje społeczne projektu </w:t>
      </w:r>
      <w:r w:rsidR="00C57E03" w:rsidRPr="001D6121">
        <w:t>Rocznego Programu Współpracy Gminy Miasto Reda z organizacjami pozarządowymi oraz podmiotami, o których mowa w art. 3 ust. 3 ustawy z dnia 24 kwietnia 2003 roku o działalności pożytku publicznego i o wolontariacie na 202</w:t>
      </w:r>
      <w:r w:rsidR="00B61C63" w:rsidRPr="001D6121">
        <w:t>6</w:t>
      </w:r>
      <w:r w:rsidR="00C57E03" w:rsidRPr="001D6121">
        <w:t xml:space="preserve"> rok </w:t>
      </w:r>
      <w:r w:rsidRPr="001D6121">
        <w:t>przeprowadz</w:t>
      </w:r>
      <w:r w:rsidR="006C6D51" w:rsidRPr="001D6121">
        <w:t>o</w:t>
      </w:r>
      <w:r w:rsidRPr="001D6121">
        <w:t xml:space="preserve">ne zostały w oparciu o </w:t>
      </w:r>
      <w:r w:rsidR="006C6D51" w:rsidRPr="001D6121">
        <w:t>następujące regulacje:</w:t>
      </w:r>
    </w:p>
    <w:p w14:paraId="56ED198C" w14:textId="77777777" w:rsidR="00576347" w:rsidRPr="001D6121" w:rsidRDefault="00576347" w:rsidP="00576347">
      <w:pPr>
        <w:pStyle w:val="Akapitzlist"/>
        <w:keepLines/>
        <w:rPr>
          <w:sz w:val="24"/>
          <w:szCs w:val="24"/>
        </w:rPr>
      </w:pPr>
    </w:p>
    <w:p w14:paraId="7741E26C" w14:textId="4ED8AF76" w:rsidR="006C6D51" w:rsidRPr="001D6121" w:rsidRDefault="006C6D51" w:rsidP="006C6D51">
      <w:pPr>
        <w:pStyle w:val="Akapitzlist"/>
        <w:keepLines/>
        <w:numPr>
          <w:ilvl w:val="0"/>
          <w:numId w:val="1"/>
        </w:numPr>
        <w:rPr>
          <w:sz w:val="24"/>
          <w:szCs w:val="24"/>
        </w:rPr>
      </w:pPr>
      <w:r w:rsidRPr="001D6121">
        <w:rPr>
          <w:sz w:val="24"/>
          <w:szCs w:val="24"/>
        </w:rPr>
        <w:t>art. 30 ust. 1 ustawy z dnia 8 marca 1990 roku o samorządzie gminnym (</w:t>
      </w:r>
      <w:proofErr w:type="spellStart"/>
      <w:r w:rsidRPr="001D6121">
        <w:rPr>
          <w:sz w:val="24"/>
          <w:szCs w:val="24"/>
        </w:rPr>
        <w:t>t.j</w:t>
      </w:r>
      <w:proofErr w:type="spellEnd"/>
      <w:r w:rsidRPr="001D6121">
        <w:rPr>
          <w:sz w:val="24"/>
          <w:szCs w:val="24"/>
        </w:rPr>
        <w:t>.</w:t>
      </w:r>
      <w:r w:rsidR="00EA0671" w:rsidRPr="001D6121">
        <w:rPr>
          <w:sz w:val="24"/>
          <w:szCs w:val="24"/>
        </w:rPr>
        <w:t xml:space="preserve"> </w:t>
      </w:r>
      <w:r w:rsidRPr="001D6121">
        <w:rPr>
          <w:sz w:val="24"/>
          <w:szCs w:val="24"/>
        </w:rPr>
        <w:t>Dz. U. z 202</w:t>
      </w:r>
      <w:r w:rsidR="00E83251" w:rsidRPr="001D6121">
        <w:rPr>
          <w:sz w:val="24"/>
          <w:szCs w:val="24"/>
        </w:rPr>
        <w:t>4</w:t>
      </w:r>
      <w:r w:rsidRPr="001D6121">
        <w:rPr>
          <w:sz w:val="24"/>
          <w:szCs w:val="24"/>
        </w:rPr>
        <w:t xml:space="preserve"> r. poz. </w:t>
      </w:r>
      <w:r w:rsidR="00E83251" w:rsidRPr="001D6121">
        <w:rPr>
          <w:sz w:val="24"/>
          <w:szCs w:val="24"/>
        </w:rPr>
        <w:t>1572</w:t>
      </w:r>
      <w:r w:rsidRPr="001D6121">
        <w:rPr>
          <w:sz w:val="24"/>
          <w:szCs w:val="24"/>
        </w:rPr>
        <w:t>)</w:t>
      </w:r>
      <w:r w:rsidR="000B5230" w:rsidRPr="001D6121">
        <w:rPr>
          <w:sz w:val="24"/>
          <w:szCs w:val="24"/>
        </w:rPr>
        <w:t>,</w:t>
      </w:r>
    </w:p>
    <w:p w14:paraId="6E8D4E64" w14:textId="05B8B242" w:rsidR="000B5230" w:rsidRPr="001D6121" w:rsidRDefault="000B5230" w:rsidP="009A59B8">
      <w:pPr>
        <w:pStyle w:val="Akapitzlist"/>
        <w:keepLines/>
        <w:numPr>
          <w:ilvl w:val="0"/>
          <w:numId w:val="1"/>
        </w:numPr>
        <w:jc w:val="both"/>
        <w:rPr>
          <w:sz w:val="24"/>
          <w:szCs w:val="24"/>
        </w:rPr>
      </w:pPr>
      <w:r w:rsidRPr="001D6121">
        <w:rPr>
          <w:sz w:val="24"/>
          <w:szCs w:val="24"/>
        </w:rPr>
        <w:t xml:space="preserve">art. 5a ustawy z dnia 24 kwietnia 2003 r. </w:t>
      </w:r>
      <w:r w:rsidR="00C57E03" w:rsidRPr="001D6121">
        <w:rPr>
          <w:sz w:val="24"/>
          <w:szCs w:val="24"/>
        </w:rPr>
        <w:t>o działalności pożytku publicznego i o wolontariacie (</w:t>
      </w:r>
      <w:proofErr w:type="spellStart"/>
      <w:r w:rsidR="00C57E03" w:rsidRPr="001D6121">
        <w:rPr>
          <w:sz w:val="24"/>
          <w:szCs w:val="24"/>
        </w:rPr>
        <w:t>t.j</w:t>
      </w:r>
      <w:proofErr w:type="spellEnd"/>
      <w:r w:rsidR="00C57E03" w:rsidRPr="001D6121">
        <w:rPr>
          <w:sz w:val="24"/>
          <w:szCs w:val="24"/>
        </w:rPr>
        <w:t>. Dz. U. z 202</w:t>
      </w:r>
      <w:r w:rsidR="00B61C63" w:rsidRPr="001D6121">
        <w:rPr>
          <w:sz w:val="24"/>
          <w:szCs w:val="24"/>
        </w:rPr>
        <w:t>5</w:t>
      </w:r>
      <w:r w:rsidR="00C57E03" w:rsidRPr="001D6121">
        <w:rPr>
          <w:sz w:val="24"/>
          <w:szCs w:val="24"/>
        </w:rPr>
        <w:t>, poz. 1</w:t>
      </w:r>
      <w:r w:rsidR="00B61C63" w:rsidRPr="001D6121">
        <w:rPr>
          <w:sz w:val="24"/>
          <w:szCs w:val="24"/>
        </w:rPr>
        <w:t>338</w:t>
      </w:r>
      <w:r w:rsidR="00C57E03" w:rsidRPr="001D6121">
        <w:rPr>
          <w:sz w:val="24"/>
          <w:szCs w:val="24"/>
        </w:rPr>
        <w:t xml:space="preserve">)  </w:t>
      </w:r>
    </w:p>
    <w:p w14:paraId="23206E3E" w14:textId="3A55AEB1" w:rsidR="006C6D51" w:rsidRPr="001D6121" w:rsidRDefault="009A59B8" w:rsidP="009A59B8">
      <w:pPr>
        <w:pStyle w:val="Default"/>
        <w:jc w:val="both"/>
        <w:rPr>
          <w:rFonts w:asciiTheme="minorHAnsi" w:hAnsiTheme="minorHAnsi" w:cstheme="minorHAnsi"/>
        </w:rPr>
      </w:pPr>
      <w:r w:rsidRPr="001D6121">
        <w:t xml:space="preserve">         </w:t>
      </w:r>
      <w:r w:rsidRPr="001D6121">
        <w:rPr>
          <w:rFonts w:asciiTheme="minorHAnsi" w:hAnsiTheme="minorHAnsi" w:cstheme="minorHAnsi"/>
        </w:rPr>
        <w:t xml:space="preserve">-     uchwały Nr LVI/476/2010 Rady Miejskiej w Redzie z dnia 9 listopada 2010 r. w sprawie określenia szczegółowego sposobu konsultowania projektów </w:t>
      </w:r>
      <w:r w:rsidRPr="001D6121">
        <w:rPr>
          <w:rFonts w:asciiTheme="minorHAnsi" w:hAnsiTheme="minorHAnsi" w:cstheme="minorHAnsi"/>
          <w:color w:val="auto"/>
        </w:rPr>
        <w:t>aktów prawa miejscowego z organizacjami pozarządowymi i innymi podmiotami w dziedzinach dotyczących działalności statutowej tych organizacji (</w:t>
      </w:r>
      <w:hyperlink r:id="rId7" w:anchor="/legalact/2011/119/" w:tgtFrame="_blank" w:history="1">
        <w:r w:rsidRPr="001D6121">
          <w:rPr>
            <w:rFonts w:asciiTheme="minorHAnsi" w:hAnsiTheme="minorHAnsi" w:cstheme="minorBidi"/>
            <w:color w:val="auto"/>
          </w:rPr>
          <w:t xml:space="preserve">Dz. Urz. Woj. Pomorskiego z dnia 12 stycznia 2011 r., poz.  </w:t>
        </w:r>
      </w:hyperlink>
      <w:hyperlink r:id="rId8" w:anchor="/legalact/2011/119/" w:tgtFrame="_blank" w:history="1">
        <w:r w:rsidRPr="001D6121">
          <w:rPr>
            <w:rFonts w:asciiTheme="minorHAnsi" w:hAnsiTheme="minorHAnsi" w:cstheme="minorBidi"/>
            <w:color w:val="auto"/>
          </w:rPr>
          <w:t>119</w:t>
        </w:r>
        <w:r w:rsidR="004F42C6" w:rsidRPr="001D6121">
          <w:rPr>
            <w:rFonts w:asciiTheme="minorHAnsi" w:hAnsiTheme="minorHAnsi" w:cstheme="minorBidi"/>
            <w:color w:val="auto"/>
          </w:rPr>
          <w:t>).</w:t>
        </w:r>
        <w:r w:rsidRPr="001D6121">
          <w:rPr>
            <w:rFonts w:asciiTheme="minorHAnsi" w:hAnsiTheme="minorHAnsi" w:cstheme="minorBidi"/>
            <w:color w:val="auto"/>
          </w:rPr>
          <w:t xml:space="preserve"> </w:t>
        </w:r>
      </w:hyperlink>
    </w:p>
    <w:p w14:paraId="0D4CCC0D" w14:textId="77777777" w:rsidR="009A59B8" w:rsidRPr="001D6121" w:rsidRDefault="009A59B8" w:rsidP="0051651D">
      <w:pPr>
        <w:pStyle w:val="Default"/>
      </w:pPr>
    </w:p>
    <w:p w14:paraId="611594BC" w14:textId="369E36CB" w:rsidR="0051651D" w:rsidRPr="001D6121" w:rsidRDefault="0051651D" w:rsidP="0051651D">
      <w:pPr>
        <w:pStyle w:val="Default"/>
        <w:rPr>
          <w:b/>
          <w:bCs/>
        </w:rPr>
      </w:pPr>
      <w:r w:rsidRPr="001D6121">
        <w:rPr>
          <w:b/>
          <w:bCs/>
        </w:rPr>
        <w:t xml:space="preserve">Przedmiot i cel konsultacji </w:t>
      </w:r>
    </w:p>
    <w:p w14:paraId="367E72DE" w14:textId="1A0677A2" w:rsidR="00C57E03" w:rsidRPr="001D6121" w:rsidRDefault="0051651D" w:rsidP="00C57E03">
      <w:pPr>
        <w:pStyle w:val="Default"/>
        <w:jc w:val="both"/>
        <w:rPr>
          <w:bCs/>
        </w:rPr>
      </w:pPr>
      <w:r w:rsidRPr="001D6121">
        <w:t xml:space="preserve">Przedmiotem konsultacji społecznych był projekt </w:t>
      </w:r>
      <w:r w:rsidR="00C57E03" w:rsidRPr="001D6121">
        <w:rPr>
          <w:bCs/>
        </w:rPr>
        <w:t>Rocznego Programu Współpracy Gminy Miasto Reda z organizacjami pozarządowymi oraz podmiotami, o których mowa w art. 3 ust. 3 ustawy z dnia 24 kwietnia 2003 roku o działalności pożytku publicznego i o wolontariacie na 202</w:t>
      </w:r>
      <w:r w:rsidR="009A59B8" w:rsidRPr="001D6121">
        <w:rPr>
          <w:bCs/>
        </w:rPr>
        <w:t>6</w:t>
      </w:r>
      <w:r w:rsidR="00C57E03" w:rsidRPr="001D6121">
        <w:rPr>
          <w:bCs/>
        </w:rPr>
        <w:t xml:space="preserve"> rok.</w:t>
      </w:r>
    </w:p>
    <w:p w14:paraId="2FFD0487" w14:textId="77777777" w:rsidR="004F42C6" w:rsidRPr="001D6121" w:rsidRDefault="004F42C6" w:rsidP="00C57E03">
      <w:pPr>
        <w:pStyle w:val="Default"/>
        <w:jc w:val="both"/>
        <w:rPr>
          <w:bCs/>
        </w:rPr>
      </w:pPr>
    </w:p>
    <w:p w14:paraId="08A6810B" w14:textId="74759375" w:rsidR="00C57E03" w:rsidRPr="001D6121" w:rsidRDefault="0051651D" w:rsidP="00C57E03">
      <w:pPr>
        <w:pStyle w:val="Default"/>
        <w:jc w:val="both"/>
        <w:rPr>
          <w:bCs/>
        </w:rPr>
      </w:pPr>
      <w:r w:rsidRPr="001D6121">
        <w:t xml:space="preserve">Celem konsultacji </w:t>
      </w:r>
      <w:r w:rsidR="00EA0671" w:rsidRPr="001D6121">
        <w:t xml:space="preserve">było umożliwienie </w:t>
      </w:r>
      <w:r w:rsidR="00C57E03" w:rsidRPr="001D6121">
        <w:t>organizacjom pozarządowym oraz mieszkańcom Miasta</w:t>
      </w:r>
      <w:r w:rsidR="00EA0671" w:rsidRPr="001D6121">
        <w:t xml:space="preserve"> złożenia uwag do projektu </w:t>
      </w:r>
      <w:r w:rsidR="00C57E03" w:rsidRPr="001D6121">
        <w:rPr>
          <w:bCs/>
        </w:rPr>
        <w:t>Rocznego Programu Współpracy Gminy Miasto Reda z organizacjami pozarządowymi oraz podmiotami, o których mowa w art. 3 ust. 3 ustawy z dnia 24 kwietnia 2003 roku o działalności pożytku publicznego i o wolontariacie na 202</w:t>
      </w:r>
      <w:r w:rsidR="009A59B8" w:rsidRPr="001D6121">
        <w:rPr>
          <w:bCs/>
        </w:rPr>
        <w:t>6</w:t>
      </w:r>
      <w:r w:rsidR="00C57E03" w:rsidRPr="001D6121">
        <w:rPr>
          <w:bCs/>
        </w:rPr>
        <w:t xml:space="preserve"> rok.</w:t>
      </w:r>
    </w:p>
    <w:p w14:paraId="63B8A474" w14:textId="76B12D67" w:rsidR="00EA0671" w:rsidRPr="001D6121" w:rsidRDefault="00EA0671" w:rsidP="00C57E03">
      <w:pPr>
        <w:pStyle w:val="Default"/>
        <w:jc w:val="both"/>
      </w:pPr>
    </w:p>
    <w:p w14:paraId="2884BF2D" w14:textId="751FE59D" w:rsidR="0051651D" w:rsidRPr="001D6121" w:rsidRDefault="0051651D" w:rsidP="0051651D">
      <w:pPr>
        <w:pStyle w:val="Default"/>
        <w:rPr>
          <w:b/>
          <w:bCs/>
        </w:rPr>
      </w:pPr>
      <w:r w:rsidRPr="001D6121">
        <w:rPr>
          <w:b/>
          <w:bCs/>
        </w:rPr>
        <w:t xml:space="preserve">Zasięg terytorialny i termin konsultacji </w:t>
      </w:r>
    </w:p>
    <w:p w14:paraId="07A6E610" w14:textId="4078C34F" w:rsidR="0051651D" w:rsidRPr="001D6121" w:rsidRDefault="0051651D" w:rsidP="0051651D">
      <w:pPr>
        <w:pStyle w:val="Default"/>
      </w:pPr>
      <w:r w:rsidRPr="001D6121">
        <w:t xml:space="preserve">Konsultacje miały zasięg </w:t>
      </w:r>
      <w:proofErr w:type="spellStart"/>
      <w:r w:rsidRPr="001D6121">
        <w:t>ogólnomiejski</w:t>
      </w:r>
      <w:proofErr w:type="spellEnd"/>
      <w:r w:rsidRPr="001D6121">
        <w:t xml:space="preserve"> i przeprowadzone zostały z</w:t>
      </w:r>
      <w:r w:rsidR="00C57E03" w:rsidRPr="001D6121">
        <w:t xml:space="preserve"> organizacjami pozarządowymi oraz</w:t>
      </w:r>
      <w:r w:rsidRPr="001D6121">
        <w:t xml:space="preserve"> mieszkańcami </w:t>
      </w:r>
      <w:r w:rsidR="00C57E03" w:rsidRPr="001D6121">
        <w:t>Miasta.</w:t>
      </w:r>
    </w:p>
    <w:p w14:paraId="28D49695" w14:textId="7BA2C217" w:rsidR="0051651D" w:rsidRPr="001D6121" w:rsidRDefault="0051651D" w:rsidP="0051651D">
      <w:pPr>
        <w:pStyle w:val="Default"/>
      </w:pPr>
      <w:r w:rsidRPr="001D6121">
        <w:t xml:space="preserve">Konsultacje społeczne </w:t>
      </w:r>
      <w:r w:rsidR="00C57E03" w:rsidRPr="001D6121">
        <w:t xml:space="preserve">zostały ogłoszone w dniu </w:t>
      </w:r>
      <w:r w:rsidR="009A59B8" w:rsidRPr="001D6121">
        <w:t>8</w:t>
      </w:r>
      <w:r w:rsidR="00C57E03" w:rsidRPr="001D6121">
        <w:t xml:space="preserve"> </w:t>
      </w:r>
      <w:r w:rsidR="009A59B8" w:rsidRPr="001D6121">
        <w:t>października</w:t>
      </w:r>
      <w:r w:rsidR="00C57E03" w:rsidRPr="001D6121">
        <w:t xml:space="preserve"> 202</w:t>
      </w:r>
      <w:r w:rsidR="009A59B8" w:rsidRPr="001D6121">
        <w:t>5</w:t>
      </w:r>
      <w:r w:rsidR="00C57E03" w:rsidRPr="001D6121">
        <w:t xml:space="preserve"> r. i trwały</w:t>
      </w:r>
      <w:r w:rsidR="00EA0671" w:rsidRPr="001D6121">
        <w:t xml:space="preserve"> do dnia </w:t>
      </w:r>
      <w:r w:rsidR="00C57E03" w:rsidRPr="001D6121">
        <w:t>1</w:t>
      </w:r>
      <w:r w:rsidR="009A59B8" w:rsidRPr="001D6121">
        <w:t>9</w:t>
      </w:r>
      <w:r w:rsidR="00EA0671" w:rsidRPr="001D6121">
        <w:t xml:space="preserve"> </w:t>
      </w:r>
      <w:r w:rsidR="009A59B8" w:rsidRPr="001D6121">
        <w:t>października</w:t>
      </w:r>
      <w:r w:rsidR="00EA0671" w:rsidRPr="001D6121">
        <w:t xml:space="preserve"> 202</w:t>
      </w:r>
      <w:r w:rsidR="009A59B8" w:rsidRPr="001D6121">
        <w:t>5</w:t>
      </w:r>
      <w:r w:rsidR="00EA0671" w:rsidRPr="001D6121">
        <w:t xml:space="preserve"> roku.</w:t>
      </w:r>
    </w:p>
    <w:p w14:paraId="52F99E67" w14:textId="77777777" w:rsidR="00EA0671" w:rsidRPr="001D6121" w:rsidRDefault="00EA0671" w:rsidP="0051651D">
      <w:pPr>
        <w:pStyle w:val="Default"/>
      </w:pPr>
    </w:p>
    <w:p w14:paraId="7EA19064" w14:textId="2126204E" w:rsidR="0051651D" w:rsidRPr="001D6121" w:rsidRDefault="00EA0671" w:rsidP="0051651D">
      <w:pPr>
        <w:pStyle w:val="Default"/>
        <w:rPr>
          <w:b/>
          <w:bCs/>
        </w:rPr>
      </w:pPr>
      <w:r w:rsidRPr="001D6121">
        <w:rPr>
          <w:b/>
          <w:bCs/>
        </w:rPr>
        <w:t xml:space="preserve">Wykorzystane kanały komunikacji </w:t>
      </w:r>
    </w:p>
    <w:p w14:paraId="172D4A5C" w14:textId="76B44393" w:rsidR="0051651D" w:rsidRPr="001D6121" w:rsidRDefault="0051651D" w:rsidP="0051651D">
      <w:pPr>
        <w:pStyle w:val="Default"/>
      </w:pPr>
      <w:r w:rsidRPr="001D6121">
        <w:t>Informacja o rozpoczęciu konsultacji społecznych i form</w:t>
      </w:r>
      <w:r w:rsidR="006B5FFF" w:rsidRPr="001D6121">
        <w:t>ie ich przeprowadzenia</w:t>
      </w:r>
      <w:r w:rsidRPr="001D6121">
        <w:t xml:space="preserve"> </w:t>
      </w:r>
      <w:r w:rsidR="006B5FFF" w:rsidRPr="001D6121">
        <w:t>została umieszczona:</w:t>
      </w:r>
    </w:p>
    <w:p w14:paraId="3F8A72FB" w14:textId="18A38C7B" w:rsidR="0051651D" w:rsidRPr="001D6121" w:rsidRDefault="0051651D" w:rsidP="006B5FFF">
      <w:pPr>
        <w:pStyle w:val="Default"/>
        <w:numPr>
          <w:ilvl w:val="0"/>
          <w:numId w:val="2"/>
        </w:numPr>
        <w:spacing w:after="183"/>
      </w:pPr>
      <w:r w:rsidRPr="001D6121">
        <w:t xml:space="preserve">w Biuletynie Informacji Publicznej Urzędu Miasta w </w:t>
      </w:r>
      <w:r w:rsidR="006B5FFF" w:rsidRPr="001D6121">
        <w:t xml:space="preserve">Redzie </w:t>
      </w:r>
      <w:r w:rsidR="009A59B8" w:rsidRPr="001D6121">
        <w:t>https://bip.reda.pl/dokumenty/menu/24</w:t>
      </w:r>
      <w:r w:rsidR="004F42C6" w:rsidRPr="001D6121">
        <w:t>,</w:t>
      </w:r>
    </w:p>
    <w:p w14:paraId="3D69CC91" w14:textId="55511191" w:rsidR="0051651D" w:rsidRPr="001D6121" w:rsidRDefault="0051651D" w:rsidP="00576347">
      <w:pPr>
        <w:pStyle w:val="Default"/>
        <w:numPr>
          <w:ilvl w:val="0"/>
          <w:numId w:val="2"/>
        </w:numPr>
        <w:spacing w:after="183"/>
      </w:pPr>
      <w:r w:rsidRPr="001D6121">
        <w:lastRenderedPageBreak/>
        <w:t xml:space="preserve">na miejskim portalu internetowym </w:t>
      </w:r>
      <w:r w:rsidR="009A59B8" w:rsidRPr="001D6121">
        <w:t>https://miasto.reda.pl/2025/uwaga-organizacje-pozarzadowe-2/</w:t>
      </w:r>
      <w:r w:rsidR="004F42C6" w:rsidRPr="001D6121">
        <w:t>,</w:t>
      </w:r>
    </w:p>
    <w:p w14:paraId="72ECDACA" w14:textId="4C6854A0" w:rsidR="00AD4108" w:rsidRPr="001D6121" w:rsidRDefault="00AD4108" w:rsidP="00576347">
      <w:pPr>
        <w:pStyle w:val="Default"/>
        <w:numPr>
          <w:ilvl w:val="0"/>
          <w:numId w:val="2"/>
        </w:numPr>
        <w:spacing w:after="183"/>
      </w:pPr>
      <w:r w:rsidRPr="001D6121">
        <w:t xml:space="preserve">tablica ogłoszeń w Urzędzie Miasta Redy. </w:t>
      </w:r>
    </w:p>
    <w:p w14:paraId="34A1CE8B" w14:textId="77777777" w:rsidR="00C90BA8" w:rsidRPr="001D6121" w:rsidRDefault="00C90BA8" w:rsidP="0051651D">
      <w:pPr>
        <w:pStyle w:val="Default"/>
      </w:pPr>
    </w:p>
    <w:p w14:paraId="21E8ECD7" w14:textId="77777777" w:rsidR="00AD4108" w:rsidRPr="001D6121" w:rsidRDefault="00AD4108" w:rsidP="0051651D">
      <w:pPr>
        <w:pStyle w:val="Default"/>
        <w:rPr>
          <w:b/>
          <w:bCs/>
          <w:color w:val="auto"/>
        </w:rPr>
      </w:pPr>
    </w:p>
    <w:p w14:paraId="7C9BC95C" w14:textId="30BBEDE2" w:rsidR="0051651D" w:rsidRPr="001D6121" w:rsidRDefault="00576347" w:rsidP="0051651D">
      <w:pPr>
        <w:pStyle w:val="Default"/>
        <w:rPr>
          <w:b/>
          <w:bCs/>
          <w:color w:val="auto"/>
        </w:rPr>
      </w:pPr>
      <w:r w:rsidRPr="001D6121">
        <w:rPr>
          <w:b/>
          <w:bCs/>
          <w:color w:val="auto"/>
        </w:rPr>
        <w:t>Forma konsultacji</w:t>
      </w:r>
    </w:p>
    <w:p w14:paraId="4FC2F008" w14:textId="6DED0F21" w:rsidR="00576347" w:rsidRPr="001D6121" w:rsidRDefault="00576347" w:rsidP="004F42C6">
      <w:pPr>
        <w:pStyle w:val="Default"/>
        <w:jc w:val="both"/>
        <w:rPr>
          <w:color w:val="auto"/>
        </w:rPr>
      </w:pPr>
      <w:r w:rsidRPr="001D6121">
        <w:rPr>
          <w:color w:val="auto"/>
        </w:rPr>
        <w:t>Konsultacje zostały przeprowadzone w formie zbierania pisemnych opinii lub uwag na formularzu konsultacyjnym.</w:t>
      </w:r>
    </w:p>
    <w:p w14:paraId="656BB670" w14:textId="292B6D31" w:rsidR="00365047" w:rsidRPr="001D6121" w:rsidRDefault="00576347" w:rsidP="004F42C6">
      <w:pPr>
        <w:pStyle w:val="Default"/>
        <w:jc w:val="both"/>
        <w:rPr>
          <w:bCs/>
        </w:rPr>
      </w:pPr>
      <w:r w:rsidRPr="001D6121">
        <w:rPr>
          <w:color w:val="auto"/>
        </w:rPr>
        <w:t xml:space="preserve">Pełna treść projektu </w:t>
      </w:r>
      <w:r w:rsidR="00AD4108" w:rsidRPr="001D6121">
        <w:rPr>
          <w:b/>
          <w:bCs/>
        </w:rPr>
        <w:t xml:space="preserve"> </w:t>
      </w:r>
      <w:r w:rsidR="00AD4108" w:rsidRPr="001D6121">
        <w:rPr>
          <w:bCs/>
        </w:rPr>
        <w:t>Rocznego Programu Współpracy Gminy Miasto Reda z organizacjami pozarządowymi oraz podmiotami, o których mowa w art. 3 ust. 3 ustawy z dnia 24 kwietnia 2003 roku o działalności pożytku publicznego i o wolontariacie na 202</w:t>
      </w:r>
      <w:r w:rsidR="009A59B8" w:rsidRPr="001D6121">
        <w:rPr>
          <w:bCs/>
        </w:rPr>
        <w:t>6</w:t>
      </w:r>
      <w:r w:rsidR="00AD4108" w:rsidRPr="001D6121">
        <w:rPr>
          <w:bCs/>
        </w:rPr>
        <w:t xml:space="preserve"> rok </w:t>
      </w:r>
      <w:r w:rsidRPr="001D6121">
        <w:rPr>
          <w:color w:val="auto"/>
        </w:rPr>
        <w:t>został</w:t>
      </w:r>
      <w:r w:rsidR="00365047" w:rsidRPr="001D6121">
        <w:rPr>
          <w:color w:val="auto"/>
        </w:rPr>
        <w:t>a</w:t>
      </w:r>
      <w:r w:rsidRPr="001D6121">
        <w:rPr>
          <w:color w:val="auto"/>
        </w:rPr>
        <w:t xml:space="preserve"> udostępnion</w:t>
      </w:r>
      <w:r w:rsidR="00365047" w:rsidRPr="001D6121">
        <w:rPr>
          <w:color w:val="auto"/>
        </w:rPr>
        <w:t>a</w:t>
      </w:r>
      <w:r w:rsidRPr="001D6121">
        <w:rPr>
          <w:color w:val="auto"/>
        </w:rPr>
        <w:t xml:space="preserve"> w dniu rozpoczęcia konsultacji, tj. </w:t>
      </w:r>
      <w:r w:rsidR="009A59B8" w:rsidRPr="001D6121">
        <w:rPr>
          <w:color w:val="auto"/>
        </w:rPr>
        <w:t>8</w:t>
      </w:r>
      <w:r w:rsidR="00AD4108" w:rsidRPr="001D6121">
        <w:rPr>
          <w:color w:val="auto"/>
        </w:rPr>
        <w:t xml:space="preserve"> </w:t>
      </w:r>
      <w:r w:rsidR="009A59B8" w:rsidRPr="001D6121">
        <w:rPr>
          <w:color w:val="auto"/>
        </w:rPr>
        <w:t>października</w:t>
      </w:r>
      <w:r w:rsidR="00AD4108" w:rsidRPr="001D6121">
        <w:rPr>
          <w:color w:val="auto"/>
        </w:rPr>
        <w:t xml:space="preserve"> 202</w:t>
      </w:r>
      <w:r w:rsidR="009A59B8" w:rsidRPr="001D6121">
        <w:rPr>
          <w:color w:val="auto"/>
        </w:rPr>
        <w:t>5</w:t>
      </w:r>
      <w:r w:rsidR="00AD4108" w:rsidRPr="001D6121">
        <w:rPr>
          <w:color w:val="auto"/>
        </w:rPr>
        <w:t xml:space="preserve"> r.</w:t>
      </w:r>
      <w:r w:rsidRPr="001D6121">
        <w:rPr>
          <w:color w:val="auto"/>
        </w:rPr>
        <w:t>, na miejskim portalu internetowym reda.pl</w:t>
      </w:r>
      <w:r w:rsidR="00365047" w:rsidRPr="001D6121">
        <w:rPr>
          <w:color w:val="auto"/>
        </w:rPr>
        <w:t xml:space="preserve"> oraz</w:t>
      </w:r>
      <w:r w:rsidRPr="001D6121">
        <w:rPr>
          <w:color w:val="auto"/>
        </w:rPr>
        <w:t xml:space="preserve"> w Biuletynie Informacji Publicznej Urzędu Miasta w Redzie bip.reda.pl</w:t>
      </w:r>
      <w:r w:rsidR="00365047" w:rsidRPr="001D6121">
        <w:rPr>
          <w:color w:val="auto"/>
        </w:rPr>
        <w:t xml:space="preserve">. W formie wydruku projekt dokumentu był dostępny </w:t>
      </w:r>
      <w:r w:rsidR="00AD4108" w:rsidRPr="001D6121">
        <w:rPr>
          <w:color w:val="auto"/>
        </w:rPr>
        <w:t>na tablicy ogłoszeń</w:t>
      </w:r>
      <w:r w:rsidR="00365047" w:rsidRPr="001D6121">
        <w:rPr>
          <w:color w:val="auto"/>
        </w:rPr>
        <w:t xml:space="preserve"> Urzędu Miasta w Redzie, ul. Gdańska 33.</w:t>
      </w:r>
    </w:p>
    <w:p w14:paraId="45306B43" w14:textId="7042C35F" w:rsidR="00365047" w:rsidRPr="001D6121" w:rsidRDefault="00365047" w:rsidP="004F42C6">
      <w:pPr>
        <w:pStyle w:val="Default"/>
        <w:jc w:val="both"/>
        <w:rPr>
          <w:color w:val="auto"/>
        </w:rPr>
      </w:pPr>
    </w:p>
    <w:p w14:paraId="3A2AF859" w14:textId="4A4819F7" w:rsidR="00D66072" w:rsidRPr="001D6121" w:rsidRDefault="00365047" w:rsidP="004F42C6">
      <w:pPr>
        <w:pStyle w:val="Default"/>
        <w:jc w:val="both"/>
        <w:rPr>
          <w:color w:val="auto"/>
        </w:rPr>
      </w:pPr>
      <w:r w:rsidRPr="001D6121">
        <w:rPr>
          <w:color w:val="auto"/>
        </w:rPr>
        <w:t xml:space="preserve">Formularz konsultacyjny został udostępniony do pobrania w wersji edytowalnej </w:t>
      </w:r>
      <w:r w:rsidR="00DF3562" w:rsidRPr="001D6121">
        <w:rPr>
          <w:color w:val="auto"/>
        </w:rPr>
        <w:t>na stronie</w:t>
      </w:r>
      <w:r w:rsidRPr="001D6121">
        <w:rPr>
          <w:color w:val="auto"/>
        </w:rPr>
        <w:t xml:space="preserve"> </w:t>
      </w:r>
      <w:r w:rsidRPr="001D6121">
        <w:rPr>
          <w:i/>
          <w:color w:val="auto"/>
        </w:rPr>
        <w:t>reda.pl</w:t>
      </w:r>
      <w:r w:rsidRPr="001D6121">
        <w:rPr>
          <w:color w:val="auto"/>
        </w:rPr>
        <w:t xml:space="preserve"> </w:t>
      </w:r>
      <w:r w:rsidR="00AD4108" w:rsidRPr="001D6121">
        <w:rPr>
          <w:color w:val="auto"/>
        </w:rPr>
        <w:t xml:space="preserve">oraz w Biuletynie Informacji Publicznej Urzędu Miasta w Redzie. </w:t>
      </w:r>
      <w:r w:rsidR="00D66072" w:rsidRPr="001D6121">
        <w:rPr>
          <w:color w:val="auto"/>
        </w:rPr>
        <w:t xml:space="preserve"> </w:t>
      </w:r>
      <w:r w:rsidR="00AD4108" w:rsidRPr="001D6121">
        <w:rPr>
          <w:color w:val="auto"/>
        </w:rPr>
        <w:t>W</w:t>
      </w:r>
      <w:r w:rsidR="00D66072" w:rsidRPr="001D6121">
        <w:rPr>
          <w:color w:val="auto"/>
        </w:rPr>
        <w:t xml:space="preserve">ypełnione i podpisane czytelnie imieniem i nazwiskiem formularze można było składać drogą elektroniczną na adres: </w:t>
      </w:r>
      <w:hyperlink r:id="rId9" w:history="1">
        <w:r w:rsidR="00AD4108" w:rsidRPr="001D6121">
          <w:rPr>
            <w:rStyle w:val="Hipercze"/>
          </w:rPr>
          <w:t>granty@reda.pl</w:t>
        </w:r>
      </w:hyperlink>
      <w:r w:rsidR="00AD4108" w:rsidRPr="001D6121">
        <w:t xml:space="preserve"> </w:t>
      </w:r>
      <w:r w:rsidR="00D66072" w:rsidRPr="001D6121">
        <w:rPr>
          <w:color w:val="auto"/>
        </w:rPr>
        <w:t xml:space="preserve"> (skan podpisanego formularza)</w:t>
      </w:r>
      <w:r w:rsidR="00DF3562" w:rsidRPr="001D6121">
        <w:rPr>
          <w:color w:val="auto"/>
        </w:rPr>
        <w:t xml:space="preserve"> oraz</w:t>
      </w:r>
      <w:r w:rsidR="00D66072" w:rsidRPr="001D6121">
        <w:rPr>
          <w:color w:val="auto"/>
        </w:rPr>
        <w:t xml:space="preserve"> osobiście, </w:t>
      </w:r>
      <w:r w:rsidR="00DF3562" w:rsidRPr="001D6121">
        <w:rPr>
          <w:color w:val="auto"/>
        </w:rPr>
        <w:t xml:space="preserve">składając formularz w Biurze Obsługi Interesanta. </w:t>
      </w:r>
    </w:p>
    <w:p w14:paraId="4A9893C4" w14:textId="77777777" w:rsidR="000245CD" w:rsidRPr="001D6121" w:rsidRDefault="000245CD" w:rsidP="004F42C6">
      <w:pPr>
        <w:pStyle w:val="Default"/>
        <w:jc w:val="both"/>
        <w:rPr>
          <w:color w:val="auto"/>
        </w:rPr>
      </w:pPr>
    </w:p>
    <w:p w14:paraId="38B73BBC" w14:textId="77777777" w:rsidR="000245CD" w:rsidRPr="001D6121" w:rsidRDefault="000245CD" w:rsidP="004F42C6">
      <w:pPr>
        <w:pStyle w:val="Default"/>
        <w:jc w:val="both"/>
        <w:rPr>
          <w:color w:val="auto"/>
        </w:rPr>
      </w:pPr>
    </w:p>
    <w:p w14:paraId="293F5DD9" w14:textId="7AEDB3DB" w:rsidR="000245CD" w:rsidRPr="001D6121" w:rsidRDefault="000245CD" w:rsidP="000245CD">
      <w:pPr>
        <w:pStyle w:val="Default"/>
        <w:rPr>
          <w:color w:val="auto"/>
        </w:rPr>
      </w:pPr>
      <w:r w:rsidRPr="001D6121">
        <w:rPr>
          <w:color w:val="auto"/>
        </w:rPr>
        <w:t xml:space="preserve">Z w okresie trwania konsultacji uwagi złożył jeden podmiot: Stowarzyszenie Nasz Bóbr z siedzibą w 05-500 </w:t>
      </w:r>
      <w:proofErr w:type="spellStart"/>
      <w:r w:rsidRPr="001D6121">
        <w:rPr>
          <w:color w:val="auto"/>
        </w:rPr>
        <w:t>Łoziska</w:t>
      </w:r>
      <w:proofErr w:type="spellEnd"/>
      <w:r w:rsidRPr="001D6121">
        <w:rPr>
          <w:color w:val="auto"/>
        </w:rPr>
        <w:t>, ul. Babiego Lata 22.</w:t>
      </w:r>
    </w:p>
    <w:p w14:paraId="7F0020B3" w14:textId="1067D89D" w:rsidR="000245CD" w:rsidRPr="001D6121" w:rsidRDefault="000245CD" w:rsidP="000245CD">
      <w:pPr>
        <w:pStyle w:val="Default"/>
        <w:rPr>
          <w:b/>
          <w:color w:val="auto"/>
          <w:u w:val="single"/>
        </w:rPr>
      </w:pPr>
      <w:r w:rsidRPr="001D6121">
        <w:rPr>
          <w:b/>
          <w:color w:val="auto"/>
          <w:u w:val="single"/>
        </w:rPr>
        <w:t>PODSUMOWANIE: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245CD" w:rsidRPr="001D6121" w14:paraId="003A1EFA" w14:textId="77777777" w:rsidTr="009821AA">
        <w:tc>
          <w:tcPr>
            <w:tcW w:w="4606" w:type="dxa"/>
          </w:tcPr>
          <w:p w14:paraId="42F36F2F" w14:textId="77777777" w:rsidR="000245CD" w:rsidRPr="001D6121" w:rsidRDefault="000245CD" w:rsidP="009821AA">
            <w:pPr>
              <w:pStyle w:val="Default"/>
              <w:rPr>
                <w:color w:val="auto"/>
              </w:rPr>
            </w:pPr>
            <w:r w:rsidRPr="001D6121">
              <w:rPr>
                <w:color w:val="auto"/>
              </w:rPr>
              <w:t>Czas konsultowania</w:t>
            </w:r>
          </w:p>
        </w:tc>
        <w:tc>
          <w:tcPr>
            <w:tcW w:w="4606" w:type="dxa"/>
          </w:tcPr>
          <w:p w14:paraId="0FFD372B" w14:textId="0E34847D" w:rsidR="000245CD" w:rsidRPr="001D6121" w:rsidRDefault="000245CD" w:rsidP="009821AA">
            <w:pPr>
              <w:pStyle w:val="Default"/>
              <w:rPr>
                <w:color w:val="auto"/>
              </w:rPr>
            </w:pPr>
            <w:r w:rsidRPr="001D6121">
              <w:rPr>
                <w:color w:val="auto"/>
              </w:rPr>
              <w:t>9 dni</w:t>
            </w:r>
          </w:p>
        </w:tc>
      </w:tr>
      <w:tr w:rsidR="000245CD" w:rsidRPr="001D6121" w14:paraId="2F85BF6F" w14:textId="77777777" w:rsidTr="009821AA">
        <w:tc>
          <w:tcPr>
            <w:tcW w:w="4606" w:type="dxa"/>
          </w:tcPr>
          <w:p w14:paraId="50C312B1" w14:textId="77777777" w:rsidR="000245CD" w:rsidRPr="001D6121" w:rsidRDefault="000245CD" w:rsidP="009821AA">
            <w:pPr>
              <w:pStyle w:val="Default"/>
              <w:rPr>
                <w:color w:val="auto"/>
              </w:rPr>
            </w:pPr>
            <w:r w:rsidRPr="001D6121">
              <w:rPr>
                <w:color w:val="auto"/>
              </w:rPr>
              <w:t>Łączna liczba złożonych uwag</w:t>
            </w:r>
          </w:p>
        </w:tc>
        <w:tc>
          <w:tcPr>
            <w:tcW w:w="4606" w:type="dxa"/>
          </w:tcPr>
          <w:p w14:paraId="66B10124" w14:textId="56A52DA1" w:rsidR="000245CD" w:rsidRPr="001D6121" w:rsidRDefault="000F6A57" w:rsidP="009821AA">
            <w:pPr>
              <w:pStyle w:val="Default"/>
              <w:rPr>
                <w:color w:val="auto"/>
              </w:rPr>
            </w:pPr>
            <w:r w:rsidRPr="001D6121">
              <w:rPr>
                <w:color w:val="auto"/>
              </w:rPr>
              <w:t>2</w:t>
            </w:r>
          </w:p>
        </w:tc>
      </w:tr>
      <w:tr w:rsidR="000245CD" w:rsidRPr="001D6121" w14:paraId="47965F4D" w14:textId="77777777" w:rsidTr="009821AA">
        <w:tc>
          <w:tcPr>
            <w:tcW w:w="4606" w:type="dxa"/>
          </w:tcPr>
          <w:p w14:paraId="390DDABE" w14:textId="77777777" w:rsidR="000245CD" w:rsidRPr="001D6121" w:rsidRDefault="000245CD" w:rsidP="009821AA">
            <w:pPr>
              <w:pStyle w:val="Default"/>
              <w:rPr>
                <w:color w:val="auto"/>
              </w:rPr>
            </w:pPr>
            <w:r w:rsidRPr="001D6121">
              <w:rPr>
                <w:color w:val="auto"/>
              </w:rPr>
              <w:t>Uwagi złożone drogą mailową</w:t>
            </w:r>
          </w:p>
        </w:tc>
        <w:tc>
          <w:tcPr>
            <w:tcW w:w="4606" w:type="dxa"/>
          </w:tcPr>
          <w:p w14:paraId="638D878F" w14:textId="04EBE865" w:rsidR="000245CD" w:rsidRPr="001D6121" w:rsidRDefault="000F6A57" w:rsidP="009821AA">
            <w:pPr>
              <w:pStyle w:val="Default"/>
              <w:rPr>
                <w:color w:val="auto"/>
              </w:rPr>
            </w:pPr>
            <w:r w:rsidRPr="001D6121">
              <w:rPr>
                <w:color w:val="auto"/>
              </w:rPr>
              <w:t>2</w:t>
            </w:r>
          </w:p>
        </w:tc>
      </w:tr>
      <w:tr w:rsidR="000245CD" w:rsidRPr="001D6121" w14:paraId="0810FB69" w14:textId="77777777" w:rsidTr="009821AA">
        <w:tc>
          <w:tcPr>
            <w:tcW w:w="4606" w:type="dxa"/>
          </w:tcPr>
          <w:p w14:paraId="6ED2EB74" w14:textId="77777777" w:rsidR="000245CD" w:rsidRPr="001D6121" w:rsidRDefault="000245CD" w:rsidP="009821AA">
            <w:pPr>
              <w:pStyle w:val="Default"/>
              <w:rPr>
                <w:color w:val="auto"/>
              </w:rPr>
            </w:pPr>
            <w:r w:rsidRPr="001D6121">
              <w:rPr>
                <w:color w:val="auto"/>
              </w:rPr>
              <w:t xml:space="preserve">Uwagi złożone w BOI </w:t>
            </w:r>
          </w:p>
        </w:tc>
        <w:tc>
          <w:tcPr>
            <w:tcW w:w="4606" w:type="dxa"/>
          </w:tcPr>
          <w:p w14:paraId="2C9FC338" w14:textId="77777777" w:rsidR="000245CD" w:rsidRPr="001D6121" w:rsidRDefault="000245CD" w:rsidP="009821AA">
            <w:pPr>
              <w:pStyle w:val="Default"/>
              <w:rPr>
                <w:color w:val="auto"/>
              </w:rPr>
            </w:pPr>
            <w:r w:rsidRPr="001D6121">
              <w:rPr>
                <w:color w:val="auto"/>
              </w:rPr>
              <w:t>0</w:t>
            </w:r>
          </w:p>
        </w:tc>
      </w:tr>
      <w:tr w:rsidR="000245CD" w:rsidRPr="001D6121" w14:paraId="124097C5" w14:textId="77777777" w:rsidTr="009821AA">
        <w:tc>
          <w:tcPr>
            <w:tcW w:w="4606" w:type="dxa"/>
          </w:tcPr>
          <w:p w14:paraId="0E89AA3D" w14:textId="77777777" w:rsidR="000245CD" w:rsidRPr="001D6121" w:rsidRDefault="000245CD" w:rsidP="009821AA">
            <w:pPr>
              <w:pStyle w:val="Default"/>
              <w:rPr>
                <w:color w:val="auto"/>
              </w:rPr>
            </w:pPr>
            <w:r w:rsidRPr="001D6121">
              <w:rPr>
                <w:color w:val="auto"/>
              </w:rPr>
              <w:t>Uwagi uwzględnione</w:t>
            </w:r>
          </w:p>
        </w:tc>
        <w:tc>
          <w:tcPr>
            <w:tcW w:w="4606" w:type="dxa"/>
          </w:tcPr>
          <w:p w14:paraId="52549763" w14:textId="520420DB" w:rsidR="000245CD" w:rsidRPr="001D6121" w:rsidRDefault="000245CD" w:rsidP="009821AA">
            <w:pPr>
              <w:pStyle w:val="Default"/>
              <w:rPr>
                <w:color w:val="auto"/>
              </w:rPr>
            </w:pPr>
            <w:r w:rsidRPr="001D6121">
              <w:rPr>
                <w:color w:val="auto"/>
              </w:rPr>
              <w:t>0</w:t>
            </w:r>
          </w:p>
        </w:tc>
      </w:tr>
      <w:tr w:rsidR="000245CD" w:rsidRPr="001D6121" w14:paraId="683D14B3" w14:textId="77777777" w:rsidTr="009821AA">
        <w:tc>
          <w:tcPr>
            <w:tcW w:w="4606" w:type="dxa"/>
          </w:tcPr>
          <w:p w14:paraId="530B1C22" w14:textId="77777777" w:rsidR="000245CD" w:rsidRPr="001D6121" w:rsidRDefault="000245CD" w:rsidP="009821AA">
            <w:pPr>
              <w:pStyle w:val="Default"/>
              <w:rPr>
                <w:color w:val="auto"/>
              </w:rPr>
            </w:pPr>
            <w:r w:rsidRPr="001D6121">
              <w:rPr>
                <w:color w:val="auto"/>
              </w:rPr>
              <w:t>Uwagi nieuwzględnione</w:t>
            </w:r>
          </w:p>
        </w:tc>
        <w:tc>
          <w:tcPr>
            <w:tcW w:w="4606" w:type="dxa"/>
          </w:tcPr>
          <w:p w14:paraId="6C432DB3" w14:textId="34167912" w:rsidR="000245CD" w:rsidRPr="001D6121" w:rsidRDefault="000F6A57" w:rsidP="009821AA">
            <w:pPr>
              <w:pStyle w:val="Default"/>
              <w:rPr>
                <w:color w:val="auto"/>
              </w:rPr>
            </w:pPr>
            <w:r w:rsidRPr="001D6121">
              <w:rPr>
                <w:color w:val="auto"/>
              </w:rPr>
              <w:t>2</w:t>
            </w:r>
          </w:p>
        </w:tc>
      </w:tr>
    </w:tbl>
    <w:p w14:paraId="3C2DD467" w14:textId="77777777" w:rsidR="000245CD" w:rsidRPr="001D6121" w:rsidRDefault="000245CD" w:rsidP="000245CD">
      <w:pPr>
        <w:rPr>
          <w:b/>
          <w:sz w:val="24"/>
          <w:szCs w:val="24"/>
          <w:u w:val="single"/>
        </w:rPr>
      </w:pPr>
    </w:p>
    <w:p w14:paraId="453A3AF9" w14:textId="77777777" w:rsidR="000245CD" w:rsidRPr="001D6121" w:rsidRDefault="000245CD" w:rsidP="000245CD">
      <w:pPr>
        <w:rPr>
          <w:b/>
          <w:sz w:val="24"/>
          <w:szCs w:val="24"/>
          <w:u w:val="single"/>
        </w:rPr>
      </w:pPr>
      <w:r w:rsidRPr="001D6121">
        <w:rPr>
          <w:b/>
          <w:sz w:val="24"/>
          <w:szCs w:val="24"/>
          <w:u w:val="single"/>
        </w:rPr>
        <w:t>ZESTAWIENIE ZGŁASZANYCH UWAG, WNIOSKÓW I OPINII DO PROJEKTU PRZEDMIOTOWEJ UCHWAŁY: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13459"/>
      </w:tblGrid>
      <w:tr w:rsidR="000245CD" w:rsidRPr="001D6121" w14:paraId="4921CB68" w14:textId="77777777" w:rsidTr="009821AA">
        <w:tc>
          <w:tcPr>
            <w:tcW w:w="533" w:type="dxa"/>
          </w:tcPr>
          <w:p w14:paraId="65F54E34" w14:textId="669FE910" w:rsidR="000245CD" w:rsidRPr="001D6121" w:rsidRDefault="000245CD" w:rsidP="009821AA">
            <w:pPr>
              <w:rPr>
                <w:rFonts w:cstheme="minorHAnsi"/>
                <w:b/>
                <w:sz w:val="24"/>
                <w:szCs w:val="24"/>
              </w:rPr>
            </w:pPr>
            <w:r w:rsidRPr="001D6121">
              <w:rPr>
                <w:rFonts w:cstheme="minorHAnsi"/>
                <w:b/>
                <w:sz w:val="24"/>
                <w:szCs w:val="24"/>
              </w:rPr>
              <w:t>1</w:t>
            </w:r>
            <w:r w:rsidR="00D55E8A" w:rsidRPr="001D612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13459" w:type="dxa"/>
          </w:tcPr>
          <w:p w14:paraId="0EC60260" w14:textId="49CEB4C3" w:rsidR="000245CD" w:rsidRPr="001D6121" w:rsidRDefault="000245CD" w:rsidP="009821AA">
            <w:pPr>
              <w:rPr>
                <w:sz w:val="24"/>
                <w:szCs w:val="24"/>
              </w:rPr>
            </w:pPr>
            <w:r w:rsidRPr="001D6121">
              <w:rPr>
                <w:rFonts w:cstheme="minorHAnsi"/>
                <w:b/>
                <w:sz w:val="24"/>
                <w:szCs w:val="24"/>
              </w:rPr>
              <w:t xml:space="preserve">Zgłaszający: </w:t>
            </w:r>
            <w:r w:rsidRPr="001D6121">
              <w:rPr>
                <w:rFonts w:cstheme="minorHAnsi"/>
                <w:bCs/>
                <w:sz w:val="24"/>
                <w:szCs w:val="24"/>
              </w:rPr>
              <w:t>Stowarzyszenie Nasz Bóbr</w:t>
            </w:r>
            <w:r w:rsidRPr="001D6121">
              <w:rPr>
                <w:sz w:val="24"/>
                <w:szCs w:val="24"/>
              </w:rPr>
              <w:t xml:space="preserve">, ul. Babiego Lata 22 23, 05-500 </w:t>
            </w:r>
            <w:proofErr w:type="spellStart"/>
            <w:r w:rsidRPr="001D6121">
              <w:rPr>
                <w:sz w:val="24"/>
                <w:szCs w:val="24"/>
              </w:rPr>
              <w:t>Łoziska</w:t>
            </w:r>
            <w:proofErr w:type="spellEnd"/>
            <w:r w:rsidRPr="001D6121">
              <w:rPr>
                <w:sz w:val="24"/>
                <w:szCs w:val="24"/>
              </w:rPr>
              <w:t xml:space="preserve"> </w:t>
            </w:r>
          </w:p>
          <w:p w14:paraId="6C7AFC4B" w14:textId="77777777" w:rsidR="00BA5367" w:rsidRPr="001D6121" w:rsidRDefault="00BA5367" w:rsidP="009821AA">
            <w:pPr>
              <w:rPr>
                <w:sz w:val="24"/>
                <w:szCs w:val="24"/>
              </w:rPr>
            </w:pPr>
          </w:p>
          <w:p w14:paraId="048B4116" w14:textId="21EC6FF4" w:rsidR="00BA5367" w:rsidRPr="001D6121" w:rsidRDefault="00BA5367" w:rsidP="009821AA">
            <w:pPr>
              <w:rPr>
                <w:rFonts w:cstheme="minorHAnsi"/>
                <w:bCs/>
                <w:sz w:val="24"/>
                <w:szCs w:val="24"/>
              </w:rPr>
            </w:pPr>
            <w:r w:rsidRPr="001D6121">
              <w:rPr>
                <w:rFonts w:cstheme="minorHAnsi"/>
                <w:b/>
                <w:sz w:val="24"/>
                <w:szCs w:val="24"/>
              </w:rPr>
              <w:t>Część dokumentu, którego dotyczy uwaga (rozdział, paragraf, ustęp, punkt)</w:t>
            </w:r>
            <w:r w:rsidRPr="001D6121">
              <w:rPr>
                <w:rFonts w:cstheme="minorHAnsi"/>
                <w:bCs/>
                <w:i/>
                <w:sz w:val="24"/>
                <w:szCs w:val="24"/>
              </w:rPr>
              <w:t xml:space="preserve"> (pisownia oryginalna)</w:t>
            </w:r>
            <w:r w:rsidRPr="001D6121">
              <w:rPr>
                <w:rFonts w:cstheme="minorHAnsi"/>
                <w:b/>
                <w:sz w:val="24"/>
                <w:szCs w:val="24"/>
              </w:rPr>
              <w:t xml:space="preserve">: </w:t>
            </w:r>
            <w:r w:rsidRPr="001D6121">
              <w:rPr>
                <w:rFonts w:cstheme="minorHAnsi"/>
                <w:bCs/>
                <w:sz w:val="24"/>
                <w:szCs w:val="24"/>
              </w:rPr>
              <w:t>§5, ustęp 1-3) organizacje pozarządowe posiadające siedzibę w Redzie lub działające na rzecz mieszkańców Miasta.</w:t>
            </w:r>
          </w:p>
          <w:p w14:paraId="08762DF0" w14:textId="77777777" w:rsidR="000245CD" w:rsidRPr="001D6121" w:rsidRDefault="000245CD" w:rsidP="009821AA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8CD0E01" w14:textId="2AF4E3A8" w:rsidR="000245CD" w:rsidRPr="001D6121" w:rsidRDefault="000245CD" w:rsidP="009821AA">
            <w:pPr>
              <w:rPr>
                <w:bCs/>
                <w:iCs/>
                <w:sz w:val="24"/>
                <w:szCs w:val="24"/>
              </w:rPr>
            </w:pPr>
            <w:r w:rsidRPr="001D6121">
              <w:rPr>
                <w:rFonts w:cstheme="minorHAnsi"/>
                <w:b/>
                <w:sz w:val="24"/>
                <w:szCs w:val="24"/>
              </w:rPr>
              <w:t xml:space="preserve">Treść uwagi / propozycja zmiany </w:t>
            </w:r>
            <w:r w:rsidRPr="001D6121">
              <w:rPr>
                <w:rFonts w:cstheme="minorHAnsi"/>
                <w:bCs/>
                <w:i/>
                <w:sz w:val="24"/>
                <w:szCs w:val="24"/>
              </w:rPr>
              <w:t>(pisownia oryginalna):</w:t>
            </w:r>
            <w:r w:rsidRPr="001D6121">
              <w:rPr>
                <w:rFonts w:cstheme="minorHAnsi"/>
                <w:b/>
                <w:i/>
                <w:sz w:val="24"/>
                <w:szCs w:val="24"/>
              </w:rPr>
              <w:t xml:space="preserve"> </w:t>
            </w:r>
            <w:r w:rsidR="002C6413" w:rsidRPr="001D6121">
              <w:rPr>
                <w:rFonts w:cstheme="minorHAnsi"/>
                <w:bCs/>
                <w:iCs/>
                <w:sz w:val="24"/>
                <w:szCs w:val="24"/>
              </w:rPr>
              <w:t>organizacje pozarządowe posiadające siedzibę w Redzie lub działające na rzecz mieszkańców Miasta oraz zwierząt w nim żyjących..</w:t>
            </w:r>
          </w:p>
          <w:p w14:paraId="2D9F1096" w14:textId="77777777" w:rsidR="000245CD" w:rsidRPr="001D6121" w:rsidRDefault="000245CD" w:rsidP="009821AA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BE74E1B" w14:textId="32E1654F" w:rsidR="00BA5367" w:rsidRPr="001D6121" w:rsidRDefault="000245CD" w:rsidP="00BA5367">
            <w:pPr>
              <w:spacing w:after="160" w:line="259" w:lineRule="auto"/>
              <w:rPr>
                <w:rFonts w:cstheme="minorHAnsi"/>
                <w:bCs/>
                <w:iCs/>
                <w:sz w:val="24"/>
                <w:szCs w:val="24"/>
              </w:rPr>
            </w:pPr>
            <w:r w:rsidRPr="001D6121">
              <w:rPr>
                <w:rFonts w:cstheme="minorHAnsi"/>
                <w:b/>
                <w:sz w:val="24"/>
                <w:szCs w:val="24"/>
              </w:rPr>
              <w:t xml:space="preserve">Uzasadnienie uwagi </w:t>
            </w:r>
            <w:r w:rsidRPr="001D6121">
              <w:rPr>
                <w:rFonts w:cstheme="minorHAnsi"/>
                <w:bCs/>
                <w:i/>
                <w:sz w:val="24"/>
                <w:szCs w:val="24"/>
              </w:rPr>
              <w:t>(pisownia oryginalna):</w:t>
            </w:r>
            <w:r w:rsidRPr="001D6121">
              <w:rPr>
                <w:rFonts w:cstheme="minorHAnsi"/>
                <w:b/>
                <w:i/>
                <w:sz w:val="24"/>
                <w:szCs w:val="24"/>
              </w:rPr>
              <w:t xml:space="preserve"> </w:t>
            </w:r>
            <w:r w:rsidR="002C6413" w:rsidRPr="001D6121">
              <w:rPr>
                <w:rFonts w:cstheme="minorHAnsi"/>
                <w:bCs/>
                <w:iCs/>
                <w:sz w:val="24"/>
                <w:szCs w:val="24"/>
              </w:rPr>
              <w:t>Działamy na rzecz zamieszkujących Miasto Reda dzikich zwierząt pod ochroną – bobrów europejskich. Natomiast siedziba NGO znajduje się w woj. mazowieckim. Punkt ten wyklucza nas, ponieważ pomimo, iż spełniamy punkt z priorytetowych działań – ekologia i ochrona zwierząt oraz ochrona dziedzictwa przyrodniczego.- to nie mamy siedziby w Redzie i nie działamy na rzecz mieszkańców Miasta, a zwierząt w nim mieszkających. Współpracujemy od jakiegoś czasu z UM Referat Ochrony Środowiska oraz Radnymi z Komisji Ochrony Środowiska.</w:t>
            </w:r>
          </w:p>
          <w:p w14:paraId="614C59E7" w14:textId="06B9EF44" w:rsidR="000245CD" w:rsidRPr="001D6121" w:rsidRDefault="000245CD" w:rsidP="00BA5367">
            <w:pPr>
              <w:spacing w:after="160" w:line="259" w:lineRule="auto"/>
              <w:rPr>
                <w:sz w:val="24"/>
                <w:szCs w:val="24"/>
              </w:rPr>
            </w:pPr>
            <w:r w:rsidRPr="001D6121">
              <w:rPr>
                <w:rFonts w:cstheme="minorHAnsi"/>
                <w:b/>
                <w:sz w:val="24"/>
                <w:szCs w:val="24"/>
              </w:rPr>
              <w:t xml:space="preserve">Rozstrzygnięcie z uzasadnieniem: </w:t>
            </w:r>
            <w:r w:rsidRPr="001D6121">
              <w:rPr>
                <w:sz w:val="24"/>
                <w:szCs w:val="24"/>
              </w:rPr>
              <w:t xml:space="preserve">Uwaga </w:t>
            </w:r>
            <w:r w:rsidR="002C6413" w:rsidRPr="001D6121">
              <w:rPr>
                <w:sz w:val="24"/>
                <w:szCs w:val="24"/>
              </w:rPr>
              <w:t>nie</w:t>
            </w:r>
            <w:r w:rsidRPr="001D6121">
              <w:rPr>
                <w:sz w:val="24"/>
                <w:szCs w:val="24"/>
              </w:rPr>
              <w:t xml:space="preserve">uwzględniona. </w:t>
            </w:r>
            <w:r w:rsidR="00681ECA" w:rsidRPr="001D6121">
              <w:rPr>
                <w:rFonts w:cstheme="minorHAnsi"/>
                <w:bCs/>
                <w:sz w:val="24"/>
                <w:szCs w:val="24"/>
              </w:rPr>
              <w:t xml:space="preserve">§5, ust.1 pkt 3 projektu przedmiotowej uchwały ma charakter ogólny. Należy go interpretować szeroko. W ramach działań na rzecz mieszkańców miasta, mieszczą się również inicjatywy na rzecz </w:t>
            </w:r>
            <w:r w:rsidR="00681ECA" w:rsidRPr="001D6121">
              <w:rPr>
                <w:sz w:val="24"/>
                <w:szCs w:val="24"/>
              </w:rPr>
              <w:t>ekologii i ochrony zwierząt oraz ochrony dziedzictwa przyrodniczego.</w:t>
            </w:r>
          </w:p>
        </w:tc>
      </w:tr>
    </w:tbl>
    <w:p w14:paraId="60B74F00" w14:textId="77777777" w:rsidR="000245CD" w:rsidRPr="001D6121" w:rsidRDefault="000245CD" w:rsidP="004F42C6">
      <w:pPr>
        <w:pStyle w:val="Default"/>
        <w:jc w:val="both"/>
        <w:rPr>
          <w:color w:val="auto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13459"/>
      </w:tblGrid>
      <w:tr w:rsidR="00D55E8A" w:rsidRPr="001D6121" w14:paraId="4DBC9878" w14:textId="77777777" w:rsidTr="009821AA">
        <w:tc>
          <w:tcPr>
            <w:tcW w:w="533" w:type="dxa"/>
          </w:tcPr>
          <w:p w14:paraId="3FA1E93D" w14:textId="1FBD015A" w:rsidR="00D55E8A" w:rsidRPr="001D6121" w:rsidRDefault="00D55E8A" w:rsidP="009821AA">
            <w:pPr>
              <w:rPr>
                <w:rFonts w:cstheme="minorHAnsi"/>
                <w:b/>
                <w:sz w:val="24"/>
                <w:szCs w:val="24"/>
              </w:rPr>
            </w:pPr>
            <w:r w:rsidRPr="001D6121">
              <w:rPr>
                <w:rFonts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13459" w:type="dxa"/>
          </w:tcPr>
          <w:p w14:paraId="417DAF36" w14:textId="77777777" w:rsidR="00D55E8A" w:rsidRPr="001D6121" w:rsidRDefault="00D55E8A" w:rsidP="009821AA">
            <w:pPr>
              <w:rPr>
                <w:sz w:val="24"/>
                <w:szCs w:val="24"/>
              </w:rPr>
            </w:pPr>
            <w:r w:rsidRPr="001D6121">
              <w:rPr>
                <w:rFonts w:cstheme="minorHAnsi"/>
                <w:b/>
                <w:sz w:val="24"/>
                <w:szCs w:val="24"/>
              </w:rPr>
              <w:t xml:space="preserve">Zgłaszający: </w:t>
            </w:r>
            <w:r w:rsidRPr="001D6121">
              <w:rPr>
                <w:rFonts w:cstheme="minorHAnsi"/>
                <w:bCs/>
                <w:sz w:val="24"/>
                <w:szCs w:val="24"/>
              </w:rPr>
              <w:t>Stowarzyszenie Nasz Bóbr</w:t>
            </w:r>
            <w:r w:rsidRPr="001D6121">
              <w:rPr>
                <w:sz w:val="24"/>
                <w:szCs w:val="24"/>
              </w:rPr>
              <w:t xml:space="preserve">, ul. Babiego Lata 22 23, 05-500 </w:t>
            </w:r>
            <w:proofErr w:type="spellStart"/>
            <w:r w:rsidRPr="001D6121">
              <w:rPr>
                <w:sz w:val="24"/>
                <w:szCs w:val="24"/>
              </w:rPr>
              <w:t>Łoziska</w:t>
            </w:r>
            <w:proofErr w:type="spellEnd"/>
            <w:r w:rsidRPr="001D6121">
              <w:rPr>
                <w:sz w:val="24"/>
                <w:szCs w:val="24"/>
              </w:rPr>
              <w:t xml:space="preserve"> </w:t>
            </w:r>
          </w:p>
          <w:p w14:paraId="0DB79398" w14:textId="77777777" w:rsidR="00D55E8A" w:rsidRPr="001D6121" w:rsidRDefault="00D55E8A" w:rsidP="009821AA">
            <w:pPr>
              <w:rPr>
                <w:sz w:val="24"/>
                <w:szCs w:val="24"/>
              </w:rPr>
            </w:pPr>
          </w:p>
          <w:p w14:paraId="56A5F40D" w14:textId="28C641B7" w:rsidR="00D55E8A" w:rsidRPr="001D6121" w:rsidRDefault="00D55E8A" w:rsidP="009821AA">
            <w:pPr>
              <w:rPr>
                <w:rFonts w:cstheme="minorHAnsi"/>
                <w:bCs/>
                <w:sz w:val="24"/>
                <w:szCs w:val="24"/>
              </w:rPr>
            </w:pPr>
            <w:r w:rsidRPr="001D6121">
              <w:rPr>
                <w:rFonts w:cstheme="minorHAnsi"/>
                <w:b/>
                <w:sz w:val="24"/>
                <w:szCs w:val="24"/>
              </w:rPr>
              <w:t>Część dokumentu, którego dotyczy uwaga (rozdział, paragraf, ustęp, punkt)</w:t>
            </w:r>
            <w:r w:rsidRPr="001D6121">
              <w:rPr>
                <w:rFonts w:cstheme="minorHAnsi"/>
                <w:bCs/>
                <w:i/>
                <w:sz w:val="24"/>
                <w:szCs w:val="24"/>
              </w:rPr>
              <w:t xml:space="preserve"> (pisownia oryginalna)</w:t>
            </w:r>
            <w:r w:rsidRPr="001D6121">
              <w:rPr>
                <w:rFonts w:cstheme="minorHAnsi"/>
                <w:b/>
                <w:sz w:val="24"/>
                <w:szCs w:val="24"/>
              </w:rPr>
              <w:t xml:space="preserve">: </w:t>
            </w:r>
            <w:r w:rsidRPr="001D6121">
              <w:rPr>
                <w:rFonts w:cstheme="minorHAnsi"/>
                <w:bCs/>
                <w:sz w:val="24"/>
                <w:szCs w:val="24"/>
              </w:rPr>
              <w:t xml:space="preserve">§2 ust 1 Celem głównym Programu jest rozwój współpracy oraz budowanie partnerstwa pomiędzy Miastem a organizacjami pozarządowymi, w zakresie </w:t>
            </w:r>
            <w:r w:rsidR="00DF0380" w:rsidRPr="001D6121">
              <w:rPr>
                <w:rFonts w:cstheme="minorHAnsi"/>
                <w:bCs/>
                <w:sz w:val="24"/>
                <w:szCs w:val="24"/>
              </w:rPr>
              <w:t>realizacji zadań publicznych służących zaspokajaniu potrzeb mieszkańców.</w:t>
            </w:r>
          </w:p>
          <w:p w14:paraId="37907BA7" w14:textId="77777777" w:rsidR="00D55E8A" w:rsidRPr="001D6121" w:rsidRDefault="00D55E8A" w:rsidP="009821AA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CE482D8" w14:textId="4ABFF881" w:rsidR="00D55E8A" w:rsidRPr="001D6121" w:rsidRDefault="00D55E8A" w:rsidP="009821AA">
            <w:pPr>
              <w:rPr>
                <w:bCs/>
                <w:iCs/>
                <w:sz w:val="24"/>
                <w:szCs w:val="24"/>
              </w:rPr>
            </w:pPr>
            <w:r w:rsidRPr="001D6121">
              <w:rPr>
                <w:rFonts w:cstheme="minorHAnsi"/>
                <w:b/>
                <w:sz w:val="24"/>
                <w:szCs w:val="24"/>
              </w:rPr>
              <w:t xml:space="preserve">Treść uwagi / propozycja zmiany </w:t>
            </w:r>
            <w:r w:rsidRPr="001D6121">
              <w:rPr>
                <w:rFonts w:cstheme="minorHAnsi"/>
                <w:bCs/>
                <w:i/>
                <w:sz w:val="24"/>
                <w:szCs w:val="24"/>
              </w:rPr>
              <w:t>(pisownia oryginalna):</w:t>
            </w:r>
            <w:r w:rsidRPr="001D6121">
              <w:rPr>
                <w:rFonts w:cstheme="minorHAnsi"/>
                <w:b/>
                <w:i/>
                <w:sz w:val="24"/>
                <w:szCs w:val="24"/>
              </w:rPr>
              <w:t xml:space="preserve"> </w:t>
            </w:r>
            <w:r w:rsidR="00DF0380" w:rsidRPr="001D6121">
              <w:rPr>
                <w:rFonts w:cstheme="minorHAnsi"/>
                <w:bCs/>
                <w:iCs/>
                <w:sz w:val="24"/>
                <w:szCs w:val="24"/>
              </w:rPr>
              <w:t xml:space="preserve">Celem głównym programu jest rozwój współpracy oraz budowanie partnerstwa pomiędzy Miastem a organizacjami pozarządowymi, w zakresie realizacji zadań publicznych służących zaspokajaniu potrzeb mieszkańców i zwierząt zamieszkujących Miasto. </w:t>
            </w:r>
          </w:p>
          <w:p w14:paraId="257C75C2" w14:textId="77777777" w:rsidR="00D55E8A" w:rsidRPr="001D6121" w:rsidRDefault="00D55E8A" w:rsidP="009821AA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2BE4C6C" w14:textId="7A392FBC" w:rsidR="00D55E8A" w:rsidRPr="001D6121" w:rsidRDefault="00D55E8A" w:rsidP="009821AA">
            <w:pPr>
              <w:spacing w:after="160" w:line="259" w:lineRule="auto"/>
              <w:rPr>
                <w:rFonts w:cstheme="minorHAnsi"/>
                <w:bCs/>
                <w:iCs/>
                <w:sz w:val="24"/>
                <w:szCs w:val="24"/>
              </w:rPr>
            </w:pPr>
            <w:r w:rsidRPr="001D6121">
              <w:rPr>
                <w:rFonts w:cstheme="minorHAnsi"/>
                <w:b/>
                <w:sz w:val="24"/>
                <w:szCs w:val="24"/>
              </w:rPr>
              <w:t xml:space="preserve">Uzasadnienie uwagi </w:t>
            </w:r>
            <w:r w:rsidRPr="001D6121">
              <w:rPr>
                <w:rFonts w:cstheme="minorHAnsi"/>
                <w:bCs/>
                <w:i/>
                <w:sz w:val="24"/>
                <w:szCs w:val="24"/>
              </w:rPr>
              <w:t>(pisownia oryginalna):</w:t>
            </w:r>
            <w:r w:rsidRPr="001D6121">
              <w:rPr>
                <w:rFonts w:cstheme="minorHAnsi"/>
                <w:b/>
                <w:i/>
                <w:sz w:val="24"/>
                <w:szCs w:val="24"/>
              </w:rPr>
              <w:t xml:space="preserve"> </w:t>
            </w:r>
            <w:r w:rsidR="00DF0380" w:rsidRPr="001D6121">
              <w:rPr>
                <w:rFonts w:cstheme="minorHAnsi"/>
                <w:bCs/>
                <w:iCs/>
                <w:sz w:val="24"/>
                <w:szCs w:val="24"/>
              </w:rPr>
              <w:t xml:space="preserve">punkt z priorytetowych działań – ekologia i ochrona zwierząt oraz ochrona dziedzictwa przyrodniczego – nie ma zastosowania do samych mieszkańców, ale również potrzeb zwierząt.  </w:t>
            </w:r>
          </w:p>
          <w:p w14:paraId="4986A6DF" w14:textId="08DD6916" w:rsidR="00D55E8A" w:rsidRPr="001D6121" w:rsidRDefault="00D55E8A" w:rsidP="009821AA">
            <w:pPr>
              <w:spacing w:after="160" w:line="259" w:lineRule="auto"/>
              <w:rPr>
                <w:sz w:val="24"/>
                <w:szCs w:val="24"/>
              </w:rPr>
            </w:pPr>
            <w:r w:rsidRPr="001D6121">
              <w:rPr>
                <w:rFonts w:cstheme="minorHAnsi"/>
                <w:b/>
                <w:sz w:val="24"/>
                <w:szCs w:val="24"/>
              </w:rPr>
              <w:t xml:space="preserve">Rozstrzygnięcie z uzasadnieniem: </w:t>
            </w:r>
            <w:r w:rsidRPr="001D6121">
              <w:rPr>
                <w:sz w:val="24"/>
                <w:szCs w:val="24"/>
              </w:rPr>
              <w:t>Uwaga nieuwzględniona</w:t>
            </w:r>
            <w:r w:rsidR="00DF0380" w:rsidRPr="001D6121">
              <w:rPr>
                <w:sz w:val="24"/>
                <w:szCs w:val="24"/>
              </w:rPr>
              <w:t xml:space="preserve">. </w:t>
            </w:r>
            <w:r w:rsidRPr="001D6121">
              <w:rPr>
                <w:rFonts w:cstheme="minorHAnsi"/>
                <w:bCs/>
                <w:sz w:val="24"/>
                <w:szCs w:val="24"/>
              </w:rPr>
              <w:t xml:space="preserve">W ramach działań na rzecz mieszkańców miasta, mieszczą się również inicjatywy na rzecz </w:t>
            </w:r>
            <w:r w:rsidRPr="001D6121">
              <w:rPr>
                <w:sz w:val="24"/>
                <w:szCs w:val="24"/>
              </w:rPr>
              <w:t>ekologii i ochrony zwierząt oraz ochrony dziedzictwa przyrodniczego.</w:t>
            </w:r>
          </w:p>
        </w:tc>
      </w:tr>
    </w:tbl>
    <w:p w14:paraId="12B95DB3" w14:textId="77777777" w:rsidR="00365047" w:rsidRPr="001D6121" w:rsidRDefault="00365047" w:rsidP="00365047">
      <w:pPr>
        <w:pStyle w:val="Default"/>
        <w:rPr>
          <w:color w:val="auto"/>
        </w:rPr>
      </w:pPr>
    </w:p>
    <w:sectPr w:rsidR="00365047" w:rsidRPr="001D6121" w:rsidSect="006A0081">
      <w:footerReference w:type="default" r:id="rId10"/>
      <w:pgSz w:w="16838" w:h="11906" w:orient="landscape"/>
      <w:pgMar w:top="709" w:right="1418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7D090" w14:textId="77777777" w:rsidR="007957A2" w:rsidRDefault="007957A2" w:rsidP="007957A2">
      <w:pPr>
        <w:spacing w:after="0" w:line="240" w:lineRule="auto"/>
      </w:pPr>
      <w:r>
        <w:separator/>
      </w:r>
    </w:p>
  </w:endnote>
  <w:endnote w:type="continuationSeparator" w:id="0">
    <w:p w14:paraId="49691121" w14:textId="77777777" w:rsidR="007957A2" w:rsidRDefault="007957A2" w:rsidP="00795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334806323"/>
      <w:docPartObj>
        <w:docPartGallery w:val="Page Numbers (Bottom of Page)"/>
        <w:docPartUnique/>
      </w:docPartObj>
    </w:sdtPr>
    <w:sdtEndPr/>
    <w:sdtContent>
      <w:p w14:paraId="27BCF841" w14:textId="05B6260F" w:rsidR="007957A2" w:rsidRDefault="007957A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A611DBB" w14:textId="77777777" w:rsidR="007957A2" w:rsidRDefault="007957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655FF" w14:textId="77777777" w:rsidR="007957A2" w:rsidRDefault="007957A2" w:rsidP="007957A2">
      <w:pPr>
        <w:spacing w:after="0" w:line="240" w:lineRule="auto"/>
      </w:pPr>
      <w:r>
        <w:separator/>
      </w:r>
    </w:p>
  </w:footnote>
  <w:footnote w:type="continuationSeparator" w:id="0">
    <w:p w14:paraId="051F2021" w14:textId="77777777" w:rsidR="007957A2" w:rsidRDefault="007957A2" w:rsidP="007957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7058D3"/>
    <w:multiLevelType w:val="hybridMultilevel"/>
    <w:tmpl w:val="A9023D80"/>
    <w:lvl w:ilvl="0" w:tplc="4B5C84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0237E5"/>
    <w:multiLevelType w:val="hybridMultilevel"/>
    <w:tmpl w:val="331C47B0"/>
    <w:lvl w:ilvl="0" w:tplc="4B5C84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406573">
    <w:abstractNumId w:val="1"/>
  </w:num>
  <w:num w:numId="2" w16cid:durableId="821853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90A"/>
    <w:rsid w:val="00022538"/>
    <w:rsid w:val="000245CD"/>
    <w:rsid w:val="00042A13"/>
    <w:rsid w:val="00087089"/>
    <w:rsid w:val="000A2226"/>
    <w:rsid w:val="000B5230"/>
    <w:rsid w:val="000C4221"/>
    <w:rsid w:val="000F6A57"/>
    <w:rsid w:val="001116C3"/>
    <w:rsid w:val="001352D1"/>
    <w:rsid w:val="001D6121"/>
    <w:rsid w:val="0020038E"/>
    <w:rsid w:val="0022709C"/>
    <w:rsid w:val="00265186"/>
    <w:rsid w:val="002B1FBC"/>
    <w:rsid w:val="002B45B6"/>
    <w:rsid w:val="002C6413"/>
    <w:rsid w:val="002F4DDF"/>
    <w:rsid w:val="00321FE6"/>
    <w:rsid w:val="00365047"/>
    <w:rsid w:val="00390083"/>
    <w:rsid w:val="003A1370"/>
    <w:rsid w:val="00484A6F"/>
    <w:rsid w:val="004C064C"/>
    <w:rsid w:val="004F2A9F"/>
    <w:rsid w:val="004F42C6"/>
    <w:rsid w:val="005025A1"/>
    <w:rsid w:val="0051651D"/>
    <w:rsid w:val="00534233"/>
    <w:rsid w:val="00546BD5"/>
    <w:rsid w:val="00560EBE"/>
    <w:rsid w:val="00576347"/>
    <w:rsid w:val="005B4566"/>
    <w:rsid w:val="005C044E"/>
    <w:rsid w:val="005D1913"/>
    <w:rsid w:val="00607BAB"/>
    <w:rsid w:val="00632853"/>
    <w:rsid w:val="00666711"/>
    <w:rsid w:val="00681ECA"/>
    <w:rsid w:val="00683270"/>
    <w:rsid w:val="006842E3"/>
    <w:rsid w:val="006857CB"/>
    <w:rsid w:val="00691A56"/>
    <w:rsid w:val="006A0081"/>
    <w:rsid w:val="006B5FFF"/>
    <w:rsid w:val="006C6D51"/>
    <w:rsid w:val="00703BE5"/>
    <w:rsid w:val="00734B3A"/>
    <w:rsid w:val="00755B47"/>
    <w:rsid w:val="0078421D"/>
    <w:rsid w:val="007957A2"/>
    <w:rsid w:val="007C267B"/>
    <w:rsid w:val="007D13C5"/>
    <w:rsid w:val="007F15FD"/>
    <w:rsid w:val="008431A9"/>
    <w:rsid w:val="00872812"/>
    <w:rsid w:val="008B1D73"/>
    <w:rsid w:val="00977113"/>
    <w:rsid w:val="009A59B8"/>
    <w:rsid w:val="009C38E4"/>
    <w:rsid w:val="00A250F2"/>
    <w:rsid w:val="00A359E1"/>
    <w:rsid w:val="00AA53E1"/>
    <w:rsid w:val="00AD4108"/>
    <w:rsid w:val="00AE197C"/>
    <w:rsid w:val="00B22619"/>
    <w:rsid w:val="00B258DD"/>
    <w:rsid w:val="00B378A7"/>
    <w:rsid w:val="00B4190A"/>
    <w:rsid w:val="00B571C9"/>
    <w:rsid w:val="00B61C63"/>
    <w:rsid w:val="00B94649"/>
    <w:rsid w:val="00BA5367"/>
    <w:rsid w:val="00BB4D37"/>
    <w:rsid w:val="00BF182E"/>
    <w:rsid w:val="00BF1BAD"/>
    <w:rsid w:val="00C57E03"/>
    <w:rsid w:val="00C90BA8"/>
    <w:rsid w:val="00C91330"/>
    <w:rsid w:val="00C9778B"/>
    <w:rsid w:val="00D04495"/>
    <w:rsid w:val="00D06367"/>
    <w:rsid w:val="00D14349"/>
    <w:rsid w:val="00D17DDD"/>
    <w:rsid w:val="00D55E8A"/>
    <w:rsid w:val="00D66072"/>
    <w:rsid w:val="00D80685"/>
    <w:rsid w:val="00DC3486"/>
    <w:rsid w:val="00DD59C4"/>
    <w:rsid w:val="00DF0380"/>
    <w:rsid w:val="00DF09A9"/>
    <w:rsid w:val="00DF3562"/>
    <w:rsid w:val="00E00E91"/>
    <w:rsid w:val="00E560D6"/>
    <w:rsid w:val="00E83251"/>
    <w:rsid w:val="00EA0671"/>
    <w:rsid w:val="00EB2201"/>
    <w:rsid w:val="00F16A4A"/>
    <w:rsid w:val="00F3209D"/>
    <w:rsid w:val="00F83139"/>
    <w:rsid w:val="00FC0091"/>
    <w:rsid w:val="00FC0A47"/>
    <w:rsid w:val="00FC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D3F6775"/>
  <w15:docId w15:val="{A1C92B15-726F-42EB-95EA-DFFC69630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1651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C6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06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067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B5FF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B5FF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C6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957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57A2"/>
  </w:style>
  <w:style w:type="paragraph" w:styleId="Stopka">
    <w:name w:val="footer"/>
    <w:basedOn w:val="Normalny"/>
    <w:link w:val="StopkaZnak"/>
    <w:uiPriority w:val="99"/>
    <w:unhideWhenUsed/>
    <w:rsid w:val="007957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57A2"/>
  </w:style>
  <w:style w:type="paragraph" w:customStyle="1" w:styleId="Textbody">
    <w:name w:val="Text body"/>
    <w:basedOn w:val="Normalny"/>
    <w:rsid w:val="00E83251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41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ziennik.gdansk.uw.gov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ziennik.gdansk.uw.gov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granty@re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952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Sobczak</dc:creator>
  <cp:keywords/>
  <dc:description/>
  <cp:lastModifiedBy>Alicja Bartkowska</cp:lastModifiedBy>
  <cp:revision>9</cp:revision>
  <cp:lastPrinted>2020-11-27T10:44:00Z</cp:lastPrinted>
  <dcterms:created xsi:type="dcterms:W3CDTF">2025-10-13T11:59:00Z</dcterms:created>
  <dcterms:modified xsi:type="dcterms:W3CDTF">2025-10-27T06:53:00Z</dcterms:modified>
</cp:coreProperties>
</file>