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7087C" w14:textId="77777777" w:rsidR="00E028A2" w:rsidRPr="00E028A2" w:rsidRDefault="00E028A2" w:rsidP="00E028A2">
      <w:pPr>
        <w:rPr>
          <w:b/>
        </w:rPr>
      </w:pPr>
    </w:p>
    <w:p w14:paraId="4A5D3B76" w14:textId="6731655E" w:rsidR="00E028A2" w:rsidRPr="00E028A2" w:rsidRDefault="00E028A2" w:rsidP="00E028A2">
      <w:pPr>
        <w:jc w:val="center"/>
        <w:rPr>
          <w:b/>
        </w:rPr>
      </w:pPr>
      <w:r w:rsidRPr="00E028A2">
        <w:rPr>
          <w:b/>
        </w:rPr>
        <w:t xml:space="preserve">Konsultacje z Organizacjami Pozarządowymi oraz podmiotami, o których mowa w art. 3 ust. 3 ustawy </w:t>
      </w:r>
      <w:r w:rsidR="007C3D4D" w:rsidRPr="007C3D4D">
        <w:rPr>
          <w:b/>
        </w:rPr>
        <w:t xml:space="preserve">z dnia 24 kwietnia 2003r. o działalności pożytku publicznego i o wolontariacie </w:t>
      </w:r>
      <w:r w:rsidR="00DA69AE" w:rsidRPr="00DA69AE">
        <w:rPr>
          <w:b/>
        </w:rPr>
        <w:t>(</w:t>
      </w:r>
      <w:proofErr w:type="spellStart"/>
      <w:r w:rsidR="00DA69AE" w:rsidRPr="00DA69AE">
        <w:rPr>
          <w:b/>
        </w:rPr>
        <w:t>t.j</w:t>
      </w:r>
      <w:proofErr w:type="spellEnd"/>
      <w:r w:rsidR="00DA69AE" w:rsidRPr="00DA69AE">
        <w:rPr>
          <w:b/>
        </w:rPr>
        <w:t xml:space="preserve">. Dz. U. z 2025 r. poz. 1338 z </w:t>
      </w:r>
      <w:proofErr w:type="spellStart"/>
      <w:r w:rsidR="00DA69AE" w:rsidRPr="00DA69AE">
        <w:rPr>
          <w:b/>
        </w:rPr>
        <w:t>późn</w:t>
      </w:r>
      <w:proofErr w:type="spellEnd"/>
      <w:r w:rsidR="00DA69AE" w:rsidRPr="00DA69AE">
        <w:rPr>
          <w:b/>
        </w:rPr>
        <w:t>. zm.)</w:t>
      </w:r>
    </w:p>
    <w:p w14:paraId="75BF0378" w14:textId="77777777" w:rsidR="00E028A2" w:rsidRDefault="00E028A2" w:rsidP="00E028A2">
      <w:pPr>
        <w:jc w:val="both"/>
      </w:pPr>
    </w:p>
    <w:p w14:paraId="3FDF9BE6" w14:textId="7E50718B" w:rsidR="00E028A2" w:rsidRDefault="00E028A2" w:rsidP="00E028A2">
      <w:pPr>
        <w:jc w:val="both"/>
      </w:pPr>
      <w:r>
        <w:t xml:space="preserve">Konsultacje z Organizacjami Pozarządowymi oraz podmiotami, o których mowa w art. 3 ust. 3 ustawy o Działalności Pożytku Publicznego i o Wolontariacie </w:t>
      </w:r>
      <w:r w:rsidR="00DA69AE" w:rsidRPr="00DA69AE">
        <w:t>(</w:t>
      </w:r>
      <w:proofErr w:type="spellStart"/>
      <w:r w:rsidR="00DA69AE" w:rsidRPr="00DA69AE">
        <w:t>t.j</w:t>
      </w:r>
      <w:proofErr w:type="spellEnd"/>
      <w:r w:rsidR="00DA69AE" w:rsidRPr="00DA69AE">
        <w:t xml:space="preserve">. Dz. U. z 2025 r. poz. 1338 z </w:t>
      </w:r>
      <w:proofErr w:type="spellStart"/>
      <w:r w:rsidR="00DA69AE" w:rsidRPr="00DA69AE">
        <w:t>późn</w:t>
      </w:r>
      <w:proofErr w:type="spellEnd"/>
      <w:r w:rsidR="00DA69AE" w:rsidRPr="00DA69AE">
        <w:t>. zm.)</w:t>
      </w:r>
      <w:r w:rsidR="00DA69AE">
        <w:t>.</w:t>
      </w:r>
    </w:p>
    <w:p w14:paraId="006C89D8" w14:textId="2A5405AF" w:rsidR="00E028A2" w:rsidRDefault="00E028A2" w:rsidP="00D57150">
      <w:pPr>
        <w:jc w:val="both"/>
      </w:pPr>
      <w:r>
        <w:t xml:space="preserve">Od dnia </w:t>
      </w:r>
      <w:r w:rsidR="00DA69AE">
        <w:t>3</w:t>
      </w:r>
      <w:r w:rsidR="008E09BE">
        <w:t xml:space="preserve"> </w:t>
      </w:r>
      <w:r w:rsidR="00DA69AE">
        <w:t>marca</w:t>
      </w:r>
      <w:r w:rsidR="007C3D4D">
        <w:t xml:space="preserve"> </w:t>
      </w:r>
      <w:r>
        <w:t>20</w:t>
      </w:r>
      <w:r w:rsidR="00F00BC1">
        <w:t>2</w:t>
      </w:r>
      <w:r w:rsidR="00DA69AE">
        <w:t xml:space="preserve">6 </w:t>
      </w:r>
      <w:r>
        <w:t xml:space="preserve">r. Burmistrz Miasta Redy zaprasza organizacje pozarządowe do konsultacji społecznych projektu uchwały Rady Miejskiej w Redzie w sprawie </w:t>
      </w:r>
      <w:r w:rsidR="00DA69AE">
        <w:rPr>
          <w:bCs/>
        </w:rPr>
        <w:t>„Programu opieki nad zwierzętami bezdomnymi oraz zapobiegania bezdomności zwierząt na obszarze Gminy Miasto Reda na rok 2026”.</w:t>
      </w:r>
    </w:p>
    <w:p w14:paraId="5EF0DB4A" w14:textId="55039170" w:rsidR="00E028A2" w:rsidRDefault="00E028A2" w:rsidP="00E028A2">
      <w:pPr>
        <w:jc w:val="both"/>
      </w:pPr>
      <w:r>
        <w:t>Uwagi dotyczące projektu w/w uchwały prosimy wysyłać na adres referat.</w:t>
      </w:r>
      <w:r w:rsidR="007C3D4D">
        <w:t>os</w:t>
      </w:r>
      <w:r>
        <w:t xml:space="preserve">@reda.pl do dnia </w:t>
      </w:r>
      <w:r w:rsidR="00DA69AE">
        <w:t>6</w:t>
      </w:r>
      <w:r>
        <w:t xml:space="preserve"> </w:t>
      </w:r>
      <w:r w:rsidR="00DA69AE">
        <w:t>marca</w:t>
      </w:r>
      <w:r w:rsidR="007C3D4D">
        <w:t xml:space="preserve"> </w:t>
      </w:r>
      <w:r>
        <w:t>20</w:t>
      </w:r>
      <w:r w:rsidR="00F00BC1">
        <w:t>2</w:t>
      </w:r>
      <w:r w:rsidR="00DA69AE">
        <w:t xml:space="preserve">6 </w:t>
      </w:r>
      <w:r w:rsidR="00D57150">
        <w:t xml:space="preserve">r. do godziny </w:t>
      </w:r>
      <w:r w:rsidR="00DA69AE">
        <w:t>15:15</w:t>
      </w:r>
      <w:r>
        <w:t>.</w:t>
      </w:r>
    </w:p>
    <w:p w14:paraId="59198C16" w14:textId="256B3295" w:rsidR="00E028A2" w:rsidRDefault="00E028A2" w:rsidP="00E028A2">
      <w:pPr>
        <w:jc w:val="both"/>
      </w:pPr>
      <w:r>
        <w:t>Osobą upoważnion</w:t>
      </w:r>
      <w:r w:rsidR="00734B70">
        <w:t>ą</w:t>
      </w:r>
      <w:r>
        <w:t xml:space="preserve"> do kontaktu w przedmiotowej sprawie jest p. </w:t>
      </w:r>
      <w:r w:rsidR="00DA69AE">
        <w:t>Natalia Grodkowska</w:t>
      </w:r>
      <w:r w:rsidR="00D57150">
        <w:t xml:space="preserve"> </w:t>
      </w:r>
      <w:r>
        <w:t xml:space="preserve">– </w:t>
      </w:r>
      <w:r w:rsidR="00DA69AE">
        <w:t>samodzielny referent</w:t>
      </w:r>
      <w:r w:rsidR="007C3D4D">
        <w:t xml:space="preserve"> </w:t>
      </w:r>
      <w:r>
        <w:t xml:space="preserve">Referatu Ochrony Środowiska </w:t>
      </w:r>
      <w:r w:rsidR="007C3D4D">
        <w:t xml:space="preserve">i Terenów Zieleni </w:t>
      </w:r>
      <w:r>
        <w:t>Urzędu Miasta w Redzie, tel. 58</w:t>
      </w:r>
      <w:r w:rsidR="00DA69AE">
        <w:t> </w:t>
      </w:r>
      <w:r>
        <w:t>738</w:t>
      </w:r>
      <w:r w:rsidR="00DA69AE">
        <w:t xml:space="preserve"> </w:t>
      </w:r>
      <w:r>
        <w:t>-</w:t>
      </w:r>
      <w:r w:rsidR="00DA69AE">
        <w:t xml:space="preserve"> </w:t>
      </w:r>
      <w:r>
        <w:t>60</w:t>
      </w:r>
      <w:r w:rsidR="00DA69AE">
        <w:t xml:space="preserve"> - 86</w:t>
      </w:r>
      <w:r>
        <w:t>.</w:t>
      </w:r>
    </w:p>
    <w:sectPr w:rsidR="00E02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DED"/>
    <w:rsid w:val="00523D27"/>
    <w:rsid w:val="00670425"/>
    <w:rsid w:val="0068331D"/>
    <w:rsid w:val="00734B70"/>
    <w:rsid w:val="00763B19"/>
    <w:rsid w:val="007C3D4D"/>
    <w:rsid w:val="007D3EC0"/>
    <w:rsid w:val="00805F7C"/>
    <w:rsid w:val="008E09BE"/>
    <w:rsid w:val="00CF0A44"/>
    <w:rsid w:val="00D57150"/>
    <w:rsid w:val="00DA69AE"/>
    <w:rsid w:val="00E028A2"/>
    <w:rsid w:val="00F00BC1"/>
    <w:rsid w:val="00F67DED"/>
    <w:rsid w:val="00FB3541"/>
    <w:rsid w:val="00FE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6764E"/>
  <w15:docId w15:val="{C30F12C8-D01E-498D-9A51-C8FE59943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7150"/>
    <w:pPr>
      <w:spacing w:after="0" w:line="240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Frankowska</dc:creator>
  <cp:lastModifiedBy>Natalia Grodkowska</cp:lastModifiedBy>
  <cp:revision>3</cp:revision>
  <cp:lastPrinted>2021-02-26T12:13:00Z</cp:lastPrinted>
  <dcterms:created xsi:type="dcterms:W3CDTF">2025-09-22T10:45:00Z</dcterms:created>
  <dcterms:modified xsi:type="dcterms:W3CDTF">2026-03-03T10:35:00Z</dcterms:modified>
</cp:coreProperties>
</file>