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1C916" w14:textId="77777777" w:rsidR="00290245" w:rsidRDefault="00AC70BE" w:rsidP="00290245">
      <w:pPr>
        <w:spacing w:before="280" w:after="280"/>
        <w:jc w:val="center"/>
        <w:rPr>
          <w:b/>
          <w:caps/>
        </w:rPr>
      </w:pPr>
      <w:r>
        <w:rPr>
          <w:b/>
          <w:caps/>
        </w:rPr>
        <w:t>Zarządzenie</w:t>
      </w:r>
      <w:r w:rsidR="00290245">
        <w:rPr>
          <w:b/>
          <w:caps/>
        </w:rPr>
        <w:t xml:space="preserve"> nr OR.14.2026</w:t>
      </w:r>
      <w:r>
        <w:rPr>
          <w:b/>
          <w:caps/>
        </w:rPr>
        <w:br/>
        <w:t>Burmistrza Miasta Redy</w:t>
      </w:r>
    </w:p>
    <w:p w14:paraId="4B9816CA" w14:textId="19CDF522" w:rsidR="00A77B3E" w:rsidRDefault="00AC70BE" w:rsidP="00290245">
      <w:pPr>
        <w:spacing w:before="280" w:after="280"/>
        <w:jc w:val="center"/>
        <w:rPr>
          <w:b/>
          <w:caps/>
        </w:rPr>
      </w:pPr>
      <w:r>
        <w:t xml:space="preserve">z </w:t>
      </w:r>
      <w:r>
        <w:t>d</w:t>
      </w:r>
      <w:r>
        <w:t>nia 27 marca 2026 r.</w:t>
      </w:r>
    </w:p>
    <w:p w14:paraId="6B0F9BC0" w14:textId="77777777" w:rsidR="00A77B3E" w:rsidRDefault="00AC70BE">
      <w:pPr>
        <w:keepNext/>
        <w:spacing w:after="240"/>
        <w:jc w:val="center"/>
      </w:pPr>
      <w:r>
        <w:rPr>
          <w:b/>
        </w:rPr>
        <w:t>w sprawie powołania Komisji Rekrutacyjnej do przeprowadzenia naboru na wolne stanowisko urzędnicze: Osoba na stanowisko Specjalista/Główny Specjalista ds. Kultury i Sportu w Urzędzie Miasta w Redzie</w:t>
      </w:r>
    </w:p>
    <w:p w14:paraId="50D7048B" w14:textId="77777777" w:rsidR="00A77B3E" w:rsidRDefault="00AC70BE">
      <w:pPr>
        <w:keepLines/>
        <w:spacing w:before="120" w:after="120" w:line="276" w:lineRule="auto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2025 r. poz. 1153 z </w:t>
      </w:r>
      <w:proofErr w:type="spellStart"/>
      <w:r>
        <w:t>późn</w:t>
      </w:r>
      <w:proofErr w:type="spellEnd"/>
      <w:r>
        <w:t>. zm.) zarządza się, co następuje:</w:t>
      </w:r>
    </w:p>
    <w:p w14:paraId="63D622A2" w14:textId="5DD133F2" w:rsidR="00A77B3E" w:rsidRDefault="00AC70BE" w:rsidP="0029024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celu przeprowadzenia naboru na wolne stanowisko urzędnicze:</w:t>
      </w:r>
      <w:r w:rsidR="00290245">
        <w:t xml:space="preserve"> </w:t>
      </w:r>
      <w:r>
        <w:t>Osoba na stanowisko Specjalista / Główny Specjalista ds. Kultury i Sportu w Urzędzie Miasta w Redzie ustala się następujący skład Komisji:</w:t>
      </w:r>
    </w:p>
    <w:p w14:paraId="28FB8E66" w14:textId="77777777" w:rsidR="00A77B3E" w:rsidRDefault="00AC70BE">
      <w:pPr>
        <w:spacing w:before="120" w:after="120" w:line="276" w:lineRule="auto"/>
        <w:ind w:left="340" w:hanging="227"/>
      </w:pPr>
      <w:r>
        <w:t>1) </w:t>
      </w:r>
      <w:r>
        <w:t>Jakub Pilarski – Zastępca Burmistrza – Przewodniczący Komisji</w:t>
      </w:r>
    </w:p>
    <w:p w14:paraId="5592A7F5" w14:textId="77777777" w:rsidR="00A77B3E" w:rsidRDefault="00AC70BE">
      <w:pPr>
        <w:spacing w:before="120" w:after="120" w:line="276" w:lineRule="auto"/>
        <w:ind w:left="340" w:hanging="227"/>
      </w:pPr>
      <w:r>
        <w:t>2) </w:t>
      </w:r>
      <w:r>
        <w:t>Dominika Kudlińska – Zastępca Burmistrza – Sekretarz Komisji</w:t>
      </w:r>
    </w:p>
    <w:p w14:paraId="76425817" w14:textId="77777777" w:rsidR="00A77B3E" w:rsidRDefault="00AC70BE">
      <w:pPr>
        <w:spacing w:before="120" w:after="120" w:line="276" w:lineRule="auto"/>
        <w:ind w:left="340" w:hanging="227"/>
      </w:pPr>
      <w:r>
        <w:t>3) </w:t>
      </w:r>
      <w:r>
        <w:t>Hanna Janiak– Sekretarz Miasta – Członek Komisji</w:t>
      </w:r>
    </w:p>
    <w:p w14:paraId="6A3A4E62" w14:textId="77777777" w:rsidR="00A77B3E" w:rsidRDefault="00AC70BE">
      <w:pPr>
        <w:spacing w:before="120" w:after="120" w:line="276" w:lineRule="auto"/>
        <w:ind w:left="340" w:hanging="227"/>
      </w:pPr>
      <w:r>
        <w:t>4) </w:t>
      </w:r>
      <w:r>
        <w:t>Justyna Mazur - Dziadkiewicz – Główny Specjalista Stanowisko ds. komunikacji zewnętrznej</w:t>
      </w:r>
    </w:p>
    <w:p w14:paraId="59DDF252" w14:textId="77777777" w:rsidR="00A77B3E" w:rsidRDefault="00AC70BE">
      <w:pPr>
        <w:spacing w:before="120" w:after="120" w:line="276" w:lineRule="auto"/>
        <w:ind w:left="340" w:hanging="227"/>
      </w:pPr>
      <w:r>
        <w:t>5) </w:t>
      </w:r>
      <w:r>
        <w:t>Dorota Tarnowska – Naczelnik Wydziału Organizacyjnego – Członek Komisji</w:t>
      </w:r>
    </w:p>
    <w:p w14:paraId="32A62322" w14:textId="43C08AAA" w:rsidR="00A77B3E" w:rsidRDefault="00AC70BE" w:rsidP="0029024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Traci moc Zarządzenie Nr OR.9.2026 Burmistrza Miasta Redy z dnia 19 lutego 2026 r. w sprawie powołania Komisji Rekrutacyjnej do</w:t>
      </w:r>
      <w:r w:rsidR="00290245">
        <w:t xml:space="preserve"> </w:t>
      </w:r>
      <w:r>
        <w:t>przeprowadzenia naboru na wolne stanowisko urzędnicze: Osoba na stanowisko Specjalista/Główny Specjalista ds. Kultury i Sportu w Referacie Organizacyjnym.</w:t>
      </w:r>
    </w:p>
    <w:p w14:paraId="2A9EA60C" w14:textId="77777777" w:rsidR="00A77B3E" w:rsidRDefault="00AC70BE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9C3BBF" w14:paraId="5452A90A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354D3E8" w14:textId="77777777" w:rsidR="00A77B3E" w:rsidRDefault="00A77B3E"/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85231F1" w14:textId="77777777" w:rsidR="00A77B3E" w:rsidRDefault="00AC70BE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Burmistrz Miasta Redy</w:t>
            </w:r>
            <w:r>
              <w:rPr>
                <w:b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022BD135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5D457" w14:textId="77777777" w:rsidR="00AC70BE" w:rsidRDefault="00AC70BE">
      <w:r>
        <w:separator/>
      </w:r>
    </w:p>
  </w:endnote>
  <w:endnote w:type="continuationSeparator" w:id="0">
    <w:p w14:paraId="52355F39" w14:textId="77777777" w:rsidR="00AC70BE" w:rsidRDefault="00AC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C3BBF" w14:paraId="2C71322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CA59374" w14:textId="77777777" w:rsidR="009C3BBF" w:rsidRDefault="00AC70BE">
          <w:pPr>
            <w:rPr>
              <w:sz w:val="18"/>
            </w:rPr>
          </w:pPr>
          <w:r>
            <w:rPr>
              <w:sz w:val="18"/>
            </w:rPr>
            <w:t>Id: C9BB14A7-CEF4-4D00-875E-92E111F87E47.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16B02B" w14:textId="77777777" w:rsidR="009C3BBF" w:rsidRDefault="00AC70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024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9E7F94" w14:textId="77777777" w:rsidR="009C3BBF" w:rsidRDefault="009C3B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DAE1A" w14:textId="77777777" w:rsidR="00AC70BE" w:rsidRDefault="00AC70BE">
      <w:r>
        <w:separator/>
      </w:r>
    </w:p>
  </w:footnote>
  <w:footnote w:type="continuationSeparator" w:id="0">
    <w:p w14:paraId="0AF35CBB" w14:textId="77777777" w:rsidR="00AC70BE" w:rsidRDefault="00AC7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6FF6"/>
    <w:rsid w:val="00290245"/>
    <w:rsid w:val="009C3BBF"/>
    <w:rsid w:val="00A77B3E"/>
    <w:rsid w:val="00AC70B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640D8"/>
  <w15:docId w15:val="{0681C597-FECF-427C-B3B2-A22D9F8F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OR.14.2026 z dnia 27 marca 2026 r.</dc:title>
  <dc:subject>w sprawie powołania Komisji Rekrutacyjnej do przeprowadzenia naboru na wolne stanowisko urzędnicze: Osoba na stanowisko Specjalista/Główny Specjalista ds. Kultury i^Sportu w^Urzędzie Miasta w^Redzie</dc:subject>
  <dc:creator>dtarnowska</dc:creator>
  <cp:lastModifiedBy>Dorota Tarnowska</cp:lastModifiedBy>
  <cp:revision>2</cp:revision>
  <cp:lastPrinted>2026-04-08T10:24:00Z</cp:lastPrinted>
  <dcterms:created xsi:type="dcterms:W3CDTF">2026-04-08T10:26:00Z</dcterms:created>
  <dcterms:modified xsi:type="dcterms:W3CDTF">2026-04-08T10:26:00Z</dcterms:modified>
  <cp:category>Akt prawny</cp:category>
</cp:coreProperties>
</file>