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476" w:rsidRDefault="00EB0476" w:rsidP="00EB0476">
      <w:pPr>
        <w:jc w:val="right"/>
        <w:rPr>
          <w:rFonts w:ascii="Arial" w:hAnsi="Arial" w:cs="Arial"/>
          <w:b/>
        </w:rPr>
      </w:pPr>
      <w:r>
        <w:rPr>
          <w:rFonts w:ascii="Arial" w:hAnsi="Arial" w:cs="Arial"/>
          <w:b/>
        </w:rPr>
        <w:t>Załącznik nr 8 do SIWZ</w:t>
      </w:r>
    </w:p>
    <w:p w:rsidR="00F33455" w:rsidRPr="00F33455" w:rsidRDefault="00F33455" w:rsidP="006045BA">
      <w:pPr>
        <w:jc w:val="both"/>
        <w:rPr>
          <w:rFonts w:ascii="Arial" w:hAnsi="Arial" w:cs="Arial"/>
          <w:b/>
        </w:rPr>
      </w:pPr>
      <w:r w:rsidRPr="00F33455">
        <w:rPr>
          <w:rFonts w:ascii="Arial" w:hAnsi="Arial" w:cs="Arial"/>
          <w:b/>
        </w:rPr>
        <w:t xml:space="preserve">Część 1 Opis przedmiotu zamówienia </w:t>
      </w:r>
    </w:p>
    <w:p w:rsidR="006045BA" w:rsidRPr="00F33455" w:rsidRDefault="00F33455" w:rsidP="006045BA">
      <w:pPr>
        <w:jc w:val="both"/>
        <w:rPr>
          <w:rFonts w:ascii="Arial" w:hAnsi="Arial" w:cs="Arial"/>
          <w:b/>
          <w:u w:val="single"/>
        </w:rPr>
      </w:pPr>
      <w:r w:rsidRPr="00F33455">
        <w:rPr>
          <w:rFonts w:ascii="Arial" w:hAnsi="Arial" w:cs="Arial"/>
          <w:b/>
        </w:rPr>
        <w:t>Dostawa i montaż mebli biurowych dla Urzędu Miasta w Redzie</w:t>
      </w:r>
    </w:p>
    <w:p w:rsidR="00A306AF" w:rsidRPr="00C571C7" w:rsidRDefault="00A306AF" w:rsidP="006045BA">
      <w:pPr>
        <w:jc w:val="both"/>
        <w:rPr>
          <w:rFonts w:asciiTheme="minorHAnsi" w:hAnsiTheme="minorHAnsi" w:cs="Segoe UI"/>
          <w:b/>
          <w:u w:val="single"/>
        </w:rPr>
      </w:pPr>
    </w:p>
    <w:p w:rsidR="006045BA" w:rsidRPr="00C571C7" w:rsidRDefault="006045BA" w:rsidP="006045BA">
      <w:pPr>
        <w:ind w:firstLine="708"/>
        <w:jc w:val="both"/>
        <w:rPr>
          <w:rFonts w:asciiTheme="minorHAnsi" w:hAnsiTheme="minorHAnsi" w:cs="Segoe UI"/>
        </w:rPr>
      </w:pPr>
      <w:r w:rsidRPr="00C571C7">
        <w:rPr>
          <w:rFonts w:asciiTheme="minorHAnsi" w:hAnsiTheme="minorHAnsi" w:cs="Segoe UI"/>
        </w:rPr>
        <w:t xml:space="preserve">Poniższy opis przedstawia wymagania dotyczące wyposażenia meblowego. </w:t>
      </w:r>
    </w:p>
    <w:p w:rsidR="001509EB" w:rsidRDefault="001509EB" w:rsidP="001509EB">
      <w:pPr>
        <w:rPr>
          <w:rFonts w:asciiTheme="minorHAnsi" w:hAnsiTheme="minorHAnsi" w:cs="Segoe UI"/>
        </w:rPr>
      </w:pPr>
      <w:r>
        <w:rPr>
          <w:rFonts w:asciiTheme="minorHAnsi" w:hAnsiTheme="minorHAnsi" w:cs="Segoe UI"/>
        </w:rPr>
        <w:t xml:space="preserve">Ewentualne wskazane nazwy produktów oraz ich producenci mają na celu jedynie przybliżyć wymagania, których nie można było opisać przy pomocy dostatecznie dokładnych </w:t>
      </w:r>
      <w:r w:rsidR="00555F29">
        <w:rPr>
          <w:rFonts w:asciiTheme="minorHAnsi" w:hAnsiTheme="minorHAnsi" w:cs="Segoe UI"/>
        </w:rPr>
        <w:t xml:space="preserve">i zrozumiałych określeń. W takim </w:t>
      </w:r>
      <w:r>
        <w:rPr>
          <w:rFonts w:asciiTheme="minorHAnsi" w:hAnsiTheme="minorHAnsi" w:cs="Segoe UI"/>
        </w:rPr>
        <w:t xml:space="preserve">przypadku zamawiający dopuszcza rozwiązania równoważne. Wykonawca, który powołuje się na rozwiązania równoważne jest obowiązany wykazać , że oferowane przez niego dostawy spełniają wymagania określone przez zmawiającego i posiadają parametry nie gorsze niż opisane w niniejszym załączniku. </w:t>
      </w:r>
    </w:p>
    <w:p w:rsidR="006045BA" w:rsidRPr="00C571C7" w:rsidRDefault="006045BA" w:rsidP="006045BA">
      <w:pPr>
        <w:ind w:firstLine="360"/>
        <w:jc w:val="both"/>
        <w:rPr>
          <w:rFonts w:asciiTheme="minorHAnsi" w:hAnsiTheme="minorHAnsi" w:cs="Segoe UI"/>
        </w:rPr>
      </w:pPr>
      <w:r w:rsidRPr="00C571C7">
        <w:rPr>
          <w:rFonts w:asciiTheme="minorHAnsi" w:hAnsiTheme="minorHAnsi" w:cs="Segoe UI"/>
        </w:rPr>
        <w:t xml:space="preserve">Wszystkie zaproponowane rozwiązania muszą być systemowe, seryjnie produkowane – nie dotyczy mebli wykonywanych pod zamówienie typu zabudowy kuchenne, wnękowe, lady recepcyjne itp. Pod pojęciem systemowe Zamawiający rozumie meble, które można łączyć ze sobą w różnych konfiguracjach oraz pozwalające w przyszłości na rozbudowę. Zamawiający wymaga, aby wykonawca wraz z ofertą załączył katalogi, foldery przedstawiające proponowane systemy – dotyczy biurek, szaf, kontenerów, krzeseł, sof. </w:t>
      </w:r>
    </w:p>
    <w:p w:rsidR="00292AD0" w:rsidRDefault="00292AD0" w:rsidP="00292AD0">
      <w:pPr>
        <w:rPr>
          <w:rFonts w:asciiTheme="minorHAnsi" w:hAnsiTheme="minorHAnsi" w:cs="Segoe UI"/>
        </w:rPr>
      </w:pPr>
    </w:p>
    <w:p w:rsidR="00292AD0" w:rsidRPr="00292AD0" w:rsidRDefault="00292AD0" w:rsidP="00292AD0">
      <w:pPr>
        <w:rPr>
          <w:rFonts w:asciiTheme="minorHAnsi" w:hAnsiTheme="minorHAnsi" w:cs="Segoe UI"/>
        </w:rPr>
      </w:pPr>
      <w:r w:rsidRPr="00292AD0">
        <w:rPr>
          <w:rFonts w:asciiTheme="minorHAnsi" w:hAnsiTheme="minorHAnsi" w:cs="Segoe UI"/>
        </w:rPr>
        <w:t>Zamawiający wymaga dołączenia do oferty następujących materiałów :</w:t>
      </w:r>
    </w:p>
    <w:p w:rsidR="00292AD0" w:rsidRPr="00292AD0" w:rsidRDefault="00292AD0" w:rsidP="00292AD0">
      <w:pPr>
        <w:rPr>
          <w:rFonts w:asciiTheme="minorHAnsi" w:hAnsiTheme="minorHAnsi" w:cs="Segoe UI"/>
        </w:rPr>
      </w:pPr>
      <w:r w:rsidRPr="00292AD0">
        <w:rPr>
          <w:rFonts w:asciiTheme="minorHAnsi" w:hAnsiTheme="minorHAnsi" w:cs="Segoe UI"/>
        </w:rPr>
        <w:t>- kartę katalogową zaproponowanego mebla, w odniesieniu do zapisów SIWZ , obejmującą zdjęcie, nazwę producenta i nazwę handlową wyrobu oraz opis produktu potwierdzający spełnienie wszystkich wymogów zamawiającego,</w:t>
      </w:r>
    </w:p>
    <w:p w:rsidR="00292AD0" w:rsidRPr="00292AD0" w:rsidRDefault="00292AD0" w:rsidP="00292AD0">
      <w:pPr>
        <w:rPr>
          <w:rFonts w:asciiTheme="minorHAnsi" w:hAnsiTheme="minorHAnsi" w:cs="Segoe UI"/>
        </w:rPr>
      </w:pPr>
      <w:r w:rsidRPr="00292AD0">
        <w:rPr>
          <w:rFonts w:asciiTheme="minorHAnsi" w:hAnsiTheme="minorHAnsi" w:cs="Segoe UI"/>
        </w:rPr>
        <w:t>Zamawiający wymaga, aby meble były możliwe do wykonania w minimum 12 kolorach dla płyty meblowej laminowanej. Na potwierdzenie spełniania powyższego parametru zamawiający wymaga dołączenia wzornika płyty meblowej do oferty. Zamawiający dokona wyboru kolorystyki przed podpisani</w:t>
      </w:r>
      <w:r w:rsidR="00713030">
        <w:rPr>
          <w:rFonts w:asciiTheme="minorHAnsi" w:hAnsiTheme="minorHAnsi" w:cs="Segoe UI"/>
        </w:rPr>
        <w:t xml:space="preserve">em </w:t>
      </w:r>
      <w:r w:rsidRPr="00292AD0">
        <w:rPr>
          <w:rFonts w:asciiTheme="minorHAnsi" w:hAnsiTheme="minorHAnsi" w:cs="Segoe UI"/>
        </w:rPr>
        <w:t xml:space="preserve">umowy. </w:t>
      </w:r>
    </w:p>
    <w:p w:rsidR="00292AD0" w:rsidRPr="00292AD0" w:rsidRDefault="00292AD0" w:rsidP="00292AD0">
      <w:pPr>
        <w:rPr>
          <w:rFonts w:asciiTheme="minorHAnsi" w:hAnsiTheme="minorHAnsi" w:cs="Segoe UI"/>
        </w:rPr>
      </w:pPr>
    </w:p>
    <w:p w:rsidR="00292AD0" w:rsidRPr="00292AD0" w:rsidRDefault="00292AD0" w:rsidP="00292AD0">
      <w:pPr>
        <w:rPr>
          <w:rFonts w:asciiTheme="minorHAnsi" w:hAnsiTheme="minorHAnsi" w:cs="Segoe UI"/>
        </w:rPr>
      </w:pPr>
      <w:r w:rsidRPr="00292AD0">
        <w:rPr>
          <w:rFonts w:asciiTheme="minorHAnsi" w:hAnsiTheme="minorHAnsi" w:cs="Segoe UI"/>
        </w:rPr>
        <w:t xml:space="preserve">Zgodnie z Rozporządzeniem Prezesa Rady Ministrów z dnia </w:t>
      </w:r>
      <w:r w:rsidR="00EC7C83" w:rsidRPr="00F42400">
        <w:rPr>
          <w:rFonts w:asciiTheme="minorHAnsi" w:hAnsiTheme="minorHAnsi" w:cs="Segoe UI"/>
        </w:rPr>
        <w:t xml:space="preserve">19 lutego 2013 r. poz. 231 </w:t>
      </w:r>
      <w:r w:rsidRPr="00F42400">
        <w:rPr>
          <w:rFonts w:asciiTheme="minorHAnsi" w:hAnsiTheme="minorHAnsi" w:cs="Segoe UI"/>
        </w:rPr>
        <w:t xml:space="preserve"> </w:t>
      </w:r>
      <w:r w:rsidRPr="00292AD0">
        <w:rPr>
          <w:rFonts w:asciiTheme="minorHAnsi" w:hAnsiTheme="minorHAnsi" w:cs="Segoe UI"/>
        </w:rPr>
        <w:t>w sprawie rodzajów dokumentów, jakich może żądać zamawiający od wykonawcy oraz form, w jakich</w:t>
      </w:r>
      <w:r w:rsidR="00F42400">
        <w:rPr>
          <w:rFonts w:asciiTheme="minorHAnsi" w:hAnsiTheme="minorHAnsi" w:cs="Segoe UI"/>
        </w:rPr>
        <w:t xml:space="preserve"> te dokumenty mogą być składane. </w:t>
      </w:r>
      <w:r w:rsidRPr="00292AD0">
        <w:rPr>
          <w:rFonts w:asciiTheme="minorHAnsi" w:hAnsiTheme="minorHAnsi" w:cs="Segoe UI"/>
        </w:rPr>
        <w:t xml:space="preserve">Wykonawca zobowiązany będzie, najpóźniej </w:t>
      </w:r>
      <w:r w:rsidR="00F81E83">
        <w:rPr>
          <w:rFonts w:asciiTheme="minorHAnsi" w:hAnsiTheme="minorHAnsi" w:cs="Segoe UI"/>
        </w:rPr>
        <w:t>na 2 dni przed podpisaniem</w:t>
      </w:r>
      <w:r w:rsidRPr="00292AD0">
        <w:rPr>
          <w:rFonts w:asciiTheme="minorHAnsi" w:hAnsiTheme="minorHAnsi" w:cs="Segoe UI"/>
        </w:rPr>
        <w:t xml:space="preserve"> umowy do dostarczenia   atestów i certyfikatów  potwierdzających  spełnienie w</w:t>
      </w:r>
      <w:r w:rsidR="008E6F16">
        <w:rPr>
          <w:rFonts w:asciiTheme="minorHAnsi" w:hAnsiTheme="minorHAnsi" w:cs="Segoe UI"/>
        </w:rPr>
        <w:t>/</w:t>
      </w:r>
      <w:r w:rsidRPr="00292AD0">
        <w:rPr>
          <w:rFonts w:asciiTheme="minorHAnsi" w:hAnsiTheme="minorHAnsi" w:cs="Segoe UI"/>
        </w:rPr>
        <w:t>w norm, wydanych  przez uprawnioną do tego instytucję wszystkich wymienionych w opisie certyfikatów i atestów. Certyfikaty, atesty mają być wystawione przez niezależną jednostkę uprawnioną do wydawania tego rodzaju zaświadczeń. Dokumenty te mają być opisane w sposób nie budzący wątpliwości do jakich mebli, krzeseł, tkanin są dedykowane (nazwa widniejąca na ateście lub certyfikacie musi być nazwą systemu lub produktu w przedstawionym katalogu, folderze).</w:t>
      </w:r>
    </w:p>
    <w:p w:rsidR="006045BA" w:rsidRDefault="006045BA"/>
    <w:p w:rsidR="00EC7C83" w:rsidRPr="00F42400" w:rsidRDefault="00EC7C83" w:rsidP="00EC7C83">
      <w:r w:rsidRPr="00F42400">
        <w:t>Zakres zamówienia dotyczy dostawy mebli wraz z ich rozmieszczeniem i montażem w poszczególnych pomieszczeniach zgodnie z załączonymi załącznikami</w:t>
      </w:r>
      <w:r w:rsidR="00F42400" w:rsidRPr="00F42400">
        <w:t xml:space="preserve"> do opisu przedmiotu zamówienia</w:t>
      </w:r>
      <w:r w:rsidRPr="00F42400">
        <w:t xml:space="preserve">. </w:t>
      </w:r>
    </w:p>
    <w:p w:rsidR="006045BA" w:rsidRPr="00F42400" w:rsidRDefault="006045BA"/>
    <w:p w:rsidR="006045BA" w:rsidRDefault="006045BA"/>
    <w:tbl>
      <w:tblPr>
        <w:tblStyle w:val="Tabela-Siatka"/>
        <w:tblpPr w:leftFromText="141" w:rightFromText="141" w:vertAnchor="page" w:horzAnchor="margin" w:tblpY="1735"/>
        <w:tblW w:w="15276" w:type="dxa"/>
        <w:tblLayout w:type="fixed"/>
        <w:tblLook w:val="04A0" w:firstRow="1" w:lastRow="0" w:firstColumn="1" w:lastColumn="0" w:noHBand="0" w:noVBand="1"/>
      </w:tblPr>
      <w:tblGrid>
        <w:gridCol w:w="959"/>
        <w:gridCol w:w="1417"/>
        <w:gridCol w:w="11907"/>
        <w:gridCol w:w="993"/>
      </w:tblGrid>
      <w:tr w:rsidR="00446F22" w:rsidRPr="00EC196F" w:rsidTr="00071D39">
        <w:trPr>
          <w:trHeight w:val="901"/>
        </w:trPr>
        <w:tc>
          <w:tcPr>
            <w:tcW w:w="959" w:type="dxa"/>
            <w:vAlign w:val="center"/>
          </w:tcPr>
          <w:p w:rsidR="00446F22" w:rsidRPr="00C70905" w:rsidRDefault="00446F22" w:rsidP="00446F22">
            <w:pPr>
              <w:rPr>
                <w:rFonts w:asciiTheme="minorHAnsi" w:hAnsiTheme="minorHAnsi" w:cs="Segoe UI"/>
                <w:b/>
              </w:rPr>
            </w:pPr>
            <w:r w:rsidRPr="00EC7C83">
              <w:rPr>
                <w:rFonts w:asciiTheme="minorHAnsi" w:hAnsiTheme="minorHAnsi" w:cs="Segoe UI"/>
                <w:b/>
              </w:rPr>
              <w:lastRenderedPageBreak/>
              <w:t>Numeracja na rzucie</w:t>
            </w:r>
          </w:p>
        </w:tc>
        <w:tc>
          <w:tcPr>
            <w:tcW w:w="1417" w:type="dxa"/>
            <w:vAlign w:val="center"/>
          </w:tcPr>
          <w:p w:rsidR="00446F22" w:rsidRPr="00C70905" w:rsidRDefault="00446F22" w:rsidP="00446F22">
            <w:pPr>
              <w:tabs>
                <w:tab w:val="left" w:pos="1168"/>
              </w:tabs>
              <w:ind w:hanging="142"/>
              <w:rPr>
                <w:rFonts w:asciiTheme="minorHAnsi" w:hAnsiTheme="minorHAnsi" w:cs="Segoe UI"/>
                <w:b/>
              </w:rPr>
            </w:pPr>
            <w:r>
              <w:rPr>
                <w:rFonts w:asciiTheme="minorHAnsi" w:hAnsiTheme="minorHAnsi" w:cs="Segoe UI"/>
                <w:b/>
              </w:rPr>
              <w:t xml:space="preserve">  </w:t>
            </w:r>
            <w:r w:rsidRPr="00C70905">
              <w:rPr>
                <w:rFonts w:asciiTheme="minorHAnsi" w:hAnsiTheme="minorHAnsi" w:cs="Segoe UI"/>
                <w:b/>
              </w:rPr>
              <w:t>Symbol</w:t>
            </w:r>
          </w:p>
        </w:tc>
        <w:tc>
          <w:tcPr>
            <w:tcW w:w="11907" w:type="dxa"/>
            <w:vAlign w:val="center"/>
          </w:tcPr>
          <w:p w:rsidR="00446F22" w:rsidRPr="00C70905" w:rsidRDefault="00446F22" w:rsidP="00446F22">
            <w:pPr>
              <w:ind w:left="34" w:hanging="176"/>
              <w:rPr>
                <w:rFonts w:asciiTheme="minorHAnsi" w:hAnsiTheme="minorHAnsi" w:cs="Segoe UI"/>
                <w:b/>
              </w:rPr>
            </w:pPr>
            <w:r w:rsidRPr="00C70905">
              <w:rPr>
                <w:rFonts w:asciiTheme="minorHAnsi" w:hAnsiTheme="minorHAnsi" w:cs="Segoe UI"/>
                <w:b/>
              </w:rPr>
              <w:t>Opis produktu</w:t>
            </w:r>
          </w:p>
        </w:tc>
        <w:tc>
          <w:tcPr>
            <w:tcW w:w="993" w:type="dxa"/>
            <w:vAlign w:val="center"/>
          </w:tcPr>
          <w:p w:rsidR="00446F22" w:rsidRPr="00C70905" w:rsidRDefault="00446F22" w:rsidP="00446F22">
            <w:pPr>
              <w:ind w:left="-142"/>
              <w:rPr>
                <w:rFonts w:asciiTheme="minorHAnsi" w:hAnsiTheme="minorHAnsi" w:cs="Segoe UI"/>
                <w:b/>
              </w:rPr>
            </w:pPr>
            <w:r w:rsidRPr="00C70905">
              <w:rPr>
                <w:rFonts w:asciiTheme="minorHAnsi" w:hAnsiTheme="minorHAnsi" w:cs="Segoe UI"/>
                <w:b/>
              </w:rPr>
              <w:t>Ilość</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1.14</w:t>
            </w:r>
          </w:p>
        </w:tc>
        <w:tc>
          <w:tcPr>
            <w:tcW w:w="1190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System sof modułowych do łączenia w jeden zestaw:</w:t>
            </w:r>
          </w:p>
          <w:p w:rsidR="00446F22" w:rsidRPr="00C70905" w:rsidRDefault="00446F22" w:rsidP="00446F22">
            <w:pPr>
              <w:rPr>
                <w:rFonts w:asciiTheme="minorHAnsi" w:hAnsiTheme="minorHAnsi"/>
                <w:b/>
                <w:u w:val="single"/>
              </w:rPr>
            </w:pPr>
          </w:p>
          <w:p w:rsidR="00446F22" w:rsidRPr="00C70905" w:rsidRDefault="00446F22" w:rsidP="00446F22">
            <w:pPr>
              <w:rPr>
                <w:rFonts w:asciiTheme="minorHAnsi" w:hAnsiTheme="minorHAnsi"/>
                <w:b/>
                <w:u w:val="single"/>
              </w:rPr>
            </w:pPr>
            <w:r w:rsidRPr="00C70905">
              <w:rPr>
                <w:rFonts w:asciiTheme="minorHAnsi" w:hAnsiTheme="minorHAnsi"/>
                <w:b/>
                <w:u w:val="single"/>
              </w:rPr>
              <w:t xml:space="preserve">Kanapa narożna z oparciem </w:t>
            </w:r>
          </w:p>
          <w:p w:rsidR="00446F22" w:rsidRPr="00C70905" w:rsidRDefault="00446F22" w:rsidP="00446F22">
            <w:pPr>
              <w:rPr>
                <w:rFonts w:asciiTheme="minorHAnsi" w:hAnsiTheme="minorHAnsi"/>
                <w:b/>
                <w:u w:val="single"/>
              </w:rPr>
            </w:pPr>
          </w:p>
          <w:p w:rsidR="00446F22" w:rsidRPr="00C70905" w:rsidRDefault="00446F22" w:rsidP="00446F22">
            <w:pPr>
              <w:widowControl w:val="0"/>
              <w:numPr>
                <w:ilvl w:val="0"/>
                <w:numId w:val="27"/>
              </w:numPr>
              <w:suppressAutoHyphens/>
              <w:rPr>
                <w:rFonts w:asciiTheme="minorHAnsi" w:hAnsiTheme="minorHAnsi"/>
                <w:u w:val="single"/>
              </w:rPr>
            </w:pPr>
            <w:r w:rsidRPr="00C70905">
              <w:rPr>
                <w:rFonts w:asciiTheme="minorHAnsi" w:hAnsiTheme="minorHAnsi"/>
                <w:u w:val="single"/>
              </w:rPr>
              <w:t>Szerokość – 690 mm</w:t>
            </w:r>
          </w:p>
          <w:p w:rsidR="00446F22" w:rsidRPr="00C70905" w:rsidRDefault="00446F22" w:rsidP="00446F22">
            <w:pPr>
              <w:widowControl w:val="0"/>
              <w:numPr>
                <w:ilvl w:val="0"/>
                <w:numId w:val="25"/>
              </w:numPr>
              <w:suppressAutoHyphens/>
              <w:rPr>
                <w:rFonts w:asciiTheme="minorHAnsi" w:hAnsiTheme="minorHAnsi"/>
                <w:u w:val="single"/>
              </w:rPr>
            </w:pPr>
            <w:r w:rsidRPr="00C70905">
              <w:rPr>
                <w:rFonts w:asciiTheme="minorHAnsi" w:hAnsiTheme="minorHAnsi"/>
                <w:u w:val="single"/>
              </w:rPr>
              <w:t>Głębokość – 690 mm</w:t>
            </w:r>
          </w:p>
          <w:p w:rsidR="00446F22" w:rsidRPr="00C70905" w:rsidRDefault="00446F22" w:rsidP="00446F22">
            <w:pPr>
              <w:widowControl w:val="0"/>
              <w:numPr>
                <w:ilvl w:val="0"/>
                <w:numId w:val="25"/>
              </w:numPr>
              <w:suppressAutoHyphens/>
              <w:rPr>
                <w:rFonts w:asciiTheme="minorHAnsi" w:hAnsiTheme="minorHAnsi"/>
                <w:u w:val="single"/>
              </w:rPr>
            </w:pPr>
            <w:r w:rsidRPr="00C70905">
              <w:rPr>
                <w:rFonts w:asciiTheme="minorHAnsi" w:hAnsiTheme="minorHAnsi"/>
                <w:u w:val="single"/>
              </w:rPr>
              <w:t>Wysokość całkowita – 740 mm</w:t>
            </w:r>
          </w:p>
          <w:p w:rsidR="00446F22" w:rsidRPr="00C70905" w:rsidRDefault="00446F22" w:rsidP="00446F22">
            <w:pPr>
              <w:widowControl w:val="0"/>
              <w:numPr>
                <w:ilvl w:val="0"/>
                <w:numId w:val="25"/>
              </w:numPr>
              <w:suppressAutoHyphens/>
              <w:rPr>
                <w:rFonts w:asciiTheme="minorHAnsi" w:hAnsiTheme="minorHAnsi"/>
                <w:u w:val="single"/>
              </w:rPr>
            </w:pPr>
            <w:r w:rsidRPr="00C70905">
              <w:rPr>
                <w:rFonts w:asciiTheme="minorHAnsi" w:hAnsiTheme="minorHAnsi"/>
                <w:u w:val="single"/>
              </w:rPr>
              <w:t xml:space="preserve">Wysokość siedziska  450 mm </w:t>
            </w:r>
          </w:p>
          <w:p w:rsidR="00446F22" w:rsidRPr="00C70905" w:rsidRDefault="00446F22" w:rsidP="00446F22">
            <w:pPr>
              <w:ind w:left="720"/>
              <w:rPr>
                <w:rFonts w:asciiTheme="minorHAnsi" w:hAnsiTheme="minorHAnsi"/>
              </w:rPr>
            </w:pPr>
          </w:p>
          <w:p w:rsidR="00446F22" w:rsidRPr="00C70905" w:rsidRDefault="00446F22" w:rsidP="00446F22">
            <w:pPr>
              <w:rPr>
                <w:rFonts w:asciiTheme="minorHAnsi" w:hAnsiTheme="minorHAnsi"/>
              </w:rPr>
            </w:pPr>
            <w:r w:rsidRPr="00C70905">
              <w:rPr>
                <w:rFonts w:asciiTheme="minorHAnsi" w:hAnsiTheme="minorHAnsi"/>
              </w:rPr>
              <w:t>Kanapa powinna posiadać następujące funkcje i wyposażenie:</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Samodzielnie element stanowiący fragment modułowego systemu z możliwością łączenia modułów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Kanapa o geometrycznym kształcie prostopadłościanu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Oparcie i siedzisko wykonane na bazie sklejki , płyty wiórowej i HDF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Siedzisko o skrzyniowej konstrukcji otwartej od dołu wykonana na bazie płyty wiórowej 16 mm wzmocniona stelażem z rury stalowej 22x2 mm</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Tapicerowana skrzynia siedziska o wysokości 330 mm</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Siedzisko wykonane na bazie pianki trudnopalnej o grubości 70 mm RF 50/60</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Tapicerka elementów bocznych , siedziska i oparcia zszywana z kawałków z wyraźnie zaznaczonymi krawędziami i płaskimi powierzchniami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 xml:space="preserve">Oparcie w przekroju bocznym </w:t>
            </w:r>
            <w:r w:rsidRPr="00EC7C83">
              <w:rPr>
                <w:rFonts w:asciiTheme="minorHAnsi" w:hAnsiTheme="minorHAnsi"/>
              </w:rPr>
              <w:t xml:space="preserve">ma kształt trapezu zwężającego </w:t>
            </w:r>
            <w:r w:rsidRPr="00C70905">
              <w:rPr>
                <w:rFonts w:asciiTheme="minorHAnsi" w:hAnsiTheme="minorHAnsi"/>
              </w:rPr>
              <w:t>się ku górze i głębokości podstawy 200 mm</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 xml:space="preserve">Oparcie w układzie kąta prostego wzdłuż dwóch boków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Oparcie wykonane na bazie ciętej pianki N 30/38</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 xml:space="preserve">Stelaż wykonany z pełno profilowych chromowanych prętów średnicy 12 mm o kształcie płozy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Dwie płozy montowane pod bokami kanapy</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Stelaż o wysokości 120 mm</w:t>
            </w:r>
          </w:p>
          <w:p w:rsidR="00446F22" w:rsidRPr="00C70905" w:rsidRDefault="00446F22" w:rsidP="00446F22">
            <w:pPr>
              <w:widowControl w:val="0"/>
              <w:numPr>
                <w:ilvl w:val="0"/>
                <w:numId w:val="26"/>
              </w:numPr>
              <w:suppressAutoHyphens/>
              <w:rPr>
                <w:rFonts w:asciiTheme="minorHAnsi" w:hAnsiTheme="minorHAnsi"/>
              </w:rPr>
            </w:pPr>
            <w:r w:rsidRPr="00EC7C83">
              <w:rPr>
                <w:rFonts w:asciiTheme="minorHAnsi" w:hAnsiTheme="minorHAnsi"/>
              </w:rPr>
              <w:t xml:space="preserve">Płozy posiadają </w:t>
            </w:r>
            <w:r w:rsidRPr="00C70905">
              <w:rPr>
                <w:rFonts w:asciiTheme="minorHAnsi" w:hAnsiTheme="minorHAnsi"/>
              </w:rPr>
              <w:t>plastikowe ślizgi z filcem zabezpieczające podłogę</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Obrotowe chowane pod siedzisko łączniki do łączenia sąsiednich modułów kanap</w:t>
            </w:r>
          </w:p>
          <w:p w:rsidR="00446F22" w:rsidRPr="00C70905" w:rsidRDefault="00446F22" w:rsidP="00446F22">
            <w:pPr>
              <w:ind w:left="720"/>
              <w:rPr>
                <w:rFonts w:asciiTheme="minorHAnsi" w:hAnsiTheme="minorHAnsi"/>
              </w:rPr>
            </w:pPr>
          </w:p>
          <w:p w:rsidR="00446F22" w:rsidRPr="00C70905" w:rsidRDefault="00446F22" w:rsidP="00446F22">
            <w:pPr>
              <w:rPr>
                <w:rFonts w:asciiTheme="minorHAnsi" w:hAnsiTheme="minorHAnsi"/>
              </w:rPr>
            </w:pPr>
          </w:p>
          <w:p w:rsidR="00446F22" w:rsidRPr="00C70905" w:rsidRDefault="00446F22" w:rsidP="00446F22">
            <w:pPr>
              <w:ind w:left="709"/>
              <w:rPr>
                <w:rFonts w:asciiTheme="minorHAnsi" w:eastAsia="Lucida Sans Unicode" w:hAnsiTheme="minorHAnsi"/>
              </w:rPr>
            </w:pPr>
            <w:r w:rsidRPr="00C70905">
              <w:rPr>
                <w:rFonts w:asciiTheme="minorHAnsi" w:eastAsia="Lucida Sans Unicode" w:hAnsiTheme="minorHAnsi"/>
              </w:rPr>
              <w:t xml:space="preserve">Siedzisko tapicerowane tkaniną </w:t>
            </w:r>
            <w:r w:rsidRPr="00EC7C83">
              <w:rPr>
                <w:rFonts w:asciiTheme="minorHAnsi" w:eastAsia="Lucida Sans Unicode" w:hAnsiTheme="minorHAnsi"/>
              </w:rPr>
              <w:t xml:space="preserve">o udokumentowanych </w:t>
            </w:r>
            <w:r w:rsidRPr="00C70905">
              <w:rPr>
                <w:rFonts w:asciiTheme="minorHAnsi" w:eastAsia="Lucida Sans Unicode" w:hAnsiTheme="minorHAnsi"/>
              </w:rPr>
              <w:t>parametrach nie gorszych niż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Skład: 100% powłoka </w:t>
            </w:r>
            <w:proofErr w:type="spellStart"/>
            <w:r w:rsidRPr="00C70905">
              <w:rPr>
                <w:rFonts w:asciiTheme="minorHAnsi" w:eastAsia="Lucida Sans Unicode" w:hAnsiTheme="minorHAnsi"/>
                <w:lang w:eastAsia="en-US"/>
              </w:rPr>
              <w:t>Vinyl</w:t>
            </w:r>
            <w:proofErr w:type="spellEnd"/>
            <w:r w:rsidRPr="00C70905">
              <w:rPr>
                <w:rFonts w:asciiTheme="minorHAnsi" w:eastAsia="Lucida Sans Unicode" w:hAnsiTheme="minorHAnsi"/>
                <w:lang w:eastAsia="en-US"/>
              </w:rPr>
              <w:t>, nośnik 100% poliester</w:t>
            </w:r>
          </w:p>
          <w:p w:rsidR="00446F22" w:rsidRPr="00C70905" w:rsidRDefault="00446F22" w:rsidP="00446F22">
            <w:pPr>
              <w:ind w:left="939" w:firstLine="708"/>
              <w:rPr>
                <w:rFonts w:asciiTheme="minorHAnsi" w:eastAsia="Lucida Sans Unicode" w:hAnsiTheme="minorHAnsi"/>
                <w:lang w:eastAsia="en-US"/>
              </w:rPr>
            </w:pPr>
            <w:r w:rsidRPr="00C70905">
              <w:rPr>
                <w:rFonts w:asciiTheme="minorHAnsi" w:eastAsia="Lucida Sans Unicode" w:hAnsiTheme="minorHAnsi"/>
                <w:lang w:eastAsia="en-US"/>
              </w:rPr>
              <w:t>Gramatura : 650g/m2</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Odporność na ścieranie : 300 tys. cykli </w:t>
            </w:r>
            <w:proofErr w:type="spellStart"/>
            <w:r w:rsidRPr="00C70905">
              <w:rPr>
                <w:rFonts w:asciiTheme="minorHAnsi" w:eastAsia="Lucida Sans Unicode" w:hAnsiTheme="minorHAnsi"/>
                <w:lang w:eastAsia="en-US"/>
              </w:rPr>
              <w:t>Martindale</w:t>
            </w:r>
            <w:proofErr w:type="spellEnd"/>
            <w:r w:rsidRPr="00C70905">
              <w:rPr>
                <w:rFonts w:asciiTheme="minorHAnsi" w:eastAsia="Lucida Sans Unicode" w:hAnsiTheme="minorHAnsi"/>
                <w:lang w:eastAsia="en-US"/>
              </w:rPr>
              <w:t xml:space="preserve">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Odporność na światło &gt;7 DIN54004</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Atesty na trudnopalność  lub dokumenty równoważne niezależnego podmiotu uprawnionego do kontroli jakości </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potwierdzający, że dostarczony produkt odpowiada </w:t>
            </w:r>
            <w:r w:rsidR="006A18F8" w:rsidRPr="00021EDF">
              <w:rPr>
                <w:rFonts w:asciiTheme="minorHAnsi" w:eastAsia="Lucida Sans Unicode" w:hAnsiTheme="minorHAnsi"/>
                <w:lang w:eastAsia="en-US"/>
              </w:rPr>
              <w:t>normie PN EN 1021 1/2</w:t>
            </w:r>
            <w:r w:rsidRPr="00021EDF">
              <w:rPr>
                <w:rFonts w:asciiTheme="minorHAnsi" w:eastAsia="Lucida Sans Unicode" w:hAnsiTheme="minorHAnsi"/>
                <w:lang w:eastAsia="en-US"/>
              </w:rPr>
              <w:t xml:space="preserve">. </w:t>
            </w:r>
          </w:p>
          <w:p w:rsidR="00446F22" w:rsidRPr="00C70905" w:rsidRDefault="00446F22" w:rsidP="00446F22">
            <w:pPr>
              <w:ind w:left="1647"/>
              <w:rPr>
                <w:rFonts w:asciiTheme="minorHAnsi" w:eastAsia="Lucida Sans Unicode" w:hAnsiTheme="minorHAnsi"/>
                <w:lang w:eastAsia="en-US"/>
              </w:rPr>
            </w:pPr>
          </w:p>
          <w:p w:rsidR="00446F22" w:rsidRPr="00C70905" w:rsidRDefault="00446F22" w:rsidP="00446F22">
            <w:pPr>
              <w:ind w:left="720"/>
              <w:contextualSpacing/>
              <w:rPr>
                <w:rFonts w:asciiTheme="minorHAnsi" w:eastAsia="Lucida Sans Unicode" w:hAnsiTheme="minorHAnsi"/>
                <w:lang w:eastAsia="en-US"/>
              </w:rPr>
            </w:pPr>
            <w:r w:rsidRPr="00C70905">
              <w:rPr>
                <w:rFonts w:asciiTheme="minorHAnsi" w:eastAsia="Lucida Sans Unicode" w:hAnsiTheme="minorHAnsi"/>
                <w:lang w:eastAsia="en-US"/>
              </w:rPr>
              <w:t xml:space="preserve">Należy przedstawić pisemne potwierdzenie atestów oraz próbnik przynajmniej </w:t>
            </w:r>
            <w:r w:rsidRPr="00951A71">
              <w:rPr>
                <w:rFonts w:asciiTheme="minorHAnsi" w:eastAsia="Lucida Sans Unicode" w:hAnsiTheme="minorHAnsi"/>
                <w:lang w:eastAsia="en-US"/>
              </w:rPr>
              <w:t xml:space="preserve">12 kolorów </w:t>
            </w:r>
            <w:r w:rsidRPr="00C70905">
              <w:rPr>
                <w:rFonts w:asciiTheme="minorHAnsi" w:eastAsia="Lucida Sans Unicode" w:hAnsiTheme="minorHAnsi"/>
                <w:lang w:eastAsia="en-US"/>
              </w:rPr>
              <w:t>do wyboru .</w:t>
            </w:r>
          </w:p>
          <w:p w:rsidR="00446F22" w:rsidRPr="00C70905" w:rsidRDefault="00446F22" w:rsidP="00446F22">
            <w:pPr>
              <w:rPr>
                <w:rFonts w:asciiTheme="minorHAnsi" w:hAnsiTheme="minorHAnsi"/>
              </w:rPr>
            </w:pPr>
          </w:p>
          <w:p w:rsidR="00446F22" w:rsidRPr="00C70905" w:rsidRDefault="00446F22" w:rsidP="00446F22">
            <w:pPr>
              <w:ind w:left="720"/>
              <w:rPr>
                <w:rFonts w:asciiTheme="minorHAnsi" w:hAnsiTheme="minorHAnsi"/>
              </w:rPr>
            </w:pPr>
            <w:r w:rsidRPr="00C70905">
              <w:rPr>
                <w:rFonts w:asciiTheme="minorHAnsi" w:hAnsiTheme="minorHAnsi"/>
              </w:rPr>
              <w:t>Wymagane dokumenty:</w:t>
            </w:r>
          </w:p>
          <w:p w:rsidR="00446F22" w:rsidRPr="00C70905" w:rsidRDefault="00446F22" w:rsidP="00446F22">
            <w:pPr>
              <w:widowControl w:val="0"/>
              <w:numPr>
                <w:ilvl w:val="0"/>
                <w:numId w:val="26"/>
              </w:numPr>
              <w:suppressAutoHyphens/>
              <w:rPr>
                <w:rFonts w:asciiTheme="minorHAnsi" w:hAnsiTheme="minorHAnsi"/>
              </w:rPr>
            </w:pPr>
            <w:r w:rsidRPr="00ED7EB0">
              <w:rPr>
                <w:rFonts w:asciiTheme="minorHAnsi" w:hAnsiTheme="minorHAnsi"/>
              </w:rPr>
              <w:t xml:space="preserve">Dokument  </w:t>
            </w:r>
            <w:r w:rsidRPr="00C70905">
              <w:rPr>
                <w:rFonts w:asciiTheme="minorHAnsi" w:hAnsiTheme="minorHAnsi"/>
              </w:rPr>
              <w:t>z badań  wystawion</w:t>
            </w:r>
            <w:r>
              <w:rPr>
                <w:rFonts w:asciiTheme="minorHAnsi" w:hAnsiTheme="minorHAnsi"/>
              </w:rPr>
              <w:t>y</w:t>
            </w:r>
            <w:r w:rsidRPr="00C70905">
              <w:rPr>
                <w:rFonts w:asciiTheme="minorHAnsi" w:hAnsiTheme="minorHAnsi"/>
              </w:rPr>
              <w:t xml:space="preserve"> przez niezależną jednostkę badawczą dotycząc</w:t>
            </w:r>
            <w:r>
              <w:rPr>
                <w:rFonts w:asciiTheme="minorHAnsi" w:hAnsiTheme="minorHAnsi"/>
              </w:rPr>
              <w:t>y</w:t>
            </w:r>
            <w:r w:rsidRPr="00C70905">
              <w:rPr>
                <w:rFonts w:asciiTheme="minorHAnsi" w:hAnsiTheme="minorHAnsi"/>
              </w:rPr>
              <w:t xml:space="preserve"> zgodności produktu z normą PN-EN 1022:2007 , PN-EN 1728:2012 , PN-EN 16139:2013_07 , PN-EN 12520:2010  w zakresie wymagań wytrzymałościowych i bezpiecz</w:t>
            </w:r>
            <w:r w:rsidR="00951A71">
              <w:rPr>
                <w:rFonts w:asciiTheme="minorHAnsi" w:hAnsiTheme="minorHAnsi"/>
              </w:rPr>
              <w:t>nych rozwiązań konstrukcyjnych</w:t>
            </w:r>
            <w:r w:rsidRPr="00C70905">
              <w:rPr>
                <w:rFonts w:asciiTheme="minorHAnsi" w:hAnsiTheme="minorHAnsi"/>
              </w:rPr>
              <w:t>.</w:t>
            </w:r>
          </w:p>
          <w:p w:rsidR="00446F22" w:rsidRPr="00C70905" w:rsidRDefault="00446F22" w:rsidP="00446F22">
            <w:pPr>
              <w:widowControl w:val="0"/>
              <w:numPr>
                <w:ilvl w:val="0"/>
                <w:numId w:val="26"/>
              </w:numPr>
              <w:suppressAutoHyphens/>
              <w:rPr>
                <w:rFonts w:asciiTheme="minorHAnsi" w:eastAsia="Lucida Sans Unicode" w:hAnsiTheme="minorHAnsi"/>
              </w:rPr>
            </w:pPr>
            <w:r w:rsidRPr="00C70905">
              <w:rPr>
                <w:rFonts w:asciiTheme="minorHAnsi" w:eastAsia="Lucida Sans Unicode" w:hAnsiTheme="minorHAnsi"/>
              </w:rPr>
              <w:t xml:space="preserve">Należy przedstawić pisemne potwierdzenie o wykonaniu siedzisk z zastosowaniem pianki trudnopalnej do danej partii . </w:t>
            </w:r>
          </w:p>
          <w:p w:rsidR="00446F22" w:rsidRPr="00C70905" w:rsidRDefault="00446F22" w:rsidP="00446F22">
            <w:pPr>
              <w:widowControl w:val="0"/>
              <w:suppressAutoHyphens/>
              <w:ind w:left="720"/>
              <w:rPr>
                <w:rFonts w:asciiTheme="minorHAnsi" w:eastAsia="Lucida Sans Unicode" w:hAnsiTheme="minorHAnsi"/>
              </w:rPr>
            </w:pPr>
          </w:p>
          <w:p w:rsidR="00446F22" w:rsidRPr="00C70905" w:rsidRDefault="00446F22" w:rsidP="00446F22">
            <w:pPr>
              <w:rPr>
                <w:rFonts w:asciiTheme="minorHAnsi" w:hAnsiTheme="minorHAnsi"/>
                <w:b/>
              </w:rPr>
            </w:pPr>
            <w:r w:rsidRPr="00C70905">
              <w:rPr>
                <w:rFonts w:asciiTheme="minorHAnsi" w:hAnsiTheme="minorHAnsi"/>
                <w:b/>
              </w:rPr>
              <w:t xml:space="preserve">Kanapa jednoosobowa z oparciem </w:t>
            </w:r>
          </w:p>
          <w:p w:rsidR="00446F22" w:rsidRPr="00C70905" w:rsidRDefault="00446F22" w:rsidP="00446F22">
            <w:pPr>
              <w:rPr>
                <w:rFonts w:asciiTheme="minorHAnsi" w:hAnsiTheme="minorHAnsi"/>
                <w:b/>
              </w:rPr>
            </w:pPr>
          </w:p>
          <w:p w:rsidR="00446F22" w:rsidRPr="00C70905" w:rsidRDefault="00446F22" w:rsidP="00446F22">
            <w:pPr>
              <w:widowControl w:val="0"/>
              <w:numPr>
                <w:ilvl w:val="0"/>
                <w:numId w:val="27"/>
              </w:numPr>
              <w:suppressAutoHyphens/>
              <w:rPr>
                <w:rFonts w:asciiTheme="minorHAnsi" w:hAnsiTheme="minorHAnsi"/>
              </w:rPr>
            </w:pPr>
            <w:r w:rsidRPr="00C70905">
              <w:rPr>
                <w:rFonts w:asciiTheme="minorHAnsi" w:hAnsiTheme="minorHAnsi"/>
              </w:rPr>
              <w:t>Szerokość – 690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Głębokość – 690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Wysokość całkowita – 740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 xml:space="preserve">Wysokość siedziska  450 mm </w:t>
            </w:r>
          </w:p>
          <w:p w:rsidR="00446F22" w:rsidRPr="00C70905" w:rsidRDefault="00446F22" w:rsidP="00446F22">
            <w:pPr>
              <w:ind w:left="720"/>
              <w:rPr>
                <w:rFonts w:asciiTheme="minorHAnsi" w:hAnsiTheme="minorHAnsi"/>
              </w:rPr>
            </w:pPr>
          </w:p>
          <w:p w:rsidR="00446F22" w:rsidRPr="00C70905" w:rsidRDefault="00446F22" w:rsidP="00446F22">
            <w:pPr>
              <w:rPr>
                <w:rFonts w:asciiTheme="minorHAnsi" w:hAnsiTheme="minorHAnsi"/>
              </w:rPr>
            </w:pPr>
            <w:r w:rsidRPr="00C70905">
              <w:rPr>
                <w:rFonts w:asciiTheme="minorHAnsi" w:hAnsiTheme="minorHAnsi"/>
              </w:rPr>
              <w:t>Kanapa powinna posiadać następujące funkcje i wyposażenie:</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Samodzielnie element stanowiący fragment modułowego systemu z możliwością łączenia modułów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Kanapa o geometrycznym kształcie prostopadłościanu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Oparcie i siedzisko wykonane na bazie sklejki , płyty wiórowej i HDF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Siedzisko o skrzyniowej konstrukcji otwartej od dołu wykonana na bazie płyty wiórowej 16 mm wzmocniona stelażem z rury stalowej 22x2 mm</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Tapicerowana skrzynia siedziska o wysokości 330 mm</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lastRenderedPageBreak/>
              <w:t xml:space="preserve">Siedzisko wykonane na bazie </w:t>
            </w:r>
            <w:r w:rsidRPr="00B96D78">
              <w:rPr>
                <w:rFonts w:asciiTheme="minorHAnsi" w:hAnsiTheme="minorHAnsi"/>
                <w:color w:val="000000" w:themeColor="text1"/>
              </w:rPr>
              <w:t xml:space="preserve">pianki trudnopalnej </w:t>
            </w:r>
            <w:r w:rsidRPr="00C70905">
              <w:rPr>
                <w:rFonts w:asciiTheme="minorHAnsi" w:hAnsiTheme="minorHAnsi"/>
              </w:rPr>
              <w:t>o grubości 70 mm RF 50/60</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Tapicerka elementów bocznych , siedziska i oparcia zszywana z kawałków z wyraźnie zaznaczonymi krawędziami i płaskimi powierzchniami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Oparcie ma kształt trapezu zwężającego się ku górze i głębokości podstawy 200 mm</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Oparcie wykonane na bazie ciętej pianki N 30/38</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 xml:space="preserve">Stelaż wykonany z pełno profilowych chromowanych prętów średnicy 12 mm o kształcie płozy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Dwie płozy montowane pod bokami kanapy</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Stelaż o wysokości 120 mm</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Płozy posiadają plastikowe ślizgi z filcem zabezpieczające podłogę</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Obrotowe chowane pod siedzisko łączniki do łączenia sąsiednich modułów kanap</w:t>
            </w:r>
          </w:p>
          <w:p w:rsidR="00446F22" w:rsidRDefault="00446F22" w:rsidP="00446F22">
            <w:pPr>
              <w:rPr>
                <w:rFonts w:asciiTheme="minorHAnsi" w:hAnsiTheme="minorHAnsi"/>
              </w:rPr>
            </w:pPr>
          </w:p>
          <w:p w:rsidR="007D11DD" w:rsidRPr="00C70905" w:rsidRDefault="007D11DD" w:rsidP="00446F22">
            <w:pPr>
              <w:rPr>
                <w:rFonts w:asciiTheme="minorHAnsi" w:hAnsiTheme="minorHAnsi"/>
              </w:rPr>
            </w:pPr>
          </w:p>
          <w:p w:rsidR="00446F22" w:rsidRPr="00C70905" w:rsidRDefault="00446F22" w:rsidP="00446F22">
            <w:pPr>
              <w:ind w:left="709"/>
              <w:rPr>
                <w:rFonts w:asciiTheme="minorHAnsi" w:eastAsia="Lucida Sans Unicode" w:hAnsiTheme="minorHAnsi"/>
              </w:rPr>
            </w:pPr>
            <w:r w:rsidRPr="00C70905">
              <w:rPr>
                <w:rFonts w:asciiTheme="minorHAnsi" w:eastAsia="Lucida Sans Unicode" w:hAnsiTheme="minorHAnsi"/>
              </w:rPr>
              <w:t>Siedzisko tapicerowane tkaniną o udokumentowanych parametrach nie gorszych niż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Skład: powłoka 100% </w:t>
            </w:r>
            <w:proofErr w:type="spellStart"/>
            <w:r w:rsidRPr="00C70905">
              <w:rPr>
                <w:rFonts w:asciiTheme="minorHAnsi" w:eastAsia="Lucida Sans Unicode" w:hAnsiTheme="minorHAnsi"/>
                <w:lang w:eastAsia="en-US"/>
              </w:rPr>
              <w:t>Vinyl</w:t>
            </w:r>
            <w:proofErr w:type="spellEnd"/>
            <w:r w:rsidRPr="00C70905">
              <w:rPr>
                <w:rFonts w:asciiTheme="minorHAnsi" w:eastAsia="Lucida Sans Unicode" w:hAnsiTheme="minorHAnsi"/>
                <w:lang w:eastAsia="en-US"/>
              </w:rPr>
              <w:t>, nośnik 100% poliester</w:t>
            </w:r>
          </w:p>
          <w:p w:rsidR="00446F22" w:rsidRPr="00C70905" w:rsidRDefault="00446F22" w:rsidP="00446F22">
            <w:pPr>
              <w:ind w:left="939" w:firstLine="708"/>
              <w:rPr>
                <w:rFonts w:asciiTheme="minorHAnsi" w:eastAsia="Lucida Sans Unicode" w:hAnsiTheme="minorHAnsi"/>
                <w:lang w:eastAsia="en-US"/>
              </w:rPr>
            </w:pPr>
            <w:r w:rsidRPr="00C70905">
              <w:rPr>
                <w:rFonts w:asciiTheme="minorHAnsi" w:eastAsia="Lucida Sans Unicode" w:hAnsiTheme="minorHAnsi"/>
                <w:lang w:eastAsia="en-US"/>
              </w:rPr>
              <w:t>Gramatura : 650g/m2</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Odporność na ścieranie : 300 tys. cykli </w:t>
            </w:r>
            <w:proofErr w:type="spellStart"/>
            <w:r w:rsidRPr="00C70905">
              <w:rPr>
                <w:rFonts w:asciiTheme="minorHAnsi" w:eastAsia="Lucida Sans Unicode" w:hAnsiTheme="minorHAnsi"/>
                <w:lang w:eastAsia="en-US"/>
              </w:rPr>
              <w:t>Martindale</w:t>
            </w:r>
            <w:proofErr w:type="spellEnd"/>
            <w:r w:rsidRPr="00C70905">
              <w:rPr>
                <w:rFonts w:asciiTheme="minorHAnsi" w:eastAsia="Lucida Sans Unicode" w:hAnsiTheme="minorHAnsi"/>
                <w:lang w:eastAsia="en-US"/>
              </w:rPr>
              <w:t xml:space="preserve">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Odporność na światło &gt;7</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Atesty na trudnopalność  lub dokumenty równoważne niezależnego podmiotu uprawnionego do kontroli jakości </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potwierdzający, że dostarczony produkt odpowiada </w:t>
            </w:r>
            <w:r w:rsidR="00021EDF" w:rsidRPr="00021EDF">
              <w:rPr>
                <w:rFonts w:asciiTheme="minorHAnsi" w:eastAsia="Lucida Sans Unicode" w:hAnsiTheme="minorHAnsi"/>
                <w:lang w:eastAsia="en-US"/>
              </w:rPr>
              <w:t xml:space="preserve"> normie PN EN 1021 1/2. </w:t>
            </w:r>
          </w:p>
          <w:p w:rsidR="007D11DD" w:rsidRPr="00021EDF" w:rsidRDefault="007D11DD" w:rsidP="00446F22">
            <w:pPr>
              <w:ind w:left="1647"/>
              <w:rPr>
                <w:rFonts w:asciiTheme="minorHAnsi" w:eastAsia="Lucida Sans Unicode" w:hAnsiTheme="minorHAnsi"/>
                <w:lang w:eastAsia="en-US"/>
              </w:rPr>
            </w:pPr>
          </w:p>
          <w:p w:rsidR="007D11DD" w:rsidRPr="00C70905" w:rsidRDefault="007D11DD" w:rsidP="00446F22">
            <w:pPr>
              <w:ind w:left="1647"/>
              <w:rPr>
                <w:rFonts w:asciiTheme="minorHAnsi" w:eastAsia="Lucida Sans Unicode" w:hAnsiTheme="minorHAnsi"/>
                <w:lang w:eastAsia="en-US"/>
              </w:rPr>
            </w:pPr>
          </w:p>
          <w:p w:rsidR="00446F22" w:rsidRPr="007D11DD" w:rsidRDefault="00446F22" w:rsidP="00446F22">
            <w:pPr>
              <w:ind w:left="720"/>
              <w:rPr>
                <w:rFonts w:asciiTheme="minorHAnsi" w:hAnsiTheme="minorHAnsi"/>
              </w:rPr>
            </w:pPr>
            <w:r w:rsidRPr="007D11DD">
              <w:rPr>
                <w:rFonts w:asciiTheme="minorHAnsi" w:hAnsiTheme="minorHAnsi"/>
              </w:rPr>
              <w:t>Wymagane dokumenty:</w:t>
            </w:r>
          </w:p>
          <w:p w:rsidR="00446F22" w:rsidRPr="007D11DD" w:rsidRDefault="00446F22" w:rsidP="00446F22">
            <w:pPr>
              <w:widowControl w:val="0"/>
              <w:numPr>
                <w:ilvl w:val="0"/>
                <w:numId w:val="26"/>
              </w:numPr>
              <w:suppressAutoHyphens/>
              <w:rPr>
                <w:rFonts w:asciiTheme="minorHAnsi" w:hAnsiTheme="minorHAnsi"/>
              </w:rPr>
            </w:pPr>
            <w:r w:rsidRPr="007D11DD">
              <w:rPr>
                <w:rFonts w:asciiTheme="minorHAnsi" w:hAnsiTheme="minorHAnsi"/>
              </w:rPr>
              <w:t>Dokument  z badań  wystawiony przez niezależną jednostkę badawczą dotyczący zgodności produktu z normą PN-EN 1022:2007 , PN-EN 1728:2012 , PN-EN 16139:2013_07 , PN-EN 12520:2010  w zakresie wymagań wytrzymałościowych i bezpiecznych rozwiązań konstrukcyjnych  .</w:t>
            </w:r>
          </w:p>
          <w:p w:rsidR="00446F22" w:rsidRPr="007D11DD" w:rsidRDefault="00446F22" w:rsidP="00446F22">
            <w:pPr>
              <w:widowControl w:val="0"/>
              <w:numPr>
                <w:ilvl w:val="0"/>
                <w:numId w:val="26"/>
              </w:numPr>
              <w:suppressAutoHyphens/>
              <w:rPr>
                <w:rFonts w:asciiTheme="minorHAnsi" w:eastAsia="Lucida Sans Unicode" w:hAnsiTheme="minorHAnsi"/>
              </w:rPr>
            </w:pPr>
            <w:r w:rsidRPr="007D11DD">
              <w:rPr>
                <w:rFonts w:asciiTheme="minorHAnsi" w:eastAsia="Lucida Sans Unicode" w:hAnsiTheme="minorHAnsi"/>
              </w:rPr>
              <w:t>Należy przedstawić pisemne potwierdzenie o wykonaniu siedzisk z zastosowaniem pianki trudnopalnej do danej partii .</w:t>
            </w:r>
          </w:p>
          <w:p w:rsidR="00446F22" w:rsidRPr="007D11DD" w:rsidRDefault="00446F22" w:rsidP="00446F22">
            <w:pPr>
              <w:rPr>
                <w:rFonts w:asciiTheme="minorHAnsi" w:eastAsia="Times New Roman" w:hAnsiTheme="minorHAnsi" w:cs="Segoe UI"/>
                <w:bdr w:val="none" w:sz="0" w:space="0" w:color="auto" w:frame="1"/>
                <w:shd w:val="clear" w:color="auto" w:fill="FFFFFF"/>
              </w:rPr>
            </w:pPr>
          </w:p>
          <w:p w:rsidR="007D11DD" w:rsidRPr="007D11DD" w:rsidRDefault="007D11DD" w:rsidP="00446F22">
            <w:pPr>
              <w:rPr>
                <w:rFonts w:asciiTheme="minorHAnsi" w:eastAsia="Times New Roman" w:hAnsiTheme="minorHAnsi" w:cs="Segoe UI"/>
                <w:bdr w:val="none" w:sz="0" w:space="0" w:color="auto" w:frame="1"/>
                <w:shd w:val="clear" w:color="auto" w:fill="FFFFFF"/>
              </w:rPr>
            </w:pPr>
          </w:p>
          <w:p w:rsidR="00446F22" w:rsidRPr="00C70905" w:rsidRDefault="00446F22" w:rsidP="00446F22">
            <w:pPr>
              <w:rPr>
                <w:rFonts w:asciiTheme="minorHAnsi" w:hAnsiTheme="minorHAnsi"/>
                <w:b/>
              </w:rPr>
            </w:pPr>
            <w:r w:rsidRPr="00C70905">
              <w:rPr>
                <w:rFonts w:asciiTheme="minorHAnsi" w:hAnsiTheme="minorHAnsi"/>
                <w:b/>
              </w:rPr>
              <w:t xml:space="preserve">Stolik okolicznościowy </w:t>
            </w:r>
          </w:p>
          <w:p w:rsidR="00446F22" w:rsidRPr="00C70905" w:rsidRDefault="00446F22" w:rsidP="00446F22">
            <w:pPr>
              <w:rPr>
                <w:rFonts w:asciiTheme="minorHAnsi" w:hAnsiTheme="minorHAnsi"/>
                <w:b/>
              </w:rPr>
            </w:pPr>
          </w:p>
          <w:p w:rsidR="00446F22" w:rsidRPr="00C70905" w:rsidRDefault="00446F22" w:rsidP="00446F22">
            <w:pPr>
              <w:widowControl w:val="0"/>
              <w:numPr>
                <w:ilvl w:val="0"/>
                <w:numId w:val="27"/>
              </w:numPr>
              <w:suppressAutoHyphens/>
              <w:rPr>
                <w:rFonts w:asciiTheme="minorHAnsi" w:hAnsiTheme="minorHAnsi"/>
              </w:rPr>
            </w:pPr>
            <w:r w:rsidRPr="00C70905">
              <w:rPr>
                <w:rFonts w:asciiTheme="minorHAnsi" w:hAnsiTheme="minorHAnsi"/>
              </w:rPr>
              <w:t xml:space="preserve">Szerokość – </w:t>
            </w:r>
            <w:r>
              <w:rPr>
                <w:rFonts w:asciiTheme="minorHAnsi" w:hAnsiTheme="minorHAnsi"/>
              </w:rPr>
              <w:t>500 - 900</w:t>
            </w:r>
            <w:r w:rsidRPr="00C70905">
              <w:rPr>
                <w:rFonts w:asciiTheme="minorHAnsi" w:hAnsiTheme="minorHAnsi"/>
              </w:rPr>
              <w:t xml:space="preserve">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 xml:space="preserve">Głębokość – </w:t>
            </w:r>
            <w:r>
              <w:rPr>
                <w:rFonts w:asciiTheme="minorHAnsi" w:hAnsiTheme="minorHAnsi"/>
              </w:rPr>
              <w:t>500 - 700</w:t>
            </w:r>
            <w:r w:rsidRPr="00C70905">
              <w:rPr>
                <w:rFonts w:asciiTheme="minorHAnsi" w:hAnsiTheme="minorHAnsi"/>
              </w:rPr>
              <w:t>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lastRenderedPageBreak/>
              <w:t xml:space="preserve">Wysokość całkowita – 450 </w:t>
            </w:r>
            <w:r>
              <w:rPr>
                <w:rFonts w:asciiTheme="minorHAnsi" w:hAnsiTheme="minorHAnsi"/>
              </w:rPr>
              <w:t xml:space="preserve">– 600 </w:t>
            </w:r>
            <w:r w:rsidRPr="00C70905">
              <w:rPr>
                <w:rFonts w:asciiTheme="minorHAnsi" w:hAnsiTheme="minorHAnsi"/>
              </w:rPr>
              <w:t>mm</w:t>
            </w:r>
          </w:p>
          <w:p w:rsidR="00446F22" w:rsidRPr="00C70905" w:rsidRDefault="00446F22" w:rsidP="00446F22">
            <w:pPr>
              <w:ind w:left="720"/>
              <w:rPr>
                <w:rFonts w:asciiTheme="minorHAnsi" w:hAnsiTheme="minorHAnsi"/>
              </w:rPr>
            </w:pPr>
          </w:p>
          <w:p w:rsidR="00446F22" w:rsidRPr="00C70905" w:rsidRDefault="00446F22" w:rsidP="00446F22">
            <w:pPr>
              <w:rPr>
                <w:rFonts w:asciiTheme="minorHAnsi" w:hAnsiTheme="minorHAnsi"/>
              </w:rPr>
            </w:pPr>
            <w:r w:rsidRPr="00C70905">
              <w:rPr>
                <w:rFonts w:asciiTheme="minorHAnsi" w:hAnsiTheme="minorHAnsi"/>
              </w:rPr>
              <w:t>Stolik powinien posiadać następujące funkcje i wyposażenie:</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Samodzielnie element stanowiący fragment modułowego systemu z możliwością łączenia do innych modułów kolekcji</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Stolik o geometrycznym kształcie prostopadłościanu </w:t>
            </w:r>
          </w:p>
          <w:p w:rsidR="00446F22" w:rsidRPr="002A06EE" w:rsidRDefault="00446F22" w:rsidP="00446F22">
            <w:pPr>
              <w:widowControl w:val="0"/>
              <w:numPr>
                <w:ilvl w:val="0"/>
                <w:numId w:val="28"/>
              </w:numPr>
              <w:suppressAutoHyphens/>
              <w:rPr>
                <w:rFonts w:asciiTheme="minorHAnsi" w:hAnsiTheme="minorHAnsi"/>
              </w:rPr>
            </w:pPr>
            <w:r w:rsidRPr="00C70905">
              <w:rPr>
                <w:rFonts w:asciiTheme="minorHAnsi" w:hAnsiTheme="minorHAnsi"/>
              </w:rPr>
              <w:t>Skrzyniowa konstrukcja otwartej od dołu wykonana na bazie płyty wiórowej 16 mm wzmocniona stelażem z rury stalowej 22x2 mm</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 xml:space="preserve">Stelaż wykonany z pełno profilowych chromowanych prętów średnicy </w:t>
            </w:r>
            <w:r>
              <w:rPr>
                <w:rFonts w:asciiTheme="minorHAnsi" w:hAnsiTheme="minorHAnsi"/>
              </w:rPr>
              <w:t>10-18</w:t>
            </w:r>
            <w:r w:rsidRPr="00C70905">
              <w:rPr>
                <w:rFonts w:asciiTheme="minorHAnsi" w:hAnsiTheme="minorHAnsi"/>
              </w:rPr>
              <w:t xml:space="preserve"> mm o kształcie płozy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Dwie płozy montowane pod bokach stolika</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Stelaż o wysokości 120 mm</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Płozy posiadają plastikowe ślizgi zabezpieczające podłogę</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Obrotowe plastikowo – metalowe łączniki do łączenia sąsiednich modułów kanap</w:t>
            </w:r>
          </w:p>
          <w:p w:rsidR="00446F22" w:rsidRPr="007D11DD" w:rsidRDefault="00446F22" w:rsidP="00446F22">
            <w:pPr>
              <w:numPr>
                <w:ilvl w:val="0"/>
                <w:numId w:val="26"/>
              </w:numPr>
              <w:suppressAutoHyphens/>
              <w:rPr>
                <w:rFonts w:asciiTheme="minorHAnsi" w:eastAsia="Calibri" w:hAnsiTheme="minorHAnsi"/>
                <w:strike/>
              </w:rPr>
            </w:pPr>
            <w:r w:rsidRPr="00C70905">
              <w:rPr>
                <w:rFonts w:asciiTheme="minorHAnsi" w:hAnsiTheme="minorHAnsi"/>
              </w:rPr>
              <w:t>Blat z płyt</w:t>
            </w:r>
            <w:r>
              <w:rPr>
                <w:rFonts w:asciiTheme="minorHAnsi" w:hAnsiTheme="minorHAnsi"/>
              </w:rPr>
              <w:t>y</w:t>
            </w:r>
            <w:r w:rsidRPr="00C70905">
              <w:rPr>
                <w:rFonts w:asciiTheme="minorHAnsi" w:hAnsiTheme="minorHAnsi"/>
              </w:rPr>
              <w:t xml:space="preserve"> wiórowej trzywarstwowa o grubości 18 mm pokryta obustronnie melaminą w kolorze  do uzgodnienia . Gęstość płyty minimum 620 kg/m</w:t>
            </w:r>
            <w:r w:rsidRPr="00C70905">
              <w:rPr>
                <w:rFonts w:asciiTheme="minorHAnsi" w:hAnsiTheme="minorHAnsi"/>
                <w:vertAlign w:val="superscript"/>
              </w:rPr>
              <w:t>3</w:t>
            </w:r>
            <w:r w:rsidRPr="00C70905">
              <w:rPr>
                <w:rFonts w:asciiTheme="minorHAnsi" w:hAnsiTheme="minorHAnsi"/>
              </w:rPr>
              <w:t xml:space="preserve">, </w:t>
            </w:r>
            <w:r w:rsidRPr="00955AE0">
              <w:rPr>
                <w:rFonts w:asciiTheme="minorHAnsi" w:hAnsiTheme="minorHAnsi"/>
              </w:rPr>
              <w:t>klasa higieniczności E1</w:t>
            </w:r>
            <w:r w:rsidR="007D11DD">
              <w:rPr>
                <w:rFonts w:asciiTheme="minorHAnsi" w:hAnsiTheme="minorHAnsi"/>
              </w:rPr>
              <w:t xml:space="preserve">. </w:t>
            </w:r>
            <w:r w:rsidRPr="007D11DD">
              <w:rPr>
                <w:rFonts w:asciiTheme="minorHAnsi" w:hAnsiTheme="minorHAnsi"/>
              </w:rPr>
              <w:t>Dopuszcza się rozwiązania równoważne</w:t>
            </w:r>
            <w:r w:rsidR="007D11DD" w:rsidRPr="007D11DD">
              <w:rPr>
                <w:rFonts w:asciiTheme="minorHAnsi" w:hAnsiTheme="minorHAnsi"/>
              </w:rPr>
              <w:t xml:space="preserve"> o parametrach nie gorszych niż wymogi Zmawiającego</w:t>
            </w:r>
            <w:r w:rsidRPr="007D11DD">
              <w:rPr>
                <w:rFonts w:asciiTheme="minorHAnsi" w:hAnsiTheme="minorHAnsi"/>
              </w:rPr>
              <w:t>.</w:t>
            </w:r>
          </w:p>
          <w:p w:rsidR="00446F22" w:rsidRPr="00C70905" w:rsidRDefault="00446F22" w:rsidP="00446F22">
            <w:pPr>
              <w:numPr>
                <w:ilvl w:val="0"/>
                <w:numId w:val="26"/>
              </w:numPr>
              <w:rPr>
                <w:rFonts w:asciiTheme="minorHAnsi" w:hAnsiTheme="minorHAnsi"/>
              </w:rPr>
            </w:pPr>
            <w:r w:rsidRPr="00C70905">
              <w:rPr>
                <w:rFonts w:asciiTheme="minorHAnsi" w:hAnsiTheme="minorHAnsi"/>
              </w:rPr>
              <w:t>Blaty są oklejone obrzeżem PVC o grubości 1mm w kolorze płyty</w:t>
            </w:r>
          </w:p>
          <w:p w:rsidR="00446F22" w:rsidRPr="00C70905" w:rsidRDefault="00446F22" w:rsidP="00446F22">
            <w:pPr>
              <w:numPr>
                <w:ilvl w:val="0"/>
                <w:numId w:val="26"/>
              </w:numPr>
              <w:rPr>
                <w:rFonts w:asciiTheme="minorHAnsi" w:hAnsiTheme="minorHAnsi"/>
              </w:rPr>
            </w:pPr>
            <w:r w:rsidRPr="00C70905">
              <w:rPr>
                <w:rFonts w:asciiTheme="minorHAnsi" w:hAnsiTheme="minorHAnsi"/>
              </w:rPr>
              <w:t>Blat z zaokrąglonymi narożnikami</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Kształt stolika wraz ze stelażem musi nawiązywać wzorniczo do ofertowanych kanap</w:t>
            </w:r>
          </w:p>
          <w:p w:rsidR="00446F22" w:rsidRPr="00C70905" w:rsidRDefault="00446F22" w:rsidP="00446F22">
            <w:pPr>
              <w:rPr>
                <w:rFonts w:asciiTheme="minorHAnsi" w:hAnsiTheme="minorHAnsi"/>
              </w:rPr>
            </w:pPr>
          </w:p>
          <w:p w:rsidR="00446F22" w:rsidRPr="00021EDF" w:rsidRDefault="00446F22" w:rsidP="00446F22">
            <w:pPr>
              <w:rPr>
                <w:rFonts w:asciiTheme="minorHAnsi" w:eastAsia="Lucida Sans Unicode" w:hAnsiTheme="minorHAnsi"/>
                <w:lang w:eastAsia="en-US"/>
              </w:rPr>
            </w:pPr>
            <w:r w:rsidRPr="00021EDF">
              <w:rPr>
                <w:rFonts w:asciiTheme="minorHAnsi" w:hAnsiTheme="minorHAnsi"/>
              </w:rPr>
              <w:t xml:space="preserve">Wymienione parametry poparte atestami </w:t>
            </w:r>
            <w:r w:rsidRPr="00021EDF">
              <w:rPr>
                <w:rFonts w:asciiTheme="minorHAnsi" w:eastAsia="Lucida Sans Unicode" w:hAnsiTheme="minorHAnsi"/>
                <w:lang w:eastAsia="en-US"/>
              </w:rPr>
              <w:t xml:space="preserve"> lub dokumentami  równoważnymi  niezależnego podmiotu uprawnionego do kontroli jakości potwierdzające, że dostarczony produkt odpowiada </w:t>
            </w:r>
            <w:r w:rsidR="00021EDF" w:rsidRPr="00021EDF">
              <w:rPr>
                <w:rFonts w:asciiTheme="minorHAnsi" w:eastAsia="Lucida Sans Unicode" w:hAnsiTheme="minorHAnsi"/>
                <w:lang w:eastAsia="en-US"/>
              </w:rPr>
              <w:t xml:space="preserve"> normie PN EN 1021 1/2. </w:t>
            </w:r>
          </w:p>
          <w:p w:rsidR="00021EDF" w:rsidRPr="00C70905" w:rsidRDefault="00021EDF" w:rsidP="00446F22">
            <w:pPr>
              <w:rPr>
                <w:rFonts w:asciiTheme="minorHAnsi" w:hAnsiTheme="minorHAnsi"/>
              </w:rPr>
            </w:pPr>
          </w:p>
          <w:p w:rsidR="00446F22" w:rsidRPr="00B57987" w:rsidRDefault="00B57987" w:rsidP="00446F22">
            <w:pPr>
              <w:rPr>
                <w:rFonts w:asciiTheme="minorHAnsi" w:hAnsiTheme="minorHAnsi"/>
              </w:rPr>
            </w:pPr>
            <w:r w:rsidRPr="00B57987">
              <w:rPr>
                <w:rFonts w:asciiTheme="minorHAnsi" w:hAnsiTheme="minorHAnsi"/>
              </w:rPr>
              <w:t xml:space="preserve">Dokument z badań  wystawiony przez niezależną jednostkę badawczą dotyczący zgodności produktu z normą </w:t>
            </w:r>
            <w:r w:rsidR="00446F22" w:rsidRPr="00B57987">
              <w:rPr>
                <w:rFonts w:asciiTheme="minorHAnsi" w:hAnsiTheme="minorHAnsi"/>
              </w:rPr>
              <w:t>PN-EN 1022:2007 , PN-EN 1728:2012 , PN -EN 16139:2013_07 , PN-EN 12520:2010 w zakresie wymagań wytrzymałościowych i bezpiecz</w:t>
            </w:r>
            <w:r>
              <w:rPr>
                <w:rFonts w:asciiTheme="minorHAnsi" w:hAnsiTheme="minorHAnsi"/>
              </w:rPr>
              <w:t>nych rozwiązań konstrukcyjnych</w:t>
            </w:r>
            <w:r w:rsidR="00446F22" w:rsidRPr="00B57987">
              <w:rPr>
                <w:rFonts w:asciiTheme="minorHAnsi" w:hAnsiTheme="minorHAnsi"/>
              </w:rPr>
              <w:t>.</w:t>
            </w:r>
          </w:p>
          <w:p w:rsidR="00446F22" w:rsidRPr="00C70905" w:rsidRDefault="00446F22" w:rsidP="00446F22">
            <w:pPr>
              <w:rPr>
                <w:rFonts w:asciiTheme="minorHAnsi" w:eastAsia="Lucida Sans Unicode" w:hAnsiTheme="minorHAnsi"/>
              </w:rPr>
            </w:pPr>
          </w:p>
          <w:p w:rsidR="00B57987" w:rsidRDefault="00B57987"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Podłokietniki sofy o następujących wymiarach:</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widowControl w:val="0"/>
              <w:numPr>
                <w:ilvl w:val="0"/>
                <w:numId w:val="27"/>
              </w:numPr>
              <w:suppressAutoHyphens/>
              <w:rPr>
                <w:rFonts w:asciiTheme="minorHAnsi" w:hAnsiTheme="minorHAnsi"/>
              </w:rPr>
            </w:pPr>
            <w:r w:rsidRPr="00C70905">
              <w:rPr>
                <w:rFonts w:asciiTheme="minorHAnsi" w:hAnsiTheme="minorHAnsi"/>
              </w:rPr>
              <w:t>Szerokość – 690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Głębokość – 220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lastRenderedPageBreak/>
              <w:t>Wysokość całkowita – 538 mm</w:t>
            </w:r>
          </w:p>
          <w:p w:rsidR="00446F22" w:rsidRPr="00C70905" w:rsidRDefault="00446F22" w:rsidP="00446F22">
            <w:pPr>
              <w:widowControl w:val="0"/>
              <w:suppressAutoHyphens/>
              <w:ind w:left="720"/>
              <w:rPr>
                <w:rFonts w:asciiTheme="minorHAnsi" w:hAnsiTheme="minorHAnsi"/>
              </w:rPr>
            </w:pPr>
          </w:p>
          <w:p w:rsidR="00446F22" w:rsidRPr="00C70905" w:rsidRDefault="00446F22" w:rsidP="00446F22">
            <w:pPr>
              <w:widowControl w:val="0"/>
              <w:suppressAutoHyphens/>
              <w:ind w:left="720"/>
              <w:rPr>
                <w:rFonts w:asciiTheme="minorHAnsi" w:hAnsiTheme="minorHAnsi"/>
                <w:b/>
              </w:rPr>
            </w:pPr>
            <w:r w:rsidRPr="00C70905">
              <w:rPr>
                <w:rFonts w:asciiTheme="minorHAnsi" w:hAnsiTheme="minorHAnsi"/>
                <w:b/>
              </w:rPr>
              <w:t xml:space="preserve">Opis podłokietników: </w:t>
            </w:r>
          </w:p>
          <w:p w:rsidR="00446F22" w:rsidRPr="00C70905" w:rsidRDefault="00446F22" w:rsidP="00446F22">
            <w:pPr>
              <w:pStyle w:val="Akapitzlist"/>
              <w:widowControl w:val="0"/>
              <w:numPr>
                <w:ilvl w:val="0"/>
                <w:numId w:val="28"/>
              </w:numPr>
              <w:suppressAutoHyphens/>
              <w:rPr>
                <w:rFonts w:asciiTheme="minorHAnsi" w:hAnsiTheme="minorHAnsi"/>
              </w:rPr>
            </w:pPr>
            <w:r w:rsidRPr="00C70905">
              <w:rPr>
                <w:rFonts w:asciiTheme="minorHAnsi" w:hAnsiTheme="minorHAnsi"/>
              </w:rPr>
              <w:t xml:space="preserve">Samodzielne elementy stanowiące fragmenty modułowego systemu z możliwością łączenia modułów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Tapicerka elementów bocznych , siedziska i oparcia zszywana z kawałków z wyraźnie zaznaczonymi krawędziami i płaskimi powierzchniami</w:t>
            </w:r>
          </w:p>
          <w:p w:rsidR="00446F22" w:rsidRPr="002E45C4" w:rsidRDefault="00446F22" w:rsidP="00446F22">
            <w:pPr>
              <w:numPr>
                <w:ilvl w:val="0"/>
                <w:numId w:val="28"/>
              </w:numPr>
              <w:suppressAutoHyphens/>
              <w:rPr>
                <w:rFonts w:asciiTheme="minorHAnsi" w:eastAsia="Calibri" w:hAnsiTheme="minorHAnsi"/>
                <w:strike/>
                <w:color w:val="FF0000"/>
              </w:rPr>
            </w:pPr>
            <w:r w:rsidRPr="00C70905">
              <w:rPr>
                <w:rFonts w:asciiTheme="minorHAnsi" w:hAnsiTheme="minorHAnsi"/>
              </w:rPr>
              <w:t>Blat z płyt</w:t>
            </w:r>
            <w:r>
              <w:rPr>
                <w:rFonts w:asciiTheme="minorHAnsi" w:hAnsiTheme="minorHAnsi"/>
              </w:rPr>
              <w:t>y</w:t>
            </w:r>
            <w:r w:rsidRPr="00C70905">
              <w:rPr>
                <w:rFonts w:asciiTheme="minorHAnsi" w:hAnsiTheme="minorHAnsi"/>
              </w:rPr>
              <w:t xml:space="preserve"> wiórowej trzywarstwow</w:t>
            </w:r>
            <w:r>
              <w:rPr>
                <w:rFonts w:asciiTheme="minorHAnsi" w:hAnsiTheme="minorHAnsi"/>
              </w:rPr>
              <w:t>ej</w:t>
            </w:r>
            <w:r w:rsidRPr="00C70905">
              <w:rPr>
                <w:rFonts w:asciiTheme="minorHAnsi" w:hAnsiTheme="minorHAnsi"/>
              </w:rPr>
              <w:t xml:space="preserve"> o grubości 18 mm pokryta obustronnie melaminą w kolorze  do uzgodnienia . Gęstość płyty minimum 620 kg/m</w:t>
            </w:r>
            <w:r w:rsidRPr="00C70905">
              <w:rPr>
                <w:rFonts w:asciiTheme="minorHAnsi" w:hAnsiTheme="minorHAnsi"/>
                <w:vertAlign w:val="superscript"/>
              </w:rPr>
              <w:t>3</w:t>
            </w:r>
            <w:r w:rsidRPr="00C70905">
              <w:rPr>
                <w:rFonts w:asciiTheme="minorHAnsi" w:hAnsiTheme="minorHAnsi"/>
              </w:rPr>
              <w:t xml:space="preserve">, </w:t>
            </w:r>
            <w:r w:rsidRPr="00955AE0">
              <w:rPr>
                <w:rFonts w:asciiTheme="minorHAnsi" w:hAnsiTheme="minorHAnsi"/>
              </w:rPr>
              <w:t xml:space="preserve">klasa higieniczności E1. </w:t>
            </w:r>
            <w:r w:rsidR="00B57987">
              <w:rPr>
                <w:rFonts w:asciiTheme="minorHAnsi" w:hAnsiTheme="minorHAnsi"/>
              </w:rPr>
              <w:t xml:space="preserve">Dopuszcza się rozwiązania równoważne o parametrach nie gorszych niż wymagane przez Zamawiającego. </w:t>
            </w:r>
          </w:p>
          <w:p w:rsidR="00446F22" w:rsidRPr="00C70905" w:rsidRDefault="00446F22" w:rsidP="00446F22">
            <w:pPr>
              <w:numPr>
                <w:ilvl w:val="0"/>
                <w:numId w:val="28"/>
              </w:numPr>
              <w:rPr>
                <w:rFonts w:asciiTheme="minorHAnsi" w:hAnsiTheme="minorHAnsi"/>
              </w:rPr>
            </w:pPr>
            <w:r w:rsidRPr="00C70905">
              <w:rPr>
                <w:rFonts w:asciiTheme="minorHAnsi" w:hAnsiTheme="minorHAnsi"/>
              </w:rPr>
              <w:t>Blaty są oklejone obrzeżem PVC o grubości 1mm w kolorze płyty</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Blat z zaokrąglonymi narożnikami </w:t>
            </w:r>
          </w:p>
          <w:p w:rsidR="00446F22" w:rsidRPr="00C70905" w:rsidRDefault="00446F22" w:rsidP="00446F22">
            <w:pPr>
              <w:rPr>
                <w:rFonts w:asciiTheme="minorHAnsi" w:hAnsiTheme="minorHAnsi"/>
              </w:rPr>
            </w:pPr>
          </w:p>
          <w:p w:rsidR="00446F22" w:rsidRPr="00C70905" w:rsidRDefault="00446F22" w:rsidP="00446F22">
            <w:pPr>
              <w:ind w:left="709"/>
              <w:rPr>
                <w:rFonts w:asciiTheme="minorHAnsi" w:eastAsia="Lucida Sans Unicode" w:hAnsiTheme="minorHAnsi"/>
              </w:rPr>
            </w:pPr>
            <w:r w:rsidRPr="00C70905">
              <w:rPr>
                <w:rFonts w:asciiTheme="minorHAnsi" w:eastAsia="Lucida Sans Unicode" w:hAnsiTheme="minorHAnsi"/>
              </w:rPr>
              <w:t>Tapicerowane tkaniną o udokumentowanych parametrach nie gorszych niż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Skład: 100% powłoka </w:t>
            </w:r>
            <w:proofErr w:type="spellStart"/>
            <w:r w:rsidRPr="00C70905">
              <w:rPr>
                <w:rFonts w:asciiTheme="minorHAnsi" w:eastAsia="Lucida Sans Unicode" w:hAnsiTheme="minorHAnsi"/>
                <w:lang w:eastAsia="en-US"/>
              </w:rPr>
              <w:t>Vinyl</w:t>
            </w:r>
            <w:proofErr w:type="spellEnd"/>
            <w:r w:rsidRPr="00C70905">
              <w:rPr>
                <w:rFonts w:asciiTheme="minorHAnsi" w:eastAsia="Lucida Sans Unicode" w:hAnsiTheme="minorHAnsi"/>
                <w:lang w:eastAsia="en-US"/>
              </w:rPr>
              <w:t>, nośnik 100% poliester</w:t>
            </w:r>
          </w:p>
          <w:p w:rsidR="00446F22" w:rsidRPr="00C70905" w:rsidRDefault="00446F22" w:rsidP="00446F22">
            <w:pPr>
              <w:ind w:left="939" w:firstLine="708"/>
              <w:rPr>
                <w:rFonts w:asciiTheme="minorHAnsi" w:eastAsia="Lucida Sans Unicode" w:hAnsiTheme="minorHAnsi"/>
                <w:lang w:eastAsia="en-US"/>
              </w:rPr>
            </w:pPr>
            <w:r w:rsidRPr="00C70905">
              <w:rPr>
                <w:rFonts w:asciiTheme="minorHAnsi" w:eastAsia="Lucida Sans Unicode" w:hAnsiTheme="minorHAnsi"/>
                <w:lang w:eastAsia="en-US"/>
              </w:rPr>
              <w:t>Gramatura : 650g/m2</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Odporność na ścieranie : 300 tys. cykli </w:t>
            </w:r>
            <w:proofErr w:type="spellStart"/>
            <w:r w:rsidRPr="00C70905">
              <w:rPr>
                <w:rFonts w:asciiTheme="minorHAnsi" w:eastAsia="Lucida Sans Unicode" w:hAnsiTheme="minorHAnsi"/>
                <w:lang w:eastAsia="en-US"/>
              </w:rPr>
              <w:t>Martindale</w:t>
            </w:r>
            <w:proofErr w:type="spellEnd"/>
            <w:r w:rsidRPr="00C70905">
              <w:rPr>
                <w:rFonts w:asciiTheme="minorHAnsi" w:eastAsia="Lucida Sans Unicode" w:hAnsiTheme="minorHAnsi"/>
                <w:lang w:eastAsia="en-US"/>
              </w:rPr>
              <w:t xml:space="preserve">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Odporność na światło &gt;7 DIN54004</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Atesty na trudnopalność </w:t>
            </w:r>
          </w:p>
          <w:p w:rsidR="00446F22" w:rsidRPr="00C70905" w:rsidRDefault="00446F22" w:rsidP="00446F22">
            <w:pPr>
              <w:ind w:left="1647"/>
              <w:rPr>
                <w:rFonts w:asciiTheme="minorHAnsi" w:eastAsia="Lucida Sans Unicode" w:hAnsiTheme="minorHAnsi"/>
                <w:lang w:eastAsia="en-US"/>
              </w:rPr>
            </w:pPr>
          </w:p>
          <w:p w:rsidR="00446F22" w:rsidRPr="00C70905" w:rsidRDefault="00446F22" w:rsidP="00446F22">
            <w:pPr>
              <w:ind w:left="720"/>
              <w:contextualSpacing/>
              <w:rPr>
                <w:rFonts w:asciiTheme="minorHAnsi" w:eastAsia="Lucida Sans Unicode" w:hAnsiTheme="minorHAnsi"/>
                <w:lang w:eastAsia="en-US"/>
              </w:rPr>
            </w:pPr>
            <w:r w:rsidRPr="00C70905">
              <w:rPr>
                <w:rFonts w:asciiTheme="minorHAnsi" w:eastAsia="Lucida Sans Unicode" w:hAnsiTheme="minorHAnsi"/>
                <w:lang w:eastAsia="en-US"/>
              </w:rPr>
              <w:t xml:space="preserve">Należy przedstawić pisemne potwierdzenie atestów oraz próbnik </w:t>
            </w:r>
            <w:r w:rsidRPr="00B57987">
              <w:rPr>
                <w:rFonts w:asciiTheme="minorHAnsi" w:eastAsia="Lucida Sans Unicode" w:hAnsiTheme="minorHAnsi"/>
                <w:lang w:eastAsia="en-US"/>
              </w:rPr>
              <w:t xml:space="preserve">przynajmniej 12 kolorów </w:t>
            </w:r>
            <w:r w:rsidRPr="00C70905">
              <w:rPr>
                <w:rFonts w:asciiTheme="minorHAnsi" w:eastAsia="Lucida Sans Unicode" w:hAnsiTheme="minorHAnsi"/>
                <w:lang w:eastAsia="en-US"/>
              </w:rPr>
              <w:t>do wyboru .</w:t>
            </w:r>
          </w:p>
          <w:p w:rsidR="00446F22" w:rsidRPr="00C70905" w:rsidRDefault="00446F22" w:rsidP="00446F22">
            <w:pPr>
              <w:rPr>
                <w:rFonts w:asciiTheme="minorHAnsi" w:hAnsiTheme="minorHAnsi"/>
              </w:rPr>
            </w:pPr>
          </w:p>
          <w:p w:rsidR="00446F22" w:rsidRPr="00C70905" w:rsidRDefault="00446F22" w:rsidP="00446F22">
            <w:pPr>
              <w:ind w:left="720"/>
              <w:rPr>
                <w:rFonts w:asciiTheme="minorHAnsi" w:hAnsiTheme="minorHAnsi"/>
              </w:rPr>
            </w:pPr>
            <w:r w:rsidRPr="00C70905">
              <w:rPr>
                <w:rFonts w:asciiTheme="minorHAnsi" w:hAnsiTheme="minorHAnsi"/>
              </w:rPr>
              <w:t>Wymagane dokumenty:</w:t>
            </w:r>
          </w:p>
          <w:p w:rsidR="00446F22" w:rsidRPr="00B57987" w:rsidRDefault="00446F22" w:rsidP="00446F22">
            <w:pPr>
              <w:widowControl w:val="0"/>
              <w:numPr>
                <w:ilvl w:val="0"/>
                <w:numId w:val="26"/>
              </w:numPr>
              <w:suppressAutoHyphens/>
              <w:rPr>
                <w:rFonts w:asciiTheme="minorHAnsi" w:hAnsiTheme="minorHAnsi"/>
              </w:rPr>
            </w:pPr>
            <w:r w:rsidRPr="00B57987">
              <w:rPr>
                <w:rFonts w:asciiTheme="minorHAnsi" w:hAnsiTheme="minorHAnsi"/>
              </w:rPr>
              <w:t>Dokument z badań  wystawiony przez niezależną jednostkę badawczą dotyczący zgodności produktu z normą PN-EN 1022:2007 , PN-EN 1728:2012 , PN-EN 16139:2013_07 , PN-EN 12520:2010  w zakresie wymagań wytrzymałościowych i bezpiecznych rozwiązań konstrukcyjnych  .</w:t>
            </w:r>
          </w:p>
          <w:p w:rsidR="00446F22" w:rsidRPr="002E45C4" w:rsidRDefault="00446F22" w:rsidP="00021EDF">
            <w:pPr>
              <w:widowControl w:val="0"/>
              <w:suppressAutoHyphens/>
              <w:ind w:left="360"/>
              <w:rPr>
                <w:rFonts w:asciiTheme="minorHAnsi" w:hAnsiTheme="minorHAnsi"/>
                <w:strike/>
              </w:rPr>
            </w:pPr>
          </w:p>
          <w:p w:rsidR="00446F22" w:rsidRPr="00C70905" w:rsidRDefault="00446F22" w:rsidP="00446F22">
            <w:pPr>
              <w:rPr>
                <w:rFonts w:asciiTheme="minorHAnsi" w:eastAsia="Lucida Sans Unicode" w:hAnsiTheme="minorHAns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2</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II PIĘTRO 3.26</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dr w:val="none" w:sz="0" w:space="0" w:color="auto" w:frame="1"/>
                <w:shd w:val="clear" w:color="auto" w:fill="FFFFFF"/>
              </w:rPr>
            </w:pPr>
          </w:p>
          <w:p w:rsidR="00446F22" w:rsidRPr="00C70905" w:rsidRDefault="00446F22" w:rsidP="00446F22">
            <w:pPr>
              <w:rPr>
                <w:rFonts w:asciiTheme="minorHAnsi" w:hAnsiTheme="minorHAnsi"/>
                <w:b/>
              </w:rPr>
            </w:pPr>
            <w:r w:rsidRPr="00C70905">
              <w:rPr>
                <w:rFonts w:asciiTheme="minorHAnsi" w:hAnsiTheme="minorHAnsi"/>
                <w:b/>
              </w:rPr>
              <w:t>System sof modułowych do łączenia w jeden zestaw:</w:t>
            </w:r>
          </w:p>
          <w:p w:rsidR="00446F22" w:rsidRPr="00C70905" w:rsidRDefault="00446F22" w:rsidP="00446F22">
            <w:pPr>
              <w:rPr>
                <w:rFonts w:asciiTheme="minorHAnsi" w:hAnsiTheme="minorHAnsi"/>
                <w:b/>
              </w:rPr>
            </w:pPr>
            <w:r w:rsidRPr="00C70905">
              <w:rPr>
                <w:rFonts w:asciiTheme="minorHAnsi" w:hAnsiTheme="minorHAnsi"/>
                <w:b/>
              </w:rPr>
              <w:t xml:space="preserve">Kanapa trzyosobowa z oparciem </w:t>
            </w:r>
          </w:p>
          <w:p w:rsidR="00446F22" w:rsidRPr="00C70905" w:rsidRDefault="00446F22" w:rsidP="00446F22">
            <w:pPr>
              <w:rPr>
                <w:rFonts w:asciiTheme="minorHAnsi" w:hAnsiTheme="minorHAnsi"/>
                <w:b/>
              </w:rPr>
            </w:pPr>
          </w:p>
          <w:p w:rsidR="00446F22" w:rsidRPr="00C70905" w:rsidRDefault="00446F22" w:rsidP="00446F22">
            <w:pPr>
              <w:widowControl w:val="0"/>
              <w:numPr>
                <w:ilvl w:val="0"/>
                <w:numId w:val="27"/>
              </w:numPr>
              <w:suppressAutoHyphens/>
              <w:rPr>
                <w:rFonts w:asciiTheme="minorHAnsi" w:hAnsiTheme="minorHAnsi"/>
              </w:rPr>
            </w:pPr>
            <w:r w:rsidRPr="00C70905">
              <w:rPr>
                <w:rFonts w:asciiTheme="minorHAnsi" w:hAnsiTheme="minorHAnsi"/>
              </w:rPr>
              <w:t>Szerokość – 1650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lastRenderedPageBreak/>
              <w:t>Głębokość – 690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Wysokość całkowita – 740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 xml:space="preserve">Wysokość siedziska  450 mm </w:t>
            </w:r>
          </w:p>
          <w:p w:rsidR="00446F22" w:rsidRPr="00C70905" w:rsidRDefault="00446F22" w:rsidP="00446F22">
            <w:pPr>
              <w:ind w:left="720"/>
              <w:rPr>
                <w:rFonts w:asciiTheme="minorHAnsi" w:hAnsiTheme="minorHAnsi"/>
              </w:rPr>
            </w:pPr>
          </w:p>
          <w:p w:rsidR="00446F22" w:rsidRPr="00C70905" w:rsidRDefault="00446F22" w:rsidP="00446F22">
            <w:pPr>
              <w:rPr>
                <w:rFonts w:asciiTheme="minorHAnsi" w:hAnsiTheme="minorHAnsi"/>
              </w:rPr>
            </w:pPr>
            <w:r w:rsidRPr="00C70905">
              <w:rPr>
                <w:rFonts w:asciiTheme="minorHAnsi" w:hAnsiTheme="minorHAnsi"/>
              </w:rPr>
              <w:t>Kanapa powinna posiadać następujące funkcje i wyposażenie:</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Samodzielnie element stanowiący fragment modułowego systemu z możliwością łączenia modułów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Kanapa o geometrycznym kształcie prostopadłościanu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Oparcie i siedzisko wykonane na bazie sklejki , płyty wiórowej i HDF </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Siedzisko o skrzyniowej konstrukcji otwartej od dołu wykonana na bazie płyty wiórowej 16 mm wzmocniona stelażem z rury stalowej 22x2 mm</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Tapicerowana skrzynia siedziska o wysokości 330 mm</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Siedzisko wykonane na bazie </w:t>
            </w:r>
            <w:r w:rsidRPr="002E45C4">
              <w:rPr>
                <w:rFonts w:asciiTheme="minorHAnsi" w:hAnsiTheme="minorHAnsi"/>
              </w:rPr>
              <w:t xml:space="preserve">pianki trudnopalnej </w:t>
            </w:r>
            <w:r w:rsidRPr="00C70905">
              <w:rPr>
                <w:rFonts w:asciiTheme="minorHAnsi" w:hAnsiTheme="minorHAnsi"/>
              </w:rPr>
              <w:t>o grubości 70 mm RF 50/60</w:t>
            </w:r>
          </w:p>
          <w:p w:rsidR="00446F22" w:rsidRPr="00C70905" w:rsidRDefault="00446F22" w:rsidP="00446F22">
            <w:pPr>
              <w:widowControl w:val="0"/>
              <w:numPr>
                <w:ilvl w:val="0"/>
                <w:numId w:val="28"/>
              </w:numPr>
              <w:suppressAutoHyphens/>
              <w:rPr>
                <w:rFonts w:asciiTheme="minorHAnsi" w:hAnsiTheme="minorHAnsi"/>
              </w:rPr>
            </w:pPr>
            <w:r w:rsidRPr="00C70905">
              <w:rPr>
                <w:rFonts w:asciiTheme="minorHAnsi" w:hAnsiTheme="minorHAnsi"/>
              </w:rPr>
              <w:t xml:space="preserve">Tapicerka elementów bocznych , siedziska i oparcia zszywana z kawałków z wyraźnie zaznaczonymi krawędziami i płaskimi powierzchniami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Oparcie ma kształt trapezu zwężającego się ku górze i głębokości podstawy 200 mm</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Oparcie wykonane na bazie ciętej pianki N 30/38</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 xml:space="preserve">Stelaż wykonany z pełno profilowych chromowanych prętów średnicy 12 mm o kształcie płozy  </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Dwie płozy montowane pod bokami kanapy</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Stelaż o wysokości 120 mm</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Płozy posiadają plastikowe ślizgi z filcem zabezpieczające podłogę</w:t>
            </w:r>
          </w:p>
          <w:p w:rsidR="00446F22" w:rsidRPr="00C70905" w:rsidRDefault="00446F22" w:rsidP="00446F22">
            <w:pPr>
              <w:widowControl w:val="0"/>
              <w:numPr>
                <w:ilvl w:val="0"/>
                <w:numId w:val="26"/>
              </w:numPr>
              <w:suppressAutoHyphens/>
              <w:rPr>
                <w:rFonts w:asciiTheme="minorHAnsi" w:hAnsiTheme="minorHAnsi"/>
              </w:rPr>
            </w:pPr>
            <w:r w:rsidRPr="00C70905">
              <w:rPr>
                <w:rFonts w:asciiTheme="minorHAnsi" w:hAnsiTheme="minorHAnsi"/>
              </w:rPr>
              <w:t>Obrotowe chowane pod siedzisko łączniki do łączenia sąsiednich modułów kanap</w:t>
            </w:r>
          </w:p>
          <w:p w:rsidR="00446F22" w:rsidRPr="00C70905" w:rsidRDefault="00446F22" w:rsidP="00446F22">
            <w:pPr>
              <w:rPr>
                <w:rFonts w:asciiTheme="minorHAnsi" w:hAnsiTheme="minorHAnsi"/>
              </w:rPr>
            </w:pPr>
          </w:p>
          <w:p w:rsidR="00446F22" w:rsidRPr="00C70905" w:rsidRDefault="00446F22" w:rsidP="00446F22">
            <w:pPr>
              <w:ind w:left="709"/>
              <w:rPr>
                <w:rFonts w:asciiTheme="minorHAnsi" w:eastAsia="Lucida Sans Unicode" w:hAnsiTheme="minorHAnsi"/>
              </w:rPr>
            </w:pPr>
            <w:r w:rsidRPr="00C70905">
              <w:rPr>
                <w:rFonts w:asciiTheme="minorHAnsi" w:eastAsia="Lucida Sans Unicode" w:hAnsiTheme="minorHAnsi"/>
              </w:rPr>
              <w:t>Siedzisko tapicerowane tkaniną o udokumentowanych parametrach nie gorszych niż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Skład: powłoka  100% </w:t>
            </w:r>
            <w:proofErr w:type="spellStart"/>
            <w:r w:rsidRPr="00C70905">
              <w:rPr>
                <w:rFonts w:asciiTheme="minorHAnsi" w:eastAsia="Lucida Sans Unicode" w:hAnsiTheme="minorHAnsi"/>
                <w:lang w:eastAsia="en-US"/>
              </w:rPr>
              <w:t>Vinyl</w:t>
            </w:r>
            <w:proofErr w:type="spellEnd"/>
            <w:r w:rsidRPr="00C70905">
              <w:rPr>
                <w:rFonts w:asciiTheme="minorHAnsi" w:eastAsia="Lucida Sans Unicode" w:hAnsiTheme="minorHAnsi"/>
                <w:lang w:eastAsia="en-US"/>
              </w:rPr>
              <w:t>, nośnik 100% poliester</w:t>
            </w:r>
          </w:p>
          <w:p w:rsidR="00446F22" w:rsidRPr="00C70905" w:rsidRDefault="00446F22" w:rsidP="00446F22">
            <w:pPr>
              <w:ind w:left="939" w:firstLine="708"/>
              <w:rPr>
                <w:rFonts w:asciiTheme="minorHAnsi" w:eastAsia="Lucida Sans Unicode" w:hAnsiTheme="minorHAnsi"/>
                <w:lang w:eastAsia="en-US"/>
              </w:rPr>
            </w:pPr>
            <w:r w:rsidRPr="00C70905">
              <w:rPr>
                <w:rFonts w:asciiTheme="minorHAnsi" w:eastAsia="Lucida Sans Unicode" w:hAnsiTheme="minorHAnsi"/>
                <w:lang w:eastAsia="en-US"/>
              </w:rPr>
              <w:t>Gramatura : 650g/m2</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Odporność na ścieranie : 300 tys. cykli </w:t>
            </w:r>
            <w:proofErr w:type="spellStart"/>
            <w:r w:rsidRPr="00C70905">
              <w:rPr>
                <w:rFonts w:asciiTheme="minorHAnsi" w:eastAsia="Lucida Sans Unicode" w:hAnsiTheme="minorHAnsi"/>
                <w:lang w:eastAsia="en-US"/>
              </w:rPr>
              <w:t>Martindale</w:t>
            </w:r>
            <w:proofErr w:type="spellEnd"/>
            <w:r w:rsidRPr="00C70905">
              <w:rPr>
                <w:rFonts w:asciiTheme="minorHAnsi" w:eastAsia="Lucida Sans Unicode" w:hAnsiTheme="minorHAnsi"/>
                <w:lang w:eastAsia="en-US"/>
              </w:rPr>
              <w:t xml:space="preserve">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Odporność na światło&gt;7 Din 54004</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Atesty na trudnopalność  lub dokumenty równoważne niezależnego podmiotu uprawnionego do kontroli jakości </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potwierdzający, że dostarczony produkt odpowiada </w:t>
            </w:r>
            <w:r w:rsidR="00021EDF" w:rsidRPr="00021EDF">
              <w:rPr>
                <w:rFonts w:asciiTheme="minorHAnsi" w:eastAsia="Lucida Sans Unicode" w:hAnsiTheme="minorHAnsi"/>
                <w:lang w:eastAsia="en-US"/>
              </w:rPr>
              <w:t xml:space="preserve"> normie PN EN 1021 1/2. </w:t>
            </w:r>
          </w:p>
          <w:p w:rsidR="00446F22" w:rsidRPr="00C70905" w:rsidRDefault="00446F22" w:rsidP="00446F22">
            <w:pPr>
              <w:ind w:left="1647"/>
              <w:rPr>
                <w:rFonts w:asciiTheme="minorHAnsi" w:eastAsia="Lucida Sans Unicode" w:hAnsiTheme="minorHAnsi"/>
                <w:lang w:eastAsia="en-US"/>
              </w:rPr>
            </w:pPr>
          </w:p>
          <w:p w:rsidR="00446F22" w:rsidRPr="00C70905" w:rsidRDefault="00446F22" w:rsidP="00446F22">
            <w:pPr>
              <w:rPr>
                <w:rFonts w:asciiTheme="minorHAnsi" w:hAnsiTheme="minorHAnsi"/>
              </w:rPr>
            </w:pPr>
          </w:p>
          <w:p w:rsidR="00446F22" w:rsidRPr="00C70905" w:rsidRDefault="00446F22" w:rsidP="00446F22">
            <w:pPr>
              <w:ind w:left="720"/>
              <w:rPr>
                <w:rFonts w:asciiTheme="minorHAnsi" w:hAnsiTheme="minorHAnsi"/>
              </w:rPr>
            </w:pPr>
            <w:r w:rsidRPr="00C70905">
              <w:rPr>
                <w:rFonts w:asciiTheme="minorHAnsi" w:hAnsiTheme="minorHAnsi"/>
              </w:rPr>
              <w:lastRenderedPageBreak/>
              <w:t>Wymagane dokumenty:</w:t>
            </w:r>
          </w:p>
          <w:p w:rsidR="00446F22" w:rsidRPr="00B57987" w:rsidRDefault="00446F22" w:rsidP="00446F22">
            <w:pPr>
              <w:widowControl w:val="0"/>
              <w:numPr>
                <w:ilvl w:val="0"/>
                <w:numId w:val="26"/>
              </w:numPr>
              <w:suppressAutoHyphens/>
              <w:rPr>
                <w:rFonts w:asciiTheme="minorHAnsi" w:hAnsiTheme="minorHAnsi"/>
              </w:rPr>
            </w:pPr>
            <w:r w:rsidRPr="00B57987">
              <w:rPr>
                <w:rFonts w:asciiTheme="minorHAnsi" w:hAnsiTheme="minorHAnsi"/>
              </w:rPr>
              <w:t>Dokument  z badań  wystawiony przez niezależną jednostkę badawczą dotyczący zgodności produktu z normą PN-EN 1022:2007 , PN-EN 1728:2012 , PN-EN 16139:2013_07 , PN-EN 12520:2010  w zakresie wymagań wytrzymałościowych i bezpiecznych rozwiązań konstrukcyjnych  .</w:t>
            </w:r>
          </w:p>
          <w:p w:rsidR="00446F22" w:rsidRPr="00B57987" w:rsidRDefault="00446F22" w:rsidP="00446F22">
            <w:pPr>
              <w:widowControl w:val="0"/>
              <w:numPr>
                <w:ilvl w:val="0"/>
                <w:numId w:val="26"/>
              </w:numPr>
              <w:suppressAutoHyphens/>
              <w:rPr>
                <w:rFonts w:asciiTheme="minorHAnsi" w:eastAsia="Lucida Sans Unicode" w:hAnsiTheme="minorHAnsi"/>
              </w:rPr>
            </w:pPr>
            <w:r w:rsidRPr="00B57987">
              <w:rPr>
                <w:rFonts w:asciiTheme="minorHAnsi" w:eastAsia="Lucida Sans Unicode" w:hAnsiTheme="minorHAnsi"/>
              </w:rPr>
              <w:t xml:space="preserve">Należy przedstawić pisemne potwierdzenie o wykonaniu siedzisk z zastosowaniem pianki trudnopalnej do danej partii . </w:t>
            </w:r>
          </w:p>
          <w:p w:rsidR="00446F22" w:rsidRPr="00B57987" w:rsidRDefault="00446F22" w:rsidP="00446F22">
            <w:pPr>
              <w:widowControl w:val="0"/>
              <w:suppressAutoHyphens/>
              <w:ind w:left="720"/>
              <w:rPr>
                <w:rFonts w:asciiTheme="minorHAnsi" w:eastAsia="Lucida Sans Unicode" w:hAnsiTheme="minorHAnsi"/>
              </w:rPr>
            </w:pPr>
          </w:p>
          <w:p w:rsidR="00446F22" w:rsidRPr="00C70905" w:rsidRDefault="00446F22" w:rsidP="00446F22">
            <w:pPr>
              <w:rPr>
                <w:rFonts w:asciiTheme="minorHAnsi" w:hAnsiTheme="minorHAnsi"/>
              </w:rPr>
            </w:pPr>
            <w:r w:rsidRPr="00C70905">
              <w:rPr>
                <w:rFonts w:asciiTheme="minorHAnsi" w:hAnsiTheme="minorHAnsi"/>
              </w:rPr>
              <w:t>Wymienione parametry poparte atestami.</w:t>
            </w:r>
          </w:p>
          <w:p w:rsidR="00446F22" w:rsidRPr="00C70905" w:rsidRDefault="00446F22" w:rsidP="00446F22">
            <w:pPr>
              <w:rPr>
                <w:rFonts w:asciiTheme="minorHAnsi" w:eastAsia="Lucida Sans Unicode" w:hAnsiTheme="minorHAnsi"/>
              </w:rPr>
            </w:pPr>
          </w:p>
          <w:p w:rsidR="00446F22" w:rsidRPr="00B57987" w:rsidRDefault="00446F22" w:rsidP="00446F22">
            <w:pPr>
              <w:rPr>
                <w:rFonts w:asciiTheme="minorHAnsi" w:hAnsiTheme="minorHAnsi"/>
              </w:rPr>
            </w:pPr>
            <w:r w:rsidRPr="00B57987">
              <w:rPr>
                <w:rFonts w:asciiTheme="minorHAnsi" w:hAnsiTheme="minorHAnsi"/>
              </w:rPr>
              <w:t>Wymagane wyniki badań zgodności z normą PN-EN 1022:2007 , PN-EN 1728:2012 , PN -EN 16139:2013_07 , PN-EN 12520:2010 w zakresie wymagań wytrzymałościowych i bezpiecz</w:t>
            </w:r>
            <w:r w:rsidR="00B57987">
              <w:rPr>
                <w:rFonts w:asciiTheme="minorHAnsi" w:hAnsiTheme="minorHAnsi"/>
              </w:rPr>
              <w:t xml:space="preserve">nych rozwiązań konstrukcyjnych </w:t>
            </w:r>
            <w:r w:rsidRPr="00B57987">
              <w:rPr>
                <w:rFonts w:asciiTheme="minorHAnsi" w:hAnsiTheme="minorHAnsi"/>
              </w:rPr>
              <w:t>.</w:t>
            </w:r>
          </w:p>
          <w:p w:rsidR="00446F22" w:rsidRPr="00B57987" w:rsidRDefault="00446F22" w:rsidP="00446F22">
            <w:pPr>
              <w:rPr>
                <w:rFonts w:asciiTheme="minorHAnsi" w:eastAsia="Lucida Sans Unicode" w:hAnsiTheme="minorHAnsi"/>
              </w:rPr>
            </w:pPr>
          </w:p>
          <w:p w:rsidR="00446F22" w:rsidRDefault="00446F22" w:rsidP="00446F22">
            <w:pPr>
              <w:rPr>
                <w:rFonts w:asciiTheme="minorHAnsi" w:eastAsia="Lucida Sans Unicode" w:hAnsiTheme="minorHAnsi"/>
              </w:rPr>
            </w:pPr>
          </w:p>
          <w:p w:rsidR="00021EDF" w:rsidRPr="00C70905" w:rsidRDefault="00021EDF" w:rsidP="00446F22">
            <w:pPr>
              <w:rPr>
                <w:rFonts w:asciiTheme="minorHAnsi" w:eastAsia="Lucida Sans Unicode" w:hAnsiTheme="minorHAnsi"/>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Podłokietniki sofy o następujących wymiarach:</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widowControl w:val="0"/>
              <w:numPr>
                <w:ilvl w:val="0"/>
                <w:numId w:val="27"/>
              </w:numPr>
              <w:suppressAutoHyphens/>
              <w:rPr>
                <w:rFonts w:asciiTheme="minorHAnsi" w:hAnsiTheme="minorHAnsi"/>
              </w:rPr>
            </w:pPr>
            <w:r w:rsidRPr="00C70905">
              <w:rPr>
                <w:rFonts w:asciiTheme="minorHAnsi" w:hAnsiTheme="minorHAnsi"/>
              </w:rPr>
              <w:t>Szerokość – 690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Głębokość – 220 mm</w:t>
            </w:r>
          </w:p>
          <w:p w:rsidR="00446F22" w:rsidRPr="00C70905" w:rsidRDefault="00446F22" w:rsidP="00446F22">
            <w:pPr>
              <w:widowControl w:val="0"/>
              <w:numPr>
                <w:ilvl w:val="0"/>
                <w:numId w:val="25"/>
              </w:numPr>
              <w:suppressAutoHyphens/>
              <w:rPr>
                <w:rFonts w:asciiTheme="minorHAnsi" w:hAnsiTheme="minorHAnsi"/>
              </w:rPr>
            </w:pPr>
            <w:r w:rsidRPr="00C70905">
              <w:rPr>
                <w:rFonts w:asciiTheme="minorHAnsi" w:hAnsiTheme="minorHAnsi"/>
              </w:rPr>
              <w:t>Wysokość całkowita – 520 mm</w:t>
            </w:r>
          </w:p>
          <w:p w:rsidR="00446F22" w:rsidRPr="00C70905" w:rsidRDefault="00446F22" w:rsidP="00446F22">
            <w:pPr>
              <w:rPr>
                <w:rFonts w:asciiTheme="minorHAnsi" w:eastAsia="Times New Roman" w:hAnsiTheme="minorHAnsi" w:cs="Segoe UI"/>
                <w:b/>
                <w:color w:val="FF0000"/>
                <w:bdr w:val="none" w:sz="0" w:space="0" w:color="auto" w:frame="1"/>
                <w:shd w:val="clear" w:color="auto" w:fill="FFFFFF"/>
              </w:rPr>
            </w:pPr>
          </w:p>
          <w:p w:rsidR="00446F22" w:rsidRPr="00C70905" w:rsidRDefault="00446F22" w:rsidP="00446F22">
            <w:pPr>
              <w:widowControl w:val="0"/>
              <w:suppressAutoHyphens/>
              <w:rPr>
                <w:rFonts w:asciiTheme="minorHAnsi" w:hAnsiTheme="minorHAnsi"/>
              </w:rPr>
            </w:pPr>
            <w:r w:rsidRPr="00C70905">
              <w:rPr>
                <w:rFonts w:asciiTheme="minorHAnsi" w:hAnsiTheme="minorHAnsi"/>
                <w:b/>
              </w:rPr>
              <w:t>Opis podłokietników:</w:t>
            </w:r>
            <w:r w:rsidRPr="00C70905">
              <w:rPr>
                <w:rFonts w:asciiTheme="minorHAnsi" w:hAnsiTheme="minorHAnsi"/>
              </w:rPr>
              <w:t xml:space="preserve"> </w:t>
            </w:r>
          </w:p>
          <w:p w:rsidR="00446F22" w:rsidRPr="00C70905" w:rsidRDefault="00446F22" w:rsidP="00446F22">
            <w:pPr>
              <w:pStyle w:val="Akapitzlist"/>
              <w:widowControl w:val="0"/>
              <w:numPr>
                <w:ilvl w:val="0"/>
                <w:numId w:val="25"/>
              </w:numPr>
              <w:suppressAutoHyphens/>
              <w:rPr>
                <w:rFonts w:asciiTheme="minorHAnsi" w:hAnsiTheme="minorHAnsi"/>
              </w:rPr>
            </w:pPr>
            <w:r w:rsidRPr="00C70905">
              <w:rPr>
                <w:rFonts w:asciiTheme="minorHAnsi" w:hAnsiTheme="minorHAnsi"/>
              </w:rPr>
              <w:t>Samodzielne elementy stanowiące fragment modułowego systemu z możliwością łączenia modułów .</w:t>
            </w:r>
          </w:p>
          <w:p w:rsidR="00446F22" w:rsidRPr="00C70905" w:rsidRDefault="00446F22" w:rsidP="00446F22">
            <w:pPr>
              <w:pStyle w:val="Akapitzlist"/>
              <w:widowControl w:val="0"/>
              <w:numPr>
                <w:ilvl w:val="0"/>
                <w:numId w:val="25"/>
              </w:numPr>
              <w:suppressAutoHyphens/>
              <w:rPr>
                <w:rFonts w:asciiTheme="minorHAnsi" w:hAnsiTheme="minorHAnsi"/>
              </w:rPr>
            </w:pPr>
            <w:r w:rsidRPr="00C70905">
              <w:rPr>
                <w:rFonts w:asciiTheme="minorHAnsi" w:hAnsiTheme="minorHAnsi"/>
              </w:rPr>
              <w:t>Tapicerka elementów bocznych , siedziska i oparcia zszywana z kawałków z wyraźnie zaznaczonymi krawędziami i płaskimi powierzchniami.</w:t>
            </w:r>
          </w:p>
          <w:p w:rsidR="00446F22" w:rsidRDefault="00446F22" w:rsidP="00446F22">
            <w:pPr>
              <w:pStyle w:val="Akapitzlist"/>
              <w:widowControl w:val="0"/>
              <w:suppressAutoHyphens/>
              <w:rPr>
                <w:rFonts w:asciiTheme="minorHAnsi" w:hAnsiTheme="minorHAnsi"/>
              </w:rPr>
            </w:pPr>
          </w:p>
          <w:p w:rsidR="00B57987" w:rsidRPr="00021EDF" w:rsidRDefault="00B57987" w:rsidP="00021EDF">
            <w:pPr>
              <w:widowControl w:val="0"/>
              <w:suppressAutoHyphens/>
              <w:rPr>
                <w:rFonts w:asciiTheme="minorHAnsi" w:hAnsiTheme="minorHAnsi"/>
              </w:rPr>
            </w:pPr>
          </w:p>
          <w:p w:rsidR="00446F22" w:rsidRPr="00C70905" w:rsidRDefault="00446F22" w:rsidP="00446F22">
            <w:pPr>
              <w:ind w:left="709"/>
              <w:rPr>
                <w:rFonts w:asciiTheme="minorHAnsi" w:eastAsia="Lucida Sans Unicode" w:hAnsiTheme="minorHAnsi"/>
              </w:rPr>
            </w:pPr>
            <w:r w:rsidRPr="00C70905">
              <w:rPr>
                <w:rFonts w:asciiTheme="minorHAnsi" w:eastAsia="Lucida Sans Unicode" w:hAnsiTheme="minorHAnsi"/>
              </w:rPr>
              <w:t>Tapicerowane tkaniną o udokumentowanych parametrach nie gorszych niż :</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Skład: 100% powłoka </w:t>
            </w:r>
            <w:proofErr w:type="spellStart"/>
            <w:r w:rsidRPr="00C70905">
              <w:rPr>
                <w:rFonts w:asciiTheme="minorHAnsi" w:eastAsia="Lucida Sans Unicode" w:hAnsiTheme="minorHAnsi"/>
                <w:lang w:eastAsia="en-US"/>
              </w:rPr>
              <w:t>Vinyl</w:t>
            </w:r>
            <w:proofErr w:type="spellEnd"/>
            <w:r w:rsidRPr="00C70905">
              <w:rPr>
                <w:rFonts w:asciiTheme="minorHAnsi" w:eastAsia="Lucida Sans Unicode" w:hAnsiTheme="minorHAnsi"/>
                <w:lang w:eastAsia="en-US"/>
              </w:rPr>
              <w:t>, nośnik 100% poliester</w:t>
            </w:r>
          </w:p>
          <w:p w:rsidR="00446F22" w:rsidRPr="00C70905" w:rsidRDefault="00446F22" w:rsidP="00446F22">
            <w:pPr>
              <w:ind w:left="939" w:firstLine="708"/>
              <w:rPr>
                <w:rFonts w:asciiTheme="minorHAnsi" w:eastAsia="Lucida Sans Unicode" w:hAnsiTheme="minorHAnsi"/>
                <w:lang w:eastAsia="en-US"/>
              </w:rPr>
            </w:pPr>
            <w:r w:rsidRPr="00C70905">
              <w:rPr>
                <w:rFonts w:asciiTheme="minorHAnsi" w:eastAsia="Lucida Sans Unicode" w:hAnsiTheme="minorHAnsi"/>
                <w:lang w:eastAsia="en-US"/>
              </w:rPr>
              <w:t>Gramatura : 650g/m2</w:t>
            </w:r>
          </w:p>
          <w:p w:rsidR="00446F22" w:rsidRPr="00C70905" w:rsidRDefault="00446F22" w:rsidP="00446F22">
            <w:pPr>
              <w:ind w:left="1647"/>
              <w:rPr>
                <w:rFonts w:asciiTheme="minorHAnsi" w:eastAsia="Lucida Sans Unicode" w:hAnsiTheme="minorHAnsi"/>
                <w:lang w:eastAsia="en-US"/>
              </w:rPr>
            </w:pPr>
            <w:r w:rsidRPr="00C70905">
              <w:rPr>
                <w:rFonts w:asciiTheme="minorHAnsi" w:eastAsia="Lucida Sans Unicode" w:hAnsiTheme="minorHAnsi"/>
                <w:lang w:eastAsia="en-US"/>
              </w:rPr>
              <w:t xml:space="preserve">Odporność na ścieranie : 300 tys. cykli </w:t>
            </w:r>
            <w:proofErr w:type="spellStart"/>
            <w:r w:rsidRPr="00C70905">
              <w:rPr>
                <w:rFonts w:asciiTheme="minorHAnsi" w:eastAsia="Lucida Sans Unicode" w:hAnsiTheme="minorHAnsi"/>
                <w:lang w:eastAsia="en-US"/>
              </w:rPr>
              <w:t>Martindale</w:t>
            </w:r>
            <w:proofErr w:type="spellEnd"/>
            <w:r w:rsidRPr="00C70905">
              <w:rPr>
                <w:rFonts w:asciiTheme="minorHAnsi" w:eastAsia="Lucida Sans Unicode" w:hAnsiTheme="minorHAnsi"/>
                <w:lang w:eastAsia="en-US"/>
              </w:rPr>
              <w:t xml:space="preserve"> </w:t>
            </w:r>
          </w:p>
          <w:p w:rsidR="00446F22" w:rsidRPr="00C70905" w:rsidRDefault="00446F22" w:rsidP="00446F22">
            <w:pPr>
              <w:ind w:left="1647"/>
              <w:rPr>
                <w:rFonts w:asciiTheme="minorHAnsi" w:eastAsia="Lucida Sans Unicode" w:hAnsiTheme="minorHAnsi"/>
                <w:lang w:eastAsia="en-US"/>
              </w:rPr>
            </w:pPr>
            <w:r>
              <w:rPr>
                <w:rFonts w:asciiTheme="minorHAnsi" w:eastAsia="Lucida Sans Unicode" w:hAnsiTheme="minorHAnsi"/>
                <w:lang w:eastAsia="en-US"/>
              </w:rPr>
              <w:t>Odporność</w:t>
            </w:r>
            <w:r w:rsidRPr="00C70905">
              <w:rPr>
                <w:rFonts w:asciiTheme="minorHAnsi" w:eastAsia="Lucida Sans Unicode" w:hAnsiTheme="minorHAnsi"/>
                <w:lang w:eastAsia="en-US"/>
              </w:rPr>
              <w:t xml:space="preserve"> na światło &gt;7 DIN54004</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Atesty na trudnopalność  lub dokumenty równoważne niezależnego podmiotu uprawnionego do kontroli jakości </w:t>
            </w:r>
          </w:p>
          <w:p w:rsidR="00446F22" w:rsidRPr="00021EDF" w:rsidRDefault="00446F22" w:rsidP="00446F22">
            <w:pPr>
              <w:ind w:left="1647"/>
              <w:rPr>
                <w:rFonts w:asciiTheme="minorHAnsi" w:eastAsia="Lucida Sans Unicode" w:hAnsiTheme="minorHAnsi"/>
                <w:lang w:eastAsia="en-US"/>
              </w:rPr>
            </w:pPr>
            <w:r w:rsidRPr="00021EDF">
              <w:rPr>
                <w:rFonts w:asciiTheme="minorHAnsi" w:eastAsia="Lucida Sans Unicode" w:hAnsiTheme="minorHAnsi"/>
                <w:lang w:eastAsia="en-US"/>
              </w:rPr>
              <w:t xml:space="preserve">potwierdzający, że dostarczony produkt odpowiada </w:t>
            </w:r>
            <w:r w:rsidR="00021EDF" w:rsidRPr="00021EDF">
              <w:rPr>
                <w:rFonts w:asciiTheme="minorHAnsi" w:eastAsia="Lucida Sans Unicode" w:hAnsiTheme="minorHAnsi"/>
                <w:lang w:eastAsia="en-US"/>
              </w:rPr>
              <w:t xml:space="preserve"> normie PN EN 1021 1/2. </w:t>
            </w:r>
          </w:p>
          <w:p w:rsidR="00446F22" w:rsidRPr="00C70905" w:rsidRDefault="00446F22" w:rsidP="00446F22">
            <w:pPr>
              <w:ind w:left="720"/>
              <w:contextualSpacing/>
              <w:rPr>
                <w:rFonts w:asciiTheme="minorHAnsi" w:eastAsia="Lucida Sans Unicode" w:hAnsiTheme="minorHAnsi"/>
                <w:lang w:eastAsia="en-US"/>
              </w:rPr>
            </w:pPr>
            <w:r w:rsidRPr="00C70905">
              <w:rPr>
                <w:rFonts w:asciiTheme="minorHAnsi" w:eastAsia="Lucida Sans Unicode" w:hAnsiTheme="minorHAnsi"/>
                <w:lang w:eastAsia="en-US"/>
              </w:rPr>
              <w:lastRenderedPageBreak/>
              <w:t xml:space="preserve">Należy przedstawić pisemne potwierdzenie atestów oraz próbnik przynajmniej </w:t>
            </w:r>
            <w:r>
              <w:rPr>
                <w:rFonts w:asciiTheme="minorHAnsi" w:eastAsia="Lucida Sans Unicode" w:hAnsiTheme="minorHAnsi"/>
                <w:lang w:eastAsia="en-US"/>
              </w:rPr>
              <w:t xml:space="preserve"> </w:t>
            </w:r>
            <w:r w:rsidRPr="00B21E24">
              <w:rPr>
                <w:rFonts w:asciiTheme="minorHAnsi" w:eastAsia="Lucida Sans Unicode" w:hAnsiTheme="minorHAnsi"/>
                <w:lang w:eastAsia="en-US"/>
              </w:rPr>
              <w:t xml:space="preserve">12 </w:t>
            </w:r>
            <w:r w:rsidRPr="00C70905">
              <w:rPr>
                <w:rFonts w:asciiTheme="minorHAnsi" w:eastAsia="Lucida Sans Unicode" w:hAnsiTheme="minorHAnsi"/>
                <w:lang w:eastAsia="en-US"/>
              </w:rPr>
              <w:t>kolorów do wyboru .</w:t>
            </w:r>
          </w:p>
          <w:p w:rsidR="00446F22" w:rsidRPr="00C70905" w:rsidRDefault="00446F22" w:rsidP="00446F22">
            <w:pPr>
              <w:rPr>
                <w:rFonts w:asciiTheme="minorHAnsi" w:hAnsiTheme="minorHAnsi"/>
              </w:rPr>
            </w:pPr>
          </w:p>
          <w:p w:rsidR="00446F22" w:rsidRPr="00C70905" w:rsidRDefault="00446F22" w:rsidP="00446F22">
            <w:pPr>
              <w:ind w:left="720"/>
              <w:rPr>
                <w:rFonts w:asciiTheme="minorHAnsi" w:hAnsiTheme="minorHAnsi"/>
              </w:rPr>
            </w:pPr>
            <w:r w:rsidRPr="00C70905">
              <w:rPr>
                <w:rFonts w:asciiTheme="minorHAnsi" w:hAnsiTheme="minorHAnsi"/>
              </w:rPr>
              <w:t>Wymagane dokumenty:</w:t>
            </w:r>
          </w:p>
          <w:p w:rsidR="00446F22" w:rsidRPr="00B57987" w:rsidRDefault="00446F22" w:rsidP="00446F22">
            <w:pPr>
              <w:widowControl w:val="0"/>
              <w:numPr>
                <w:ilvl w:val="0"/>
                <w:numId w:val="26"/>
              </w:numPr>
              <w:suppressAutoHyphens/>
              <w:rPr>
                <w:rFonts w:asciiTheme="minorHAnsi" w:hAnsiTheme="minorHAnsi"/>
              </w:rPr>
            </w:pPr>
            <w:r w:rsidRPr="00B57987">
              <w:rPr>
                <w:rFonts w:asciiTheme="minorHAnsi" w:hAnsiTheme="minorHAnsi"/>
              </w:rPr>
              <w:t>Dokument  z badań  wystawiony przez niezależną jednostkę badawczą dotyczący zgodności produktu z normą PN-EN 1022:2007 , PN-EN 1728:2012 , PN-EN 16139:2013_07 , PN-EN 12520:2010  w zakresie wymagań wytrzymałościowych i bezpiecz</w:t>
            </w:r>
            <w:r w:rsidR="00B57987">
              <w:rPr>
                <w:rFonts w:asciiTheme="minorHAnsi" w:hAnsiTheme="minorHAnsi"/>
              </w:rPr>
              <w:t>nych rozwiązań konstrukcyjnych</w:t>
            </w:r>
            <w:r w:rsidRPr="00B57987">
              <w:rPr>
                <w:rFonts w:asciiTheme="minorHAnsi" w:hAnsiTheme="minorHAnsi"/>
              </w:rPr>
              <w:t>.</w:t>
            </w:r>
          </w:p>
          <w:p w:rsidR="00446F22" w:rsidRPr="00B57987" w:rsidRDefault="00446F22" w:rsidP="00446F22">
            <w:pPr>
              <w:widowControl w:val="0"/>
              <w:suppressAutoHyphens/>
              <w:rPr>
                <w:rFonts w:asciiTheme="minorHAnsi" w:hAnsiTheme="minorHAnsi"/>
              </w:rPr>
            </w:pPr>
          </w:p>
          <w:p w:rsidR="00446F22" w:rsidRPr="00C70905" w:rsidRDefault="00446F22" w:rsidP="00446F22">
            <w:pPr>
              <w:rPr>
                <w:rFonts w:asciiTheme="minorHAnsi"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3</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PARTER 1.14</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Cs/>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Lada recepcyjna składająca się z modułów</w:t>
            </w:r>
            <w:r w:rsidRPr="00C70905">
              <w:rPr>
                <w:rFonts w:asciiTheme="minorHAnsi" w:eastAsia="Times New Roman" w:hAnsiTheme="minorHAnsi" w:cs="Segoe UI"/>
                <w:b/>
                <w:bdr w:val="none" w:sz="0" w:space="0" w:color="auto" w:frame="1"/>
                <w:shd w:val="clear" w:color="auto" w:fill="FFFFFF"/>
              </w:rPr>
              <w:t>:</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1 szt. moduł prosty wysoki o wymiarach: szerokość: 1800 mm, głębokość: 800 mm, wysokość 1100-1200 mm, blat roboczy na poziomie 720-740 mm.</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1 szt. moduł wysoki o wymiarach: szerokość: 800 mm, głębokość: 800 mm, wysokość 1100-1200 mm , blat roboczy na poziomie 720-740 mm.</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1 szt. moduł niski o wymiarach: szerokość 800 mm, głębokość 800 mm, wysokość 720-740 mm.</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1 szt. moduł narożny 90 stopni wysoki (tapicerowany od strony petenta) o wymiarach: szerokość boku 800 mm x 800 mm, wysokość 1100-1200 mm.</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1 szt. Moduł zakańczający ladę w formie drzwi uchylnych zamykających przestrzeń recepcyjną o szerokości 900 mm.</w:t>
            </w:r>
          </w:p>
          <w:p w:rsidR="00446F22" w:rsidRPr="00C70905"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Elementy frontowe modułów narożnych powinny być wykonane z płyty HDF o grubości min. 2 mm.</w:t>
            </w:r>
          </w:p>
          <w:p w:rsidR="00446F22"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Elementy frontowe modułów narożnych górny i dolny od strony petenta tapicerowane.</w:t>
            </w:r>
          </w:p>
          <w:p w:rsidR="00446F22" w:rsidRPr="00C70905"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Pr>
                <w:rFonts w:asciiTheme="minorHAnsi" w:eastAsia="Times New Roman" w:hAnsiTheme="minorHAnsi" w:cs="Segoe UI"/>
                <w:bdr w:val="none" w:sz="0" w:space="0" w:color="auto" w:frame="1"/>
                <w:shd w:val="clear" w:color="auto" w:fill="FFFFFF"/>
              </w:rPr>
              <w:t>Głębokość blatu podawczego o wymiarach 300 – 400 mm.</w:t>
            </w:r>
          </w:p>
          <w:p w:rsidR="00446F22" w:rsidRPr="00C70905" w:rsidRDefault="00446F22" w:rsidP="00446F22">
            <w:pPr>
              <w:pStyle w:val="Akapitzlist"/>
              <w:rPr>
                <w:rFonts w:asciiTheme="minorHAnsi" w:eastAsia="Times New Roman" w:hAnsiTheme="minorHAnsi" w:cs="Segoe UI"/>
                <w:bdr w:val="none" w:sz="0" w:space="0" w:color="auto" w:frame="1"/>
                <w:shd w:val="clear" w:color="auto" w:fill="FFFFFF"/>
              </w:rPr>
            </w:pPr>
          </w:p>
          <w:p w:rsidR="00446F22" w:rsidRPr="00C70905" w:rsidRDefault="00446F22" w:rsidP="00446F22">
            <w:pPr>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Budowa</w:t>
            </w:r>
            <w:r w:rsidRPr="00C70905">
              <w:rPr>
                <w:rFonts w:asciiTheme="minorHAnsi" w:eastAsia="Times New Roman" w:hAnsiTheme="minorHAnsi" w:cs="Segoe UI"/>
                <w:bdr w:val="none" w:sz="0" w:space="0" w:color="auto" w:frame="1"/>
                <w:shd w:val="clear" w:color="auto" w:fill="FFFFFF"/>
              </w:rPr>
              <w:t xml:space="preserve">: Konstrukcja nośna lady, blat górny i blat roboczy powinny być wykonane z płyty wiórowej grubości 25-28 mm, obustronnie laminowanej o </w:t>
            </w:r>
            <w:r w:rsidRPr="005C0060">
              <w:rPr>
                <w:rFonts w:asciiTheme="minorHAnsi" w:eastAsia="Times New Roman" w:hAnsiTheme="minorHAnsi" w:cs="Segoe UI"/>
                <w:bdr w:val="none" w:sz="0" w:space="0" w:color="auto" w:frame="1"/>
                <w:shd w:val="clear" w:color="auto" w:fill="FFFFFF"/>
              </w:rPr>
              <w:t>klasie higieniczności E1</w:t>
            </w:r>
            <w:r w:rsidRPr="00AE124A">
              <w:rPr>
                <w:rFonts w:asciiTheme="minorHAnsi" w:eastAsia="Times New Roman" w:hAnsiTheme="minorHAnsi" w:cs="Segoe UI"/>
                <w:color w:val="FF0000"/>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t>obrzeże ABS dobrane pod kolor płyty. Elementy frontowe powinny być wykonane z płyty grubości min. 12mm.</w:t>
            </w:r>
          </w:p>
          <w:p w:rsidR="00446F22" w:rsidRPr="00C70905" w:rsidRDefault="00446F22" w:rsidP="00446F22">
            <w:pPr>
              <w:numPr>
                <w:ilvl w:val="0"/>
                <w:numId w:val="12"/>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 górny lady z dolnym powinien być łączony za pomocą złącz mimośrodowych.</w:t>
            </w:r>
          </w:p>
          <w:p w:rsidR="00446F22" w:rsidRPr="00C70905" w:rsidRDefault="00446F22" w:rsidP="00446F22">
            <w:pPr>
              <w:numPr>
                <w:ilvl w:val="0"/>
                <w:numId w:val="12"/>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Lada powinna mieć możliwość regulacji poziomu w zakresie 10-15 mm.</w:t>
            </w:r>
          </w:p>
          <w:p w:rsidR="00446F22" w:rsidRPr="00C70905" w:rsidRDefault="00446F22" w:rsidP="00446F22">
            <w:pPr>
              <w:numPr>
                <w:ilvl w:val="0"/>
                <w:numId w:val="12"/>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 xml:space="preserve">Wymagane dodatkowe funkcje użytkowe: </w:t>
            </w:r>
          </w:p>
          <w:p w:rsidR="00446F22" w:rsidRPr="00C70905" w:rsidRDefault="00446F22" w:rsidP="00446F22">
            <w:pPr>
              <w:numPr>
                <w:ilvl w:val="1"/>
                <w:numId w:val="12"/>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Elementy frontowe lady powinny mieć możliwość tapicerowania.</w:t>
            </w:r>
          </w:p>
          <w:p w:rsidR="00446F22" w:rsidRPr="00C70905" w:rsidRDefault="00446F22" w:rsidP="00446F22">
            <w:pPr>
              <w:numPr>
                <w:ilvl w:val="0"/>
                <w:numId w:val="12"/>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płyta meblowa - do wyboru min. 12 kolorów z wzornika producenta. Kolorystyka do wyboru przez Zamawiającego, przed podpisaniem umowy.</w:t>
            </w:r>
          </w:p>
          <w:p w:rsidR="00446F22" w:rsidRPr="005C0060" w:rsidRDefault="00446F22" w:rsidP="00446F22">
            <w:pPr>
              <w:numPr>
                <w:ilvl w:val="0"/>
                <w:numId w:val="12"/>
              </w:numPr>
              <w:spacing w:before="100" w:beforeAutospacing="1" w:after="100" w:afterAutospacing="1"/>
              <w:rPr>
                <w:rFonts w:asciiTheme="minorHAnsi" w:eastAsia="Lucida Sans Unicode" w:hAnsiTheme="minorHAnsi"/>
                <w:color w:val="00B050"/>
                <w:lang w:eastAsia="en-US"/>
              </w:rPr>
            </w:pPr>
            <w:r w:rsidRPr="005C0060">
              <w:rPr>
                <w:rFonts w:asciiTheme="minorHAnsi" w:eastAsia="Times New Roman" w:hAnsiTheme="minorHAnsi" w:cs="Segoe UI"/>
                <w:b/>
                <w:bCs/>
                <w:bdr w:val="none" w:sz="0" w:space="0" w:color="auto" w:frame="1"/>
                <w:shd w:val="clear" w:color="auto" w:fill="FFFFFF"/>
              </w:rPr>
              <w:lastRenderedPageBreak/>
              <w:t>Wymagane dokumenty:</w:t>
            </w:r>
            <w:r w:rsidRPr="005C0060">
              <w:rPr>
                <w:rFonts w:asciiTheme="minorHAnsi" w:eastAsia="Times New Roman" w:hAnsiTheme="minorHAnsi" w:cs="Segoe UI"/>
                <w:bdr w:val="none" w:sz="0" w:space="0" w:color="auto" w:frame="1"/>
                <w:shd w:val="clear" w:color="auto" w:fill="FFFFFF"/>
              </w:rPr>
              <w:t xml:space="preserve">  </w:t>
            </w:r>
          </w:p>
          <w:p w:rsidR="00446F22" w:rsidRPr="00021EDF" w:rsidRDefault="00446F22" w:rsidP="00B21E24">
            <w:pPr>
              <w:spacing w:before="100" w:beforeAutospacing="1" w:after="100" w:afterAutospacing="1"/>
              <w:ind w:left="720"/>
              <w:rPr>
                <w:rFonts w:asciiTheme="minorHAnsi" w:eastAsia="Lucida Sans Unicode" w:hAnsiTheme="minorHAnsi"/>
                <w:lang w:eastAsia="en-US"/>
              </w:rPr>
            </w:pPr>
            <w:r w:rsidRPr="005C0060">
              <w:rPr>
                <w:rFonts w:asciiTheme="minorHAnsi" w:eastAsia="Times New Roman" w:hAnsiTheme="minorHAnsi" w:cs="Segoe UI"/>
                <w:bdr w:val="none" w:sz="0" w:space="0" w:color="auto" w:frame="1"/>
                <w:shd w:val="clear" w:color="auto" w:fill="FFFFFF"/>
              </w:rPr>
              <w:t>Atest higieniczny na cały mebel lub daną linię meblową (nie dopuszcza się na atestów na same składowe mebla)</w:t>
            </w:r>
            <w:r w:rsidRPr="005C0060">
              <w:rPr>
                <w:rFonts w:asciiTheme="minorHAnsi" w:eastAsia="Lucida Sans Unicode" w:hAnsiTheme="minorHAnsi"/>
                <w:color w:val="00B050"/>
                <w:lang w:eastAsia="en-US"/>
              </w:rPr>
              <w:t xml:space="preserve"> </w:t>
            </w:r>
            <w:r w:rsidRPr="00021EDF">
              <w:rPr>
                <w:rFonts w:asciiTheme="minorHAnsi" w:eastAsia="Lucida Sans Unicode" w:hAnsiTheme="minorHAnsi"/>
                <w:lang w:eastAsia="en-US"/>
              </w:rPr>
              <w:t xml:space="preserve">lub dokument równoważny niezależnego podmiotu uprawnionego do kontroli jakości potwierdzający, że dostarczony produkt odpowiada </w:t>
            </w:r>
            <w:r w:rsidR="00021EDF" w:rsidRPr="00021EDF">
              <w:rPr>
                <w:rFonts w:asciiTheme="minorHAnsi" w:eastAsia="Lucida Sans Unicode" w:hAnsiTheme="minorHAnsi"/>
                <w:lang w:eastAsia="en-US"/>
              </w:rPr>
              <w:t>klasie higieniczności  E1</w:t>
            </w:r>
            <w:r w:rsidRPr="00021EDF">
              <w:rPr>
                <w:rFonts w:asciiTheme="minorHAnsi" w:eastAsia="Lucida Sans Unicode" w:hAnsiTheme="minorHAnsi"/>
                <w:lang w:eastAsia="en-US"/>
              </w:rPr>
              <w:t xml:space="preserve">. </w:t>
            </w:r>
          </w:p>
          <w:p w:rsidR="00446F22" w:rsidRPr="00C70905" w:rsidRDefault="00446F22" w:rsidP="00446F22">
            <w:pPr>
              <w:rPr>
                <w:rFonts w:asciiTheme="minorHAnsi" w:eastAsia="Times New Roman" w:hAnsiTheme="minorHAnsi" w:cs="Segoe UI"/>
                <w:b/>
                <w:color w:val="FF0000"/>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4</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1.26</w:t>
            </w:r>
          </w:p>
        </w:tc>
        <w:tc>
          <w:tcPr>
            <w:tcW w:w="11907" w:type="dxa"/>
            <w:vAlign w:val="center"/>
          </w:tcPr>
          <w:p w:rsidR="00446F22" w:rsidRPr="00C70905" w:rsidRDefault="00446F22" w:rsidP="00446F22">
            <w:pPr>
              <w:widowControl w:val="0"/>
              <w:suppressAutoHyphens/>
              <w:rPr>
                <w:rFonts w:asciiTheme="minorHAnsi" w:eastAsia="Times New Roman" w:hAnsiTheme="minorHAnsi" w:cs="Times"/>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Lada recepcyjna składająca się z modułów</w:t>
            </w:r>
            <w:r w:rsidRPr="00C70905">
              <w:rPr>
                <w:rFonts w:asciiTheme="minorHAnsi" w:eastAsia="Times New Roman" w:hAnsiTheme="minorHAnsi" w:cs="Segoe UI"/>
                <w:b/>
                <w:bdr w:val="none" w:sz="0" w:space="0" w:color="auto" w:frame="1"/>
                <w:shd w:val="clear" w:color="auto" w:fill="FFFFFF"/>
              </w:rPr>
              <w:t>:</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2 szt. moduł prosty wysoki o wymiarach: szerokość: 1800 mm, głębokość: 800 mm, wysokość 1100-1200 mm, blat</w:t>
            </w:r>
            <w:r>
              <w:rPr>
                <w:rFonts w:asciiTheme="minorHAnsi" w:eastAsia="Times New Roman" w:hAnsiTheme="minorHAnsi" w:cs="Segoe UI"/>
                <w:bdr w:val="none" w:sz="0" w:space="0" w:color="auto" w:frame="1"/>
                <w:shd w:val="clear" w:color="auto" w:fill="FFFFFF"/>
              </w:rPr>
              <w:t xml:space="preserve"> roboczy na poziomie 720-740 mm, głębokość blatu podawczego o wymiarze 300 – 400 mm.</w:t>
            </w:r>
          </w:p>
          <w:p w:rsidR="00446F22" w:rsidRPr="00C70905" w:rsidRDefault="00446F22" w:rsidP="00446F22">
            <w:pPr>
              <w:rPr>
                <w:rFonts w:asciiTheme="minorHAnsi" w:eastAsia="Times New Roman" w:hAnsiTheme="minorHAnsi" w:cs="Segoe UI"/>
                <w:bdr w:val="none" w:sz="0" w:space="0" w:color="auto" w:frame="1"/>
                <w:shd w:val="clear" w:color="auto" w:fill="FFFFFF"/>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1 szt. moduł narożny 90 stopni wysoki (tapicerowany od strony petenta) o wymiarach: szerokość boku 800 mm x 800 mm, wysokość 1100-1200 mm.</w:t>
            </w:r>
          </w:p>
          <w:p w:rsidR="00446F22" w:rsidRPr="00C70905"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Elementy frontowe modułów narożnych powinny być wykonane z płyty HDF o grubości min. 2 mm.</w:t>
            </w:r>
          </w:p>
          <w:p w:rsidR="00446F22" w:rsidRPr="00C70905"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Elementy frontowe modułów narożnych górny i dolny od strony petenta tapicerowane.</w:t>
            </w:r>
          </w:p>
          <w:p w:rsidR="00446F22" w:rsidRPr="00C70905" w:rsidRDefault="00446F22" w:rsidP="00446F22">
            <w:pPr>
              <w:pStyle w:val="Akapitzlist"/>
              <w:rPr>
                <w:rFonts w:asciiTheme="minorHAnsi" w:eastAsia="Times New Roman" w:hAnsiTheme="minorHAnsi" w:cs="Segoe UI"/>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parametry zgodne z pozycją nr 3.</w:t>
            </w:r>
          </w:p>
          <w:p w:rsidR="00446F22" w:rsidRPr="00C70905" w:rsidRDefault="00446F22" w:rsidP="00446F22">
            <w:pPr>
              <w:rPr>
                <w:rFonts w:asciiTheme="minorHAnsi" w:eastAsia="Times New Roman" w:hAnsiTheme="minorHAnsi" w:cs="Times"/>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5</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PARTER 1.23</w:t>
            </w:r>
          </w:p>
        </w:tc>
        <w:tc>
          <w:tcPr>
            <w:tcW w:w="11907" w:type="dxa"/>
            <w:vAlign w:val="center"/>
          </w:tcPr>
          <w:p w:rsidR="00446F22" w:rsidRPr="00C70905" w:rsidRDefault="00446F22" w:rsidP="00446F22">
            <w:pPr>
              <w:spacing w:before="60" w:after="60"/>
              <w:rPr>
                <w:rFonts w:asciiTheme="minorHAnsi" w:hAnsiTheme="minorHAnsi" w:cs="Arial"/>
              </w:rPr>
            </w:pPr>
          </w:p>
          <w:p w:rsidR="00446F22"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Lada recepcyjna prosta</w:t>
            </w:r>
            <w:r w:rsidRPr="00C70905">
              <w:rPr>
                <w:rFonts w:asciiTheme="minorHAnsi" w:eastAsia="Times New Roman" w:hAnsiTheme="minorHAnsi" w:cs="Segoe UI"/>
                <w:b/>
                <w:bdr w:val="none" w:sz="0" w:space="0" w:color="auto" w:frame="1"/>
                <w:shd w:val="clear" w:color="auto" w:fill="FFFFFF"/>
              </w:rPr>
              <w:t xml:space="preserve"> o wymiarach zawartych w przedziale: szerokość: 1400 mm, głębokość: 800 mm, wysokość 1100-1200 mm, blat roboczy na poziomie 720-740 mm.</w:t>
            </w:r>
          </w:p>
          <w:p w:rsidR="00446F22"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numPr>
                <w:ilvl w:val="0"/>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Budowa</w:t>
            </w:r>
            <w:r w:rsidRPr="00C70905">
              <w:rPr>
                <w:rFonts w:asciiTheme="minorHAnsi" w:eastAsia="Times New Roman" w:hAnsiTheme="minorHAnsi" w:cs="Segoe UI"/>
                <w:bdr w:val="none" w:sz="0" w:space="0" w:color="auto" w:frame="1"/>
                <w:shd w:val="clear" w:color="auto" w:fill="FFFFFF"/>
              </w:rPr>
              <w:t xml:space="preserve">: Konstrukcja nośna lady, blat górny i blat roboczy powinny być wykonane z płyty wiórowej grubości 25-28 mm, obustronnie laminowanej o </w:t>
            </w:r>
            <w:r w:rsidRPr="005C0060">
              <w:rPr>
                <w:rFonts w:asciiTheme="minorHAnsi" w:eastAsia="Times New Roman" w:hAnsiTheme="minorHAnsi" w:cs="Segoe UI"/>
                <w:bdr w:val="none" w:sz="0" w:space="0" w:color="auto" w:frame="1"/>
                <w:shd w:val="clear" w:color="auto" w:fill="FFFFFF"/>
              </w:rPr>
              <w:t>klasie higieniczności E1</w:t>
            </w:r>
            <w:r w:rsidRPr="00C70905">
              <w:rPr>
                <w:rFonts w:asciiTheme="minorHAnsi" w:eastAsia="Times New Roman" w:hAnsiTheme="minorHAnsi" w:cs="Segoe UI"/>
                <w:bdr w:val="none" w:sz="0" w:space="0" w:color="auto" w:frame="1"/>
                <w:shd w:val="clear" w:color="auto" w:fill="FFFFFF"/>
              </w:rPr>
              <w:t>, obrzeże ABS dobrane pod kolor płyty. Elementy frontowe powinny być wykonane z płyty grubości min. 12mm.</w:t>
            </w:r>
          </w:p>
          <w:p w:rsidR="00446F22" w:rsidRPr="00C70905" w:rsidRDefault="00446F22" w:rsidP="00446F22">
            <w:pPr>
              <w:numPr>
                <w:ilvl w:val="0"/>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 górny lady z dolnym powinien być łączony za pomocą złącz mimośrodowych.</w:t>
            </w:r>
          </w:p>
          <w:p w:rsidR="00446F22" w:rsidRDefault="00446F22" w:rsidP="00446F22">
            <w:pPr>
              <w:numPr>
                <w:ilvl w:val="0"/>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Lada powinna mieć możliwość regulacji poziomu w zakresie 10-15 mm.</w:t>
            </w:r>
          </w:p>
          <w:p w:rsidR="00446F22" w:rsidRPr="00C70905" w:rsidRDefault="00446F22" w:rsidP="00446F22">
            <w:pPr>
              <w:numPr>
                <w:ilvl w:val="0"/>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Pr>
                <w:rFonts w:asciiTheme="minorHAnsi" w:eastAsia="Times New Roman" w:hAnsiTheme="minorHAnsi" w:cs="Segoe UI"/>
                <w:bdr w:val="none" w:sz="0" w:space="0" w:color="auto" w:frame="1"/>
                <w:shd w:val="clear" w:color="auto" w:fill="FFFFFF"/>
              </w:rPr>
              <w:t>Głębokość blatu podawczego o wymiarach 300 – 400 mm.</w:t>
            </w:r>
          </w:p>
          <w:p w:rsidR="00446F22" w:rsidRPr="00C70905" w:rsidRDefault="00446F22" w:rsidP="00446F22">
            <w:pPr>
              <w:numPr>
                <w:ilvl w:val="0"/>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lastRenderedPageBreak/>
              <w:t xml:space="preserve">Wymagane dodatkowe funkcje użytkowe: </w:t>
            </w:r>
          </w:p>
          <w:p w:rsidR="00446F22" w:rsidRPr="00C70905" w:rsidRDefault="00446F22" w:rsidP="00446F22">
            <w:pPr>
              <w:numPr>
                <w:ilvl w:val="1"/>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Elementy frontowe lady powinny mieć możliwość tapicerowania.</w:t>
            </w:r>
          </w:p>
          <w:p w:rsidR="00446F22" w:rsidRPr="00E923BD" w:rsidRDefault="00446F22" w:rsidP="00446F22">
            <w:pPr>
              <w:numPr>
                <w:ilvl w:val="0"/>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płyta meblowa - do wyboru min. 12 kolorów z wzornika producenta. Kolorystyka do wyboru przez Zamawiającego, przed podpisaniem umowy.</w:t>
            </w:r>
          </w:p>
          <w:p w:rsidR="00446F22" w:rsidRPr="005C0060" w:rsidRDefault="00446F22" w:rsidP="00446F22">
            <w:pPr>
              <w:numPr>
                <w:ilvl w:val="0"/>
                <w:numId w:val="19"/>
              </w:numPr>
              <w:spacing w:before="100" w:beforeAutospacing="1" w:after="100" w:afterAutospacing="1"/>
              <w:rPr>
                <w:rFonts w:asciiTheme="minorHAnsi" w:eastAsia="Times New Roman" w:hAnsiTheme="minorHAnsi" w:cs="Segoe UI"/>
                <w:bdr w:val="none" w:sz="0" w:space="0" w:color="auto" w:frame="1"/>
                <w:shd w:val="clear" w:color="auto" w:fill="FFFFFF"/>
              </w:rPr>
            </w:pPr>
            <w:r w:rsidRPr="005C0060">
              <w:rPr>
                <w:rFonts w:asciiTheme="minorHAnsi" w:eastAsia="Times New Roman" w:hAnsiTheme="minorHAnsi" w:cs="Segoe UI"/>
                <w:b/>
                <w:bCs/>
                <w:bdr w:val="none" w:sz="0" w:space="0" w:color="auto" w:frame="1"/>
                <w:shd w:val="clear" w:color="auto" w:fill="FFFFFF"/>
              </w:rPr>
              <w:t>Wymagane dokumenty:</w:t>
            </w:r>
          </w:p>
          <w:p w:rsidR="00446F22" w:rsidRPr="00E32441" w:rsidRDefault="00446F22" w:rsidP="00446F22">
            <w:pPr>
              <w:spacing w:before="100" w:beforeAutospacing="1" w:after="100" w:afterAutospacing="1"/>
              <w:ind w:left="720"/>
              <w:rPr>
                <w:rFonts w:asciiTheme="minorHAnsi" w:eastAsia="Lucida Sans Unicode" w:hAnsiTheme="minorHAnsi"/>
                <w:lang w:eastAsia="en-US"/>
              </w:rPr>
            </w:pPr>
            <w:r w:rsidRPr="005C0060">
              <w:rPr>
                <w:rFonts w:asciiTheme="minorHAnsi" w:eastAsia="Times New Roman" w:hAnsiTheme="minorHAnsi" w:cs="Segoe UI"/>
                <w:bdr w:val="none" w:sz="0" w:space="0" w:color="auto" w:frame="1"/>
                <w:shd w:val="clear" w:color="auto" w:fill="FFFFFF"/>
              </w:rPr>
              <w:t xml:space="preserve">Atest higieniczny na cały mebel lub daną linię meblową </w:t>
            </w:r>
            <w:r w:rsidRPr="00C70905">
              <w:rPr>
                <w:rFonts w:asciiTheme="minorHAnsi" w:eastAsia="Times New Roman" w:hAnsiTheme="minorHAnsi" w:cs="Segoe UI"/>
                <w:bdr w:val="none" w:sz="0" w:space="0" w:color="auto" w:frame="1"/>
                <w:shd w:val="clear" w:color="auto" w:fill="FFFFFF"/>
              </w:rPr>
              <w:t>(nie dopuszcza się na atestów na same składowe mebla)</w:t>
            </w:r>
            <w:r w:rsidRPr="005C0060">
              <w:rPr>
                <w:rFonts w:asciiTheme="minorHAnsi" w:eastAsia="Lucida Sans Unicode" w:hAnsiTheme="minorHAnsi"/>
                <w:color w:val="00B050"/>
                <w:lang w:eastAsia="en-US"/>
              </w:rPr>
              <w:t xml:space="preserve"> </w:t>
            </w:r>
            <w:r w:rsidRPr="00E32441">
              <w:rPr>
                <w:rFonts w:asciiTheme="minorHAnsi" w:eastAsia="Lucida Sans Unicode" w:hAnsiTheme="minorHAnsi"/>
                <w:lang w:eastAsia="en-US"/>
              </w:rPr>
              <w:t xml:space="preserve">lub dokument równoważny niezależnego podmiotu uprawnionego do kontroli jakości potwierdzający, że dostarczony produkt odpowiada </w:t>
            </w:r>
            <w:r w:rsidR="00E32441" w:rsidRPr="00E32441">
              <w:rPr>
                <w:rFonts w:asciiTheme="minorHAnsi" w:eastAsia="Lucida Sans Unicode" w:hAnsiTheme="minorHAnsi"/>
                <w:lang w:eastAsia="en-US"/>
              </w:rPr>
              <w:t>klasie higieniczności E1</w:t>
            </w:r>
            <w:r w:rsidRPr="00E32441">
              <w:rPr>
                <w:rFonts w:asciiTheme="minorHAnsi" w:eastAsia="Lucida Sans Unicode" w:hAnsiTheme="minorHAnsi"/>
                <w:lang w:eastAsia="en-US"/>
              </w:rPr>
              <w:t xml:space="preserve">. </w:t>
            </w:r>
          </w:p>
          <w:p w:rsidR="00446F22" w:rsidRPr="00C70905" w:rsidRDefault="00446F22" w:rsidP="00446F22">
            <w:pPr>
              <w:spacing w:before="100" w:beforeAutospacing="1" w:after="100" w:afterAutospacing="1"/>
              <w:ind w:left="720"/>
              <w:rPr>
                <w:rFonts w:asciiTheme="minorHAnsi" w:eastAsia="Times New Roman"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6</w:t>
            </w:r>
          </w:p>
        </w:tc>
        <w:tc>
          <w:tcPr>
            <w:tcW w:w="1417" w:type="dxa"/>
            <w:vAlign w:val="center"/>
          </w:tcPr>
          <w:p w:rsidR="00446F22" w:rsidRDefault="00446F22" w:rsidP="00446F22">
            <w:pPr>
              <w:rPr>
                <w:rFonts w:asciiTheme="minorHAnsi" w:hAnsiTheme="minorHAnsi"/>
                <w:b/>
              </w:rPr>
            </w:pPr>
            <w:r w:rsidRPr="00C70905">
              <w:rPr>
                <w:rFonts w:asciiTheme="minorHAnsi" w:hAnsiTheme="minorHAnsi"/>
                <w:b/>
              </w:rPr>
              <w:t>PARTER: 1.14, I PIETRO: 2.28, 2.17.</w:t>
            </w:r>
            <w:r>
              <w:rPr>
                <w:rFonts w:asciiTheme="minorHAnsi" w:hAnsiTheme="minorHAnsi"/>
                <w:b/>
              </w:rPr>
              <w:t xml:space="preserve">, 2.23 </w:t>
            </w:r>
          </w:p>
          <w:p w:rsidR="00446F22" w:rsidRPr="00C70905" w:rsidRDefault="00446F22" w:rsidP="00446F22">
            <w:pPr>
              <w:rPr>
                <w:rFonts w:asciiTheme="minorHAnsi" w:hAnsiTheme="minorHAnsi"/>
                <w:b/>
              </w:rPr>
            </w:pPr>
            <w:r>
              <w:rPr>
                <w:rFonts w:asciiTheme="minorHAnsi" w:hAnsiTheme="minorHAnsi"/>
                <w:b/>
              </w:rPr>
              <w:t xml:space="preserve">II PIĘTRO: 3.26, </w:t>
            </w:r>
          </w:p>
        </w:tc>
        <w:tc>
          <w:tcPr>
            <w:tcW w:w="11907" w:type="dxa"/>
            <w:vAlign w:val="center"/>
          </w:tcPr>
          <w:p w:rsidR="00446F22" w:rsidRPr="00C70905" w:rsidRDefault="00446F22" w:rsidP="00446F22">
            <w:pPr>
              <w:rPr>
                <w:rFonts w:asciiTheme="minorHAnsi" w:eastAsia="Calibri" w:hAnsiTheme="minorHAnsi" w:cs="Segoe UI"/>
                <w:b/>
              </w:rPr>
            </w:pPr>
          </w:p>
          <w:p w:rsidR="00446F22" w:rsidRPr="00C70905" w:rsidRDefault="00446F22" w:rsidP="00446F22">
            <w:pPr>
              <w:rPr>
                <w:rFonts w:asciiTheme="minorHAnsi" w:eastAsia="Calibri" w:hAnsiTheme="minorHAnsi" w:cs="Segoe UI"/>
                <w:b/>
              </w:rPr>
            </w:pPr>
            <w:r w:rsidRPr="00C70905">
              <w:rPr>
                <w:rFonts w:asciiTheme="minorHAnsi" w:eastAsia="Calibri" w:hAnsiTheme="minorHAnsi" w:cs="Segoe UI"/>
                <w:b/>
              </w:rPr>
              <w:t>Stolik o wymiarach:</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Wysokość: 720-740  mm</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Blat: 500 mm x  700 mm</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grubość blatu 18-25  mm</w:t>
            </w:r>
          </w:p>
          <w:p w:rsidR="00446F22" w:rsidRPr="00C70905" w:rsidRDefault="00446F22" w:rsidP="00446F22">
            <w:pPr>
              <w:rPr>
                <w:rFonts w:asciiTheme="minorHAnsi" w:eastAsia="Calibri" w:hAnsiTheme="minorHAnsi" w:cs="Segoe UI"/>
              </w:rPr>
            </w:pP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Budowa: Metalowa konstrukcja w kształcie odwróconej litery V, malowana proszkowo na kolor RAL 9006 z blatem z płyty dwustronnie laminowanej z obrzeżem z ABS-u dobranym pod kolor blatu.</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Stoliki powinny być wyposażone fabrycznie w łączniki służące do łączenia w rzędy.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Po złączeniu dwóch stolików, między blatami tworzy się przerwa o długości  5-7 cm.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Nogi przednie wykonane z jednego elementu rury, nogi tylne wykonane z jednego elementu rury.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Rama wykonana z rur fi min. 20 mm.</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Stoliki wyposażona w odbojniki, zabezpieczające blat stolika przed uszkodzeniem, w trakcie składowania.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Możliwość składowania w stosie  ok. 10 szt.</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b/>
              </w:rPr>
              <w:t>Kolorystyka:</w:t>
            </w:r>
            <w:r w:rsidRPr="00C70905">
              <w:rPr>
                <w:rFonts w:asciiTheme="minorHAnsi" w:eastAsia="Calibri" w:hAnsiTheme="minorHAnsi" w:cs="Segoe UI"/>
              </w:rPr>
              <w:t xml:space="preserve"> płyta meblowa - do wyboru min. 12 kolorów z wzornika producenta. Kolorystyka do wyboru przez Zamawiającego, przed podpisaniem umowy.</w:t>
            </w:r>
          </w:p>
          <w:p w:rsidR="00446F22" w:rsidRPr="00C70905" w:rsidRDefault="00446F22" w:rsidP="00446F22">
            <w:pPr>
              <w:rPr>
                <w:rFonts w:asciiTheme="minorHAnsi" w:eastAsia="Calibri" w:hAnsiTheme="minorHAnsi" w:cs="Segoe UI"/>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5</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7</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II PIĘTRO 3.24</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bCs/>
                <w:bdr w:val="none" w:sz="0" w:space="0" w:color="auto" w:frame="1"/>
                <w:shd w:val="clear" w:color="auto" w:fill="FFFFFF"/>
              </w:rPr>
            </w:pP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Stół konferencyjny z blatem w kształcie „beczki”</w:t>
            </w:r>
            <w:r w:rsidRPr="00C70905">
              <w:rPr>
                <w:rFonts w:asciiTheme="minorHAnsi" w:eastAsia="Times New Roman" w:hAnsiTheme="minorHAnsi" w:cs="Segoe UI"/>
                <w:bdr w:val="none" w:sz="0" w:space="0" w:color="auto" w:frame="1"/>
                <w:shd w:val="clear" w:color="auto" w:fill="FFFFFF"/>
              </w:rPr>
              <w:t>, o wymiarach: szerokość: 4000 mm, głębokość 1400/1000, wysokość 720-</w:t>
            </w:r>
            <w:r w:rsidRPr="00C70905">
              <w:rPr>
                <w:rFonts w:asciiTheme="minorHAnsi" w:eastAsia="Times New Roman" w:hAnsiTheme="minorHAnsi" w:cs="Segoe UI"/>
                <w:bdr w:val="none" w:sz="0" w:space="0" w:color="auto" w:frame="1"/>
                <w:shd w:val="clear" w:color="auto" w:fill="FFFFFF"/>
              </w:rPr>
              <w:lastRenderedPageBreak/>
              <w:t>740mm.</w:t>
            </w:r>
          </w:p>
          <w:p w:rsidR="00446F22" w:rsidRPr="00C70905" w:rsidRDefault="00446F22" w:rsidP="00446F22">
            <w:pPr>
              <w:numPr>
                <w:ilvl w:val="0"/>
                <w:numId w:val="6"/>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Blat:</w:t>
            </w:r>
            <w:r w:rsidRPr="00C70905">
              <w:rPr>
                <w:rFonts w:asciiTheme="minorHAnsi" w:eastAsia="Times New Roman" w:hAnsiTheme="minorHAnsi" w:cs="Segoe UI"/>
                <w:bdr w:val="none" w:sz="0" w:space="0" w:color="auto" w:frame="1"/>
                <w:shd w:val="clear" w:color="auto" w:fill="FFFFFF"/>
              </w:rPr>
              <w:t xml:space="preserve">  wykonany z płyty obustronnie laminowanej </w:t>
            </w:r>
            <w:r w:rsidRPr="005C0060">
              <w:rPr>
                <w:rFonts w:asciiTheme="minorHAnsi" w:eastAsia="Times New Roman" w:hAnsiTheme="minorHAnsi" w:cs="Segoe UI"/>
                <w:bdr w:val="none" w:sz="0" w:space="0" w:color="auto" w:frame="1"/>
                <w:shd w:val="clear" w:color="auto" w:fill="FFFFFF"/>
              </w:rPr>
              <w:t>o klasie higieniczności E1</w:t>
            </w:r>
            <w:r w:rsidRPr="00C70905">
              <w:rPr>
                <w:rFonts w:asciiTheme="minorHAnsi" w:eastAsia="Times New Roman" w:hAnsiTheme="minorHAnsi" w:cs="Segoe UI"/>
                <w:bdr w:val="none" w:sz="0" w:space="0" w:color="auto" w:frame="1"/>
                <w:shd w:val="clear" w:color="auto" w:fill="FFFFFF"/>
              </w:rPr>
              <w:t>,  grubości 25-28 mm, oklejonej obrzeżem ABS grubości 2-3 mm, w kolorze blatu.</w:t>
            </w:r>
          </w:p>
          <w:p w:rsidR="00446F22" w:rsidRPr="005C0060" w:rsidRDefault="00446F22" w:rsidP="00446F22">
            <w:pPr>
              <w:numPr>
                <w:ilvl w:val="0"/>
                <w:numId w:val="6"/>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Stelaż</w:t>
            </w:r>
            <w:r w:rsidRPr="00C70905">
              <w:rPr>
                <w:rFonts w:asciiTheme="minorHAnsi" w:eastAsia="Times New Roman" w:hAnsiTheme="minorHAnsi" w:cs="Segoe UI"/>
                <w:bdr w:val="none" w:sz="0" w:space="0" w:color="auto" w:frame="1"/>
                <w:shd w:val="clear" w:color="auto" w:fill="FFFFFF"/>
              </w:rPr>
              <w:t xml:space="preserve"> stołu metalowy, malowany proszkowo. Stelaż stołu powinny stanowić 2 ramy, każda o kształcie prostokąta o szerokości pomiędzy 1450-1500 mm i głębokości 850-900 mm. Rama wykonana z profilu zamkniętego o przekroju zawartym </w:t>
            </w:r>
            <w:r w:rsidRPr="005C0060">
              <w:rPr>
                <w:rFonts w:asciiTheme="minorHAnsi" w:eastAsia="Times New Roman" w:hAnsiTheme="minorHAnsi" w:cs="Segoe UI"/>
                <w:bdr w:val="none" w:sz="0" w:space="0" w:color="auto" w:frame="1"/>
                <w:shd w:val="clear" w:color="auto" w:fill="FFFFFF"/>
              </w:rPr>
              <w:t>w zakresie od 40x20 do 50x30 mm, mocowana fabrycznie do blatu, w odległości min. 30 mm od krańca blatu. Rama nie spawana.</w:t>
            </w:r>
          </w:p>
          <w:p w:rsidR="00446F22" w:rsidRPr="00C70905" w:rsidRDefault="00446F22" w:rsidP="00446F22">
            <w:pPr>
              <w:numPr>
                <w:ilvl w:val="0"/>
                <w:numId w:val="6"/>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Podstawa:</w:t>
            </w:r>
            <w:r w:rsidRPr="00C70905">
              <w:rPr>
                <w:rFonts w:asciiTheme="minorHAnsi" w:eastAsia="Times New Roman" w:hAnsiTheme="minorHAnsi" w:cs="Segoe UI"/>
                <w:bdr w:val="none" w:sz="0" w:space="0" w:color="auto" w:frame="1"/>
                <w:shd w:val="clear" w:color="auto" w:fill="FFFFFF"/>
              </w:rPr>
              <w:t xml:space="preserve"> 8 nóg metalowych lub aluminiowych,  malowanych proszkowo, wykonanych z profili o przekroju zawartym w zakresie 50-60  mm, z założeniem, że noga ma być kwadratowa. Nogi powinny  posiadać stopki pozwalające na regulację poziomu nie mniejszą niż 15mm. Nogi powinny być montowane do ramy dzięki trójkątnym łącznikom metalowym, odlewanym, które umożliwiają łatwy montaż i demontaż stołu.</w:t>
            </w:r>
          </w:p>
          <w:p w:rsidR="00446F22" w:rsidRPr="00C70905" w:rsidRDefault="00446F22" w:rsidP="00446F22">
            <w:pPr>
              <w:numPr>
                <w:ilvl w:val="0"/>
                <w:numId w:val="6"/>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płyta meblowa - do wyboru min. 12 kolorów z wzornika producenta.  Podstawa malowana proszkowo - do wyboru min. 2 kolory z wzornika producenta. Kolorystyka do wyboru przez Zamawiającego, przed podpisaniem umowy.</w:t>
            </w:r>
          </w:p>
          <w:p w:rsidR="00446F22" w:rsidRPr="00C70905" w:rsidRDefault="00446F22" w:rsidP="00446F22">
            <w:pPr>
              <w:numPr>
                <w:ilvl w:val="0"/>
                <w:numId w:val="6"/>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dodatkowe funkcje użytkowe:</w:t>
            </w:r>
          </w:p>
          <w:p w:rsidR="00446F22" w:rsidRPr="00C70905" w:rsidRDefault="00446F22" w:rsidP="00446F22">
            <w:pPr>
              <w:numPr>
                <w:ilvl w:val="0"/>
                <w:numId w:val="6"/>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Zamawiający wymaga, aby stół miał możliwość zamontowania przelotu na okablowanie lub </w:t>
            </w:r>
            <w:proofErr w:type="spellStart"/>
            <w:r w:rsidRPr="00C70905">
              <w:rPr>
                <w:rFonts w:asciiTheme="minorHAnsi" w:eastAsia="Times New Roman" w:hAnsiTheme="minorHAnsi" w:cs="Segoe UI"/>
                <w:bdr w:val="none" w:sz="0" w:space="0" w:color="auto" w:frame="1"/>
                <w:shd w:val="clear" w:color="auto" w:fill="FFFFFF"/>
              </w:rPr>
              <w:t>mediaportu</w:t>
            </w:r>
            <w:proofErr w:type="spellEnd"/>
          </w:p>
          <w:p w:rsidR="00086106" w:rsidRDefault="00086106" w:rsidP="00446F22">
            <w:pPr>
              <w:spacing w:before="100" w:beforeAutospacing="1" w:after="100" w:afterAutospacing="1"/>
              <w:ind w:left="720"/>
              <w:rPr>
                <w:rFonts w:asciiTheme="minorHAnsi" w:eastAsia="Times New Roman" w:hAnsiTheme="minorHAnsi" w:cs="Segoe UI"/>
                <w:b/>
                <w:bCs/>
                <w:bdr w:val="none" w:sz="0" w:space="0" w:color="auto" w:frame="1"/>
                <w:shd w:val="clear" w:color="auto" w:fill="FFFFFF"/>
              </w:rPr>
            </w:pPr>
          </w:p>
          <w:p w:rsidR="00086106" w:rsidRDefault="00086106" w:rsidP="00446F22">
            <w:pPr>
              <w:spacing w:before="100" w:beforeAutospacing="1" w:after="100" w:afterAutospacing="1"/>
              <w:ind w:left="720"/>
              <w:rPr>
                <w:rFonts w:asciiTheme="minorHAnsi" w:eastAsia="Times New Roman" w:hAnsiTheme="minorHAnsi" w:cs="Segoe UI"/>
                <w:b/>
                <w:bCs/>
                <w:bdr w:val="none" w:sz="0" w:space="0" w:color="auto" w:frame="1"/>
                <w:shd w:val="clear" w:color="auto" w:fill="FFFFFF"/>
              </w:rPr>
            </w:pPr>
          </w:p>
          <w:p w:rsidR="00446F22" w:rsidRPr="00086106" w:rsidRDefault="00446F22" w:rsidP="00446F22">
            <w:pPr>
              <w:spacing w:before="100" w:beforeAutospacing="1" w:after="100" w:afterAutospacing="1"/>
              <w:ind w:left="720"/>
              <w:rPr>
                <w:rFonts w:asciiTheme="minorHAnsi" w:eastAsia="Lucida Sans Unicode" w:hAnsiTheme="minorHAnsi"/>
                <w:lang w:eastAsia="en-US"/>
              </w:rPr>
            </w:pPr>
            <w:r w:rsidRPr="00C70905">
              <w:rPr>
                <w:rFonts w:asciiTheme="minorHAnsi" w:eastAsia="Times New Roman" w:hAnsiTheme="minorHAnsi" w:cs="Segoe UI"/>
                <w:b/>
                <w:bCs/>
                <w:bdr w:val="none" w:sz="0" w:space="0" w:color="auto" w:frame="1"/>
                <w:shd w:val="clear" w:color="auto" w:fill="FFFFFF"/>
              </w:rPr>
              <w:t>Wymagane dokumenty:</w:t>
            </w:r>
            <w:r w:rsidRPr="00C70905">
              <w:rPr>
                <w:rFonts w:asciiTheme="minorHAnsi" w:eastAsia="Times New Roman" w:hAnsiTheme="minorHAnsi" w:cs="Segoe UI"/>
                <w:b/>
                <w:bCs/>
                <w:bdr w:val="none" w:sz="0" w:space="0" w:color="auto" w:frame="1"/>
                <w:shd w:val="clear" w:color="auto" w:fill="FFFFFF"/>
              </w:rPr>
              <w:br/>
            </w:r>
            <w:r w:rsidRPr="00086106">
              <w:rPr>
                <w:rFonts w:asciiTheme="minorHAnsi" w:eastAsia="Times New Roman" w:hAnsiTheme="minorHAnsi" w:cs="Segoe UI"/>
                <w:bdr w:val="none" w:sz="0" w:space="0" w:color="auto" w:frame="1"/>
                <w:shd w:val="clear" w:color="auto" w:fill="FFFFFF"/>
              </w:rPr>
              <w:t xml:space="preserve">o Certyfikat wytrzymałościowy wg normy EN  527-1, EN 527-2, </w:t>
            </w:r>
            <w:r w:rsidRPr="00086106">
              <w:rPr>
                <w:rFonts w:asciiTheme="minorHAnsi" w:eastAsia="Lucida Sans Unicode" w:hAnsiTheme="minorHAnsi"/>
                <w:lang w:eastAsia="en-US"/>
              </w:rPr>
              <w:t xml:space="preserve">lub dokument równoważny niezależnego podmiotu uprawnionego do kontroli jakości potwierdzający, że dostarczony produkt odpowiada odpowiednim normom. </w:t>
            </w:r>
          </w:p>
          <w:p w:rsidR="00446F22" w:rsidRPr="00E32441" w:rsidRDefault="00446F22" w:rsidP="00446F22">
            <w:pPr>
              <w:spacing w:before="100" w:beforeAutospacing="1" w:after="100" w:afterAutospacing="1"/>
              <w:ind w:left="720"/>
              <w:rPr>
                <w:rFonts w:asciiTheme="minorHAnsi" w:eastAsia="Lucida Sans Unicode" w:hAnsiTheme="minorHAnsi"/>
                <w:lang w:eastAsia="en-US"/>
              </w:rPr>
            </w:pPr>
            <w:r w:rsidRPr="00E32441">
              <w:rPr>
                <w:rFonts w:asciiTheme="minorHAnsi" w:eastAsia="Times New Roman" w:hAnsiTheme="minorHAnsi" w:cs="Segoe UI"/>
                <w:bdr w:val="none" w:sz="0" w:space="0" w:color="auto" w:frame="1"/>
                <w:shd w:val="clear" w:color="auto" w:fill="FFFFFF"/>
              </w:rPr>
              <w:t xml:space="preserve">o Atest higieniczny na cały mebel lub daną linię meblową (nie dopuszcza się na atestów na same składowe mebla) </w:t>
            </w:r>
            <w:r w:rsidRPr="00E32441">
              <w:rPr>
                <w:rFonts w:asciiTheme="minorHAnsi" w:eastAsia="Lucida Sans Unicode" w:hAnsiTheme="minorHAnsi"/>
                <w:lang w:eastAsia="en-US"/>
              </w:rPr>
              <w:t xml:space="preserve"> lub dokument równoważny niezależnego podmiotu uprawnionego do kontroli jakości potwierdzający, że dostarczony produkt odpowiada </w:t>
            </w:r>
            <w:r w:rsidR="00E32441" w:rsidRPr="00E32441">
              <w:rPr>
                <w:rFonts w:asciiTheme="minorHAnsi" w:eastAsia="Lucida Sans Unicode" w:hAnsiTheme="minorHAnsi"/>
                <w:lang w:eastAsia="en-US"/>
              </w:rPr>
              <w:t>klasie higieniczności E1</w:t>
            </w:r>
            <w:r w:rsidRPr="00E32441">
              <w:rPr>
                <w:rFonts w:asciiTheme="minorHAnsi" w:eastAsia="Lucida Sans Unicode" w:hAnsiTheme="minorHAnsi"/>
                <w:lang w:eastAsia="en-US"/>
              </w:rPr>
              <w:t xml:space="preserve">. </w:t>
            </w:r>
          </w:p>
          <w:p w:rsidR="00446F22" w:rsidRPr="00C70905" w:rsidRDefault="00446F22" w:rsidP="00446F22">
            <w:pPr>
              <w:spacing w:before="100" w:beforeAutospacing="1" w:after="100" w:afterAutospacing="1"/>
              <w:ind w:left="720"/>
              <w:rPr>
                <w:rFonts w:asciiTheme="minorHAnsi" w:eastAsia="Times New Roman"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color w:val="FF0000"/>
              </w:rPr>
            </w:pPr>
            <w:r w:rsidRPr="00C70905">
              <w:rPr>
                <w:rFonts w:asciiTheme="minorHAnsi" w:hAnsiTheme="minorHAnsi"/>
                <w:b/>
              </w:rPr>
              <w:lastRenderedPageBreak/>
              <w:t>8</w:t>
            </w:r>
          </w:p>
        </w:tc>
        <w:tc>
          <w:tcPr>
            <w:tcW w:w="1417" w:type="dxa"/>
            <w:vAlign w:val="center"/>
          </w:tcPr>
          <w:p w:rsidR="00446F22" w:rsidRPr="00C70905" w:rsidRDefault="00446F22" w:rsidP="00446F22">
            <w:pPr>
              <w:rPr>
                <w:rFonts w:asciiTheme="minorHAnsi" w:hAnsiTheme="minorHAnsi"/>
                <w:b/>
                <w:color w:val="FF0000"/>
              </w:rPr>
            </w:pPr>
            <w:r w:rsidRPr="00C70905">
              <w:rPr>
                <w:rFonts w:asciiTheme="minorHAnsi" w:hAnsiTheme="minorHAnsi"/>
                <w:b/>
              </w:rPr>
              <w:t>PARTER 1.20</w:t>
            </w:r>
          </w:p>
        </w:tc>
        <w:tc>
          <w:tcPr>
            <w:tcW w:w="11907" w:type="dxa"/>
            <w:vAlign w:val="center"/>
          </w:tcPr>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hAnsiTheme="minorHAnsi" w:cs="Segoe UI"/>
                <w:color w:val="FF0000"/>
                <w:bdr w:val="none" w:sz="0" w:space="0" w:color="auto" w:frame="1"/>
                <w:shd w:val="clear" w:color="auto" w:fill="FFFFFF"/>
              </w:rPr>
              <w:br/>
            </w:r>
            <w:r w:rsidRPr="00C70905">
              <w:rPr>
                <w:rFonts w:asciiTheme="minorHAnsi" w:eastAsia="Times New Roman" w:hAnsiTheme="minorHAnsi" w:cs="Segoe UI"/>
                <w:b/>
                <w:bCs/>
                <w:bdr w:val="none" w:sz="0" w:space="0" w:color="auto" w:frame="1"/>
                <w:shd w:val="clear" w:color="auto" w:fill="FFFFFF"/>
              </w:rPr>
              <w:t xml:space="preserve"> Stół prostokątny na 4 nogach</w:t>
            </w:r>
            <w:r w:rsidRPr="00C70905">
              <w:rPr>
                <w:rFonts w:asciiTheme="minorHAnsi" w:eastAsia="Times New Roman" w:hAnsiTheme="minorHAnsi" w:cs="Segoe UI"/>
                <w:bdr w:val="none" w:sz="0" w:space="0" w:color="auto" w:frame="1"/>
                <w:shd w:val="clear" w:color="auto" w:fill="FFFFFF"/>
              </w:rPr>
              <w:t>, o wymiarach: szerokość: 2000 mm, głębokość 800 mm, wysokość 720-740mm.</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lastRenderedPageBreak/>
              <w:t>Blat:</w:t>
            </w:r>
            <w:r w:rsidRPr="00C70905">
              <w:rPr>
                <w:rFonts w:asciiTheme="minorHAnsi" w:eastAsia="Times New Roman" w:hAnsiTheme="minorHAnsi" w:cs="Segoe UI"/>
                <w:bdr w:val="none" w:sz="0" w:space="0" w:color="auto" w:frame="1"/>
                <w:shd w:val="clear" w:color="auto" w:fill="FFFFFF"/>
              </w:rPr>
              <w:t>  wykonany z płyty obustronnie laminowanej o klasie higieniczności E1,  grubości 25-28 mm, oklejonej obrzeżem ABS grubości 2-3 mm, w kolorze blatu.</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Stelaż</w:t>
            </w:r>
            <w:r w:rsidRPr="00C70905">
              <w:rPr>
                <w:rFonts w:asciiTheme="minorHAnsi" w:eastAsia="Times New Roman" w:hAnsiTheme="minorHAnsi" w:cs="Segoe UI"/>
                <w:bdr w:val="none" w:sz="0" w:space="0" w:color="auto" w:frame="1"/>
                <w:shd w:val="clear" w:color="auto" w:fill="FFFFFF"/>
              </w:rPr>
              <w:t xml:space="preserve"> biurka metalowy, malowany proszkowo. Rama wykonana z profilu zamkniętego o przekroju zawartym w </w:t>
            </w:r>
            <w:r w:rsidRPr="006C3F64">
              <w:rPr>
                <w:rFonts w:asciiTheme="minorHAnsi" w:eastAsia="Times New Roman" w:hAnsiTheme="minorHAnsi" w:cs="Segoe UI"/>
                <w:bdr w:val="none" w:sz="0" w:space="0" w:color="auto" w:frame="1"/>
                <w:shd w:val="clear" w:color="auto" w:fill="FFFFFF"/>
              </w:rPr>
              <w:t xml:space="preserve">zakresie od 40x20 do 50x30 mm, mocowana fabrycznie do blatu na całym jego obrysie, w odległości min. 30 mm od krańca blatu. </w:t>
            </w:r>
            <w:r w:rsidRPr="00C70905">
              <w:rPr>
                <w:rFonts w:asciiTheme="minorHAnsi" w:eastAsia="Times New Roman" w:hAnsiTheme="minorHAnsi" w:cs="Segoe UI"/>
                <w:bdr w:val="none" w:sz="0" w:space="0" w:color="auto" w:frame="1"/>
                <w:shd w:val="clear" w:color="auto" w:fill="FFFFFF"/>
              </w:rPr>
              <w:t>Rama nie spawana.</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Podstawa</w:t>
            </w:r>
            <w:r w:rsidRPr="00C70905">
              <w:rPr>
                <w:rFonts w:asciiTheme="minorHAnsi" w:eastAsia="Times New Roman" w:hAnsiTheme="minorHAnsi" w:cs="Segoe UI"/>
                <w:bdr w:val="none" w:sz="0" w:space="0" w:color="auto" w:frame="1"/>
                <w:shd w:val="clear" w:color="auto" w:fill="FFFFFF"/>
              </w:rPr>
              <w:t>: 4 nogi metalowe lub aluminiowe, malowane proszkowo, wykonane z profili zamkniętych, o przekroju zawartym w zakresie 50-60  mm, z założeniem, że noga ma być kwadratowa. Nogi powinny posiadać stopki pozwalające na regulację poziomu nie mniejszą niż 15mm. Nogi powinny być montowane do ramy dzięki trójkątnym łącznikom metalowym, odlewanym, które umożliwiają łatwy montaż i demontaż biurka.</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płyta meblowa - do wyboru min. 12 kolorów z wzornika producenta.  Podstawa malowana proszkowo - do wyboru min. 2 kolory z wzornika producenta. Kolorystyka do wyboru przez Zamawiającego, przed podpisaniem umowy.</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dodatkowe funkcje użytkowe:</w:t>
            </w:r>
          </w:p>
          <w:p w:rsidR="00446F22"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Zamawiający wymaga, aby biurko miało możliwość zamontowania przelotu na okablowanie. Przelotka powinna być wykonana z tworzywa sztucznego lub aluminium.</w:t>
            </w:r>
          </w:p>
          <w:p w:rsidR="00446F22" w:rsidRPr="00086106"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086106">
              <w:rPr>
                <w:rFonts w:asciiTheme="minorHAnsi" w:eastAsia="Times New Roman" w:hAnsiTheme="minorHAnsi" w:cs="Segoe UI"/>
                <w:bdr w:val="none" w:sz="0" w:space="0" w:color="auto" w:frame="1"/>
                <w:shd w:val="clear" w:color="auto" w:fill="FFFFFF"/>
              </w:rPr>
              <w:t xml:space="preserve">Mebel musi spełniać wymogi określone w Rozporządzeniu Ministra Pracy i Polityki socjalnej z dnia 1 grudnia 1998 roku (Dz.U. N 148, poz.973) </w:t>
            </w:r>
          </w:p>
          <w:p w:rsidR="00446F22" w:rsidRPr="005E1FEE" w:rsidRDefault="00446F22" w:rsidP="00446F22">
            <w:pPr>
              <w:spacing w:before="100" w:beforeAutospacing="1" w:after="100" w:afterAutospacing="1"/>
              <w:ind w:left="720"/>
              <w:rPr>
                <w:rFonts w:asciiTheme="minorHAnsi" w:eastAsia="Times New Roman" w:hAnsiTheme="minorHAnsi" w:cs="Segoe UI"/>
                <w:bdr w:val="none" w:sz="0" w:space="0" w:color="auto" w:frame="1"/>
                <w:shd w:val="clear" w:color="auto" w:fill="FFFFFF"/>
              </w:rPr>
            </w:pPr>
            <w:r w:rsidRPr="005E1FEE">
              <w:rPr>
                <w:rFonts w:asciiTheme="minorHAnsi" w:eastAsia="Times New Roman" w:hAnsiTheme="minorHAnsi" w:cs="Segoe UI"/>
                <w:b/>
                <w:bCs/>
                <w:bdr w:val="none" w:sz="0" w:space="0" w:color="auto" w:frame="1"/>
                <w:shd w:val="clear" w:color="auto" w:fill="FFFFFF"/>
              </w:rPr>
              <w:t>Wymagane dokumenty:</w:t>
            </w:r>
            <w:r w:rsidRPr="005E1FEE">
              <w:rPr>
                <w:rFonts w:asciiTheme="minorHAnsi" w:eastAsia="Times New Roman" w:hAnsiTheme="minorHAnsi" w:cs="Segoe UI"/>
                <w:b/>
                <w:bCs/>
                <w:bdr w:val="none" w:sz="0" w:space="0" w:color="auto" w:frame="1"/>
                <w:shd w:val="clear" w:color="auto" w:fill="FFFFFF"/>
              </w:rPr>
              <w:br/>
            </w:r>
            <w:r w:rsidRPr="00086106">
              <w:rPr>
                <w:rFonts w:asciiTheme="minorHAnsi" w:eastAsia="Times New Roman" w:hAnsiTheme="minorHAnsi" w:cs="Segoe UI"/>
                <w:bdr w:val="none" w:sz="0" w:space="0" w:color="auto" w:frame="1"/>
                <w:shd w:val="clear" w:color="auto" w:fill="FFFFFF"/>
              </w:rPr>
              <w:t xml:space="preserve">o Certyfikat wytrzymałościowy wg normy EN  527-1, EN 527-2, </w:t>
            </w:r>
            <w:r w:rsidRPr="00086106">
              <w:rPr>
                <w:rFonts w:asciiTheme="minorHAnsi" w:eastAsia="Lucida Sans Unicode" w:hAnsiTheme="minorHAnsi"/>
                <w:lang w:eastAsia="en-US"/>
              </w:rPr>
              <w:t xml:space="preserve"> lub dokument równoważny niezależnego podmiotu uprawnionego do kontroli jakości potwierdzający, że dostarczony produkt odpowiada odpowiednim normom. </w:t>
            </w:r>
          </w:p>
          <w:p w:rsidR="00446F22" w:rsidRPr="005C2B5E" w:rsidRDefault="00446F22" w:rsidP="00446F22">
            <w:pPr>
              <w:spacing w:before="100" w:beforeAutospacing="1" w:after="100" w:afterAutospacing="1"/>
              <w:ind w:left="720"/>
              <w:rPr>
                <w:rFonts w:asciiTheme="minorHAnsi" w:eastAsia="Lucida Sans Unicode" w:hAnsiTheme="minorHAnsi"/>
                <w:lang w:eastAsia="en-US"/>
              </w:rPr>
            </w:pPr>
            <w:r w:rsidRPr="005C2B5E">
              <w:rPr>
                <w:rFonts w:asciiTheme="minorHAnsi" w:eastAsia="Times New Roman" w:hAnsiTheme="minorHAnsi" w:cs="Segoe UI"/>
                <w:bdr w:val="none" w:sz="0" w:space="0" w:color="auto" w:frame="1"/>
                <w:shd w:val="clear" w:color="auto" w:fill="FFFFFF"/>
              </w:rPr>
              <w:t>o Atest higieniczny na cały mebel lub daną linię meblową (nie dopuszcza się na atestów na same składowe mebla),</w:t>
            </w:r>
            <w:r w:rsidRPr="005C2B5E">
              <w:rPr>
                <w:rFonts w:asciiTheme="minorHAnsi" w:eastAsia="Lucida Sans Unicode" w:hAnsiTheme="minorHAnsi"/>
                <w:lang w:eastAsia="en-US"/>
              </w:rPr>
              <w:t xml:space="preserve"> lub dokument równoważny niezależnego podmiotu uprawnionego do kontroli jakości potwierdzający, że dostarczony produkt odpowiada </w:t>
            </w:r>
            <w:r w:rsidR="005C2B5E" w:rsidRPr="005C2B5E">
              <w:rPr>
                <w:rFonts w:asciiTheme="minorHAnsi" w:eastAsia="Lucida Sans Unicode" w:hAnsiTheme="minorHAnsi"/>
                <w:lang w:eastAsia="en-US"/>
              </w:rPr>
              <w:t>klasie higieniczności E1</w:t>
            </w:r>
            <w:r w:rsidRPr="005C2B5E">
              <w:rPr>
                <w:rFonts w:asciiTheme="minorHAnsi" w:eastAsia="Lucida Sans Unicode" w:hAnsiTheme="minorHAnsi"/>
                <w:lang w:eastAsia="en-US"/>
              </w:rPr>
              <w:t xml:space="preserve">. </w:t>
            </w:r>
          </w:p>
          <w:p w:rsidR="00446F22" w:rsidRDefault="00446F22" w:rsidP="002A251D">
            <w:pPr>
              <w:rPr>
                <w:rFonts w:asciiTheme="minorHAnsi" w:hAnsiTheme="minorHAnsi" w:cs="Segoe UI"/>
                <w:strike/>
                <w:color w:val="FF0000"/>
                <w:bdr w:val="none" w:sz="0" w:space="0" w:color="auto" w:frame="1"/>
                <w:shd w:val="clear" w:color="auto" w:fill="FFFFFF"/>
              </w:rPr>
            </w:pPr>
            <w:r w:rsidRPr="00E47120">
              <w:rPr>
                <w:rFonts w:asciiTheme="minorHAnsi" w:eastAsia="Times New Roman" w:hAnsiTheme="minorHAnsi" w:cs="Segoe UI"/>
                <w:color w:val="FF0000"/>
                <w:bdr w:val="none" w:sz="0" w:space="0" w:color="auto" w:frame="1"/>
                <w:shd w:val="clear" w:color="auto" w:fill="FFFFFF"/>
              </w:rPr>
              <w:br/>
            </w:r>
          </w:p>
          <w:p w:rsidR="002A251D" w:rsidRPr="00707149" w:rsidRDefault="002A251D" w:rsidP="002A251D">
            <w:pPr>
              <w:rPr>
                <w:rFonts w:asciiTheme="minorHAnsi" w:hAnsiTheme="minorHAnsi" w:cs="Segoe UI"/>
                <w:strike/>
                <w:color w:val="FF0000"/>
                <w:bdr w:val="none" w:sz="0" w:space="0" w:color="auto" w:frame="1"/>
                <w:shd w:val="clear" w:color="auto" w:fill="FFFFFF"/>
              </w:rPr>
            </w:pPr>
          </w:p>
        </w:tc>
        <w:tc>
          <w:tcPr>
            <w:tcW w:w="993" w:type="dxa"/>
            <w:vAlign w:val="center"/>
          </w:tcPr>
          <w:p w:rsidR="00446F22" w:rsidRDefault="00446F22" w:rsidP="00446F22">
            <w:pPr>
              <w:rPr>
                <w:rFonts w:asciiTheme="minorHAnsi" w:hAnsiTheme="minorHAnsi"/>
                <w:b/>
              </w:rPr>
            </w:pPr>
            <w:r w:rsidRPr="00C70905">
              <w:rPr>
                <w:rFonts w:asciiTheme="minorHAnsi" w:hAnsiTheme="minorHAnsi"/>
                <w:b/>
              </w:rPr>
              <w:lastRenderedPageBreak/>
              <w:t>1</w:t>
            </w:r>
          </w:p>
          <w:p w:rsidR="00446F22" w:rsidRDefault="00446F22" w:rsidP="00446F22">
            <w:pPr>
              <w:rPr>
                <w:rFonts w:asciiTheme="minorHAnsi" w:hAnsiTheme="minorHAnsi"/>
                <w:b/>
              </w:rPr>
            </w:pPr>
          </w:p>
          <w:p w:rsidR="00446F22" w:rsidRPr="00C70905" w:rsidRDefault="00446F22" w:rsidP="00446F22">
            <w:pPr>
              <w:rPr>
                <w:rFonts w:asciiTheme="minorHAnsi" w:hAnsiTheme="minorHAnsi"/>
                <w:b/>
                <w:color w:val="FF0000"/>
              </w:rPr>
            </w:pPr>
          </w:p>
        </w:tc>
      </w:tr>
      <w:tr w:rsidR="00446F22" w:rsidRPr="00EC196F" w:rsidTr="00071D39">
        <w:tc>
          <w:tcPr>
            <w:tcW w:w="959" w:type="dxa"/>
            <w:vAlign w:val="center"/>
          </w:tcPr>
          <w:p w:rsidR="00446F22" w:rsidRPr="00C70905" w:rsidRDefault="00446F22" w:rsidP="00446F22">
            <w:pPr>
              <w:rPr>
                <w:rFonts w:asciiTheme="minorHAnsi" w:hAnsiTheme="minorHAnsi"/>
                <w:b/>
                <w:color w:val="FF0000"/>
              </w:rPr>
            </w:pPr>
            <w:r w:rsidRPr="00C70905">
              <w:rPr>
                <w:rFonts w:asciiTheme="minorHAnsi" w:hAnsiTheme="minorHAnsi"/>
                <w:b/>
              </w:rPr>
              <w:lastRenderedPageBreak/>
              <w:t>9</w:t>
            </w:r>
          </w:p>
        </w:tc>
        <w:tc>
          <w:tcPr>
            <w:tcW w:w="1417" w:type="dxa"/>
            <w:vAlign w:val="center"/>
          </w:tcPr>
          <w:p w:rsidR="00446F22" w:rsidRPr="00C70905" w:rsidRDefault="00446F22" w:rsidP="00446F22">
            <w:pPr>
              <w:rPr>
                <w:rFonts w:asciiTheme="minorHAnsi" w:hAnsiTheme="minorHAnsi"/>
                <w:b/>
                <w:color w:val="FF0000"/>
              </w:rPr>
            </w:pPr>
            <w:r w:rsidRPr="00C70905">
              <w:rPr>
                <w:rFonts w:asciiTheme="minorHAnsi" w:hAnsiTheme="minorHAnsi"/>
                <w:b/>
              </w:rPr>
              <w:t>I PIĘTRO: 2.28</w:t>
            </w:r>
          </w:p>
        </w:tc>
        <w:tc>
          <w:tcPr>
            <w:tcW w:w="11907" w:type="dxa"/>
            <w:vAlign w:val="center"/>
          </w:tcPr>
          <w:p w:rsidR="00446F22" w:rsidRPr="00C70905" w:rsidRDefault="00446F22" w:rsidP="00446F22">
            <w:pPr>
              <w:rPr>
                <w:rFonts w:asciiTheme="minorHAnsi" w:hAnsiTheme="minorHAnsi" w:cs="Segoe UI"/>
                <w:bdr w:val="none" w:sz="0" w:space="0" w:color="auto" w:frame="1"/>
                <w:shd w:val="clear" w:color="auto" w:fill="FFFFFF"/>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Biurko prostokątne na 4 nogach</w:t>
            </w:r>
            <w:r w:rsidRPr="00C70905">
              <w:rPr>
                <w:rFonts w:asciiTheme="minorHAnsi" w:eastAsia="Times New Roman" w:hAnsiTheme="minorHAnsi" w:cs="Segoe UI"/>
                <w:bdr w:val="none" w:sz="0" w:space="0" w:color="auto" w:frame="1"/>
                <w:shd w:val="clear" w:color="auto" w:fill="FFFFFF"/>
              </w:rPr>
              <w:t>, o wymiarach: szerokość: 1200 mm, głębokość 800 mm, wysokość 720-740mm.</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lastRenderedPageBreak/>
              <w:t>Blat:</w:t>
            </w:r>
            <w:r w:rsidRPr="00C70905">
              <w:rPr>
                <w:rFonts w:asciiTheme="minorHAnsi" w:eastAsia="Times New Roman" w:hAnsiTheme="minorHAnsi" w:cs="Segoe UI"/>
                <w:bdr w:val="none" w:sz="0" w:space="0" w:color="auto" w:frame="1"/>
                <w:shd w:val="clear" w:color="auto" w:fill="FFFFFF"/>
              </w:rPr>
              <w:t xml:space="preserve">  wykonany z płyty obustronnie laminowanej </w:t>
            </w:r>
            <w:r w:rsidRPr="00707149">
              <w:rPr>
                <w:rFonts w:asciiTheme="minorHAnsi" w:eastAsia="Times New Roman" w:hAnsiTheme="minorHAnsi" w:cs="Segoe UI"/>
                <w:bdr w:val="none" w:sz="0" w:space="0" w:color="auto" w:frame="1"/>
                <w:shd w:val="clear" w:color="auto" w:fill="FFFFFF"/>
              </w:rPr>
              <w:t xml:space="preserve">o klasie higieniczności E1,  grubości </w:t>
            </w:r>
            <w:r w:rsidRPr="00C70905">
              <w:rPr>
                <w:rFonts w:asciiTheme="minorHAnsi" w:eastAsia="Times New Roman" w:hAnsiTheme="minorHAnsi" w:cs="Segoe UI"/>
                <w:bdr w:val="none" w:sz="0" w:space="0" w:color="auto" w:frame="1"/>
                <w:shd w:val="clear" w:color="auto" w:fill="FFFFFF"/>
              </w:rPr>
              <w:t>25-28 mm, oklejonej obrzeżem ABS grubości 2-3 mm, w kolorze blatu.</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Stelaż</w:t>
            </w:r>
            <w:r w:rsidRPr="00C70905">
              <w:rPr>
                <w:rFonts w:asciiTheme="minorHAnsi" w:eastAsia="Times New Roman" w:hAnsiTheme="minorHAnsi" w:cs="Segoe UI"/>
                <w:bdr w:val="none" w:sz="0" w:space="0" w:color="auto" w:frame="1"/>
                <w:shd w:val="clear" w:color="auto" w:fill="FFFFFF"/>
              </w:rPr>
              <w:t xml:space="preserve"> biurka metalowy, malowany proszkowo. Rama wykonana z profilu zamkniętego o przekroju zawartym w zakresie od 40x20 do 50x30 mm, mocowana fabrycznie do blatu na całym jego obrysie, w odległości min. 30 mm od krańca blatu. Rama nie spawana.</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Podstawa</w:t>
            </w:r>
            <w:r w:rsidRPr="00C70905">
              <w:rPr>
                <w:rFonts w:asciiTheme="minorHAnsi" w:eastAsia="Times New Roman" w:hAnsiTheme="minorHAnsi" w:cs="Segoe UI"/>
                <w:bdr w:val="none" w:sz="0" w:space="0" w:color="auto" w:frame="1"/>
                <w:shd w:val="clear" w:color="auto" w:fill="FFFFFF"/>
              </w:rPr>
              <w:t>: 4 nogi metalowe lub aluminiowe, malowane proszkowo, wykonane z profili zamkniętych, o przekroju zawartym w zakresie 50-60  mm, z założeniem, że noga ma być kwadratowa. Nogi powinny posiadać stopki pozwalające na regulację poziomu nie mniejszą niż 15mm. Nogi powinny być montowane do ramy dzięki trójkątnym łącznikom metalowym, odlewanym, które umożliwiają łatwy montaż i demontaż biurka.</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płyta meblowa - do wyboru min. 12 kolorów z wzornika producenta.  Podstawa malowana proszkowo - do wyboru min. 2 kolory z wzornika producenta. Kolorystyka do wyboru przez Zamawiającego, przed podpisaniem  umowy.</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dodatkowe funkcje użytkowe:</w:t>
            </w:r>
          </w:p>
          <w:p w:rsidR="00446F22"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Zamawiający wymaga, aby biurko miało możliwość zamontowania przelotu na okablowanie. Przelotka powinna być wykonana z tworzywa sztucznego lub aluminium.</w:t>
            </w:r>
          </w:p>
          <w:p w:rsidR="00446F22" w:rsidRPr="002A251D"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2A251D">
              <w:rPr>
                <w:rFonts w:asciiTheme="minorHAnsi" w:eastAsia="Times New Roman" w:hAnsiTheme="minorHAnsi" w:cs="Segoe UI"/>
                <w:bdr w:val="none" w:sz="0" w:space="0" w:color="auto" w:frame="1"/>
                <w:shd w:val="clear" w:color="auto" w:fill="FFFFFF"/>
              </w:rPr>
              <w:t xml:space="preserve">Mebel musi spełniać wymogi określone w Rozporządzeniu Ministra Pracy i Polityki socjalnej z dnia 1 grudnia 1998 roku (Dz.U. N 148, poz.973) </w:t>
            </w:r>
          </w:p>
          <w:p w:rsidR="00446F22" w:rsidRDefault="00446F22" w:rsidP="00446F22">
            <w:pPr>
              <w:spacing w:before="100" w:beforeAutospacing="1" w:after="100" w:afterAutospacing="1"/>
              <w:ind w:left="360"/>
              <w:rPr>
                <w:rFonts w:asciiTheme="minorHAnsi" w:eastAsia="Lucida Sans Unicode" w:hAnsiTheme="minorHAnsi"/>
                <w:color w:val="00B050"/>
                <w:lang w:eastAsia="en-US"/>
              </w:rPr>
            </w:pPr>
            <w:r w:rsidRPr="00C70905">
              <w:rPr>
                <w:rFonts w:asciiTheme="minorHAnsi" w:eastAsia="Times New Roman" w:hAnsiTheme="minorHAnsi" w:cs="Segoe UI"/>
                <w:b/>
                <w:bCs/>
                <w:bdr w:val="none" w:sz="0" w:space="0" w:color="auto" w:frame="1"/>
                <w:shd w:val="clear" w:color="auto" w:fill="FFFFFF"/>
              </w:rPr>
              <w:t xml:space="preserve"> Wymagane dokumenty:</w:t>
            </w:r>
            <w:r w:rsidRPr="00C70905">
              <w:rPr>
                <w:rFonts w:asciiTheme="minorHAnsi" w:eastAsia="Times New Roman" w:hAnsiTheme="minorHAnsi" w:cs="Segoe UI"/>
                <w:b/>
                <w:bCs/>
                <w:bdr w:val="none" w:sz="0" w:space="0" w:color="auto" w:frame="1"/>
                <w:shd w:val="clear" w:color="auto" w:fill="FFFFFF"/>
              </w:rPr>
              <w:br/>
            </w:r>
            <w:r w:rsidRPr="002A251D">
              <w:rPr>
                <w:rFonts w:asciiTheme="minorHAnsi" w:eastAsia="Times New Roman" w:hAnsiTheme="minorHAnsi" w:cs="Segoe UI"/>
                <w:bdr w:val="none" w:sz="0" w:space="0" w:color="auto" w:frame="1"/>
                <w:shd w:val="clear" w:color="auto" w:fill="FFFFFF"/>
              </w:rPr>
              <w:t xml:space="preserve">o Certyfikat wytrzymałościowy wg normy EN  527-1, EN 527-2, </w:t>
            </w:r>
            <w:r w:rsidRPr="002A251D">
              <w:rPr>
                <w:rFonts w:asciiTheme="minorHAnsi" w:eastAsia="Lucida Sans Unicode" w:hAnsiTheme="minorHAnsi"/>
                <w:lang w:eastAsia="en-US"/>
              </w:rPr>
              <w:t xml:space="preserve"> lub dokument równoważny niezależnego podmiotu uprawnionego do kontroli jakości potwierdzający, że dostarczony produkt odpowiada odpowiednim normom. </w:t>
            </w:r>
          </w:p>
          <w:p w:rsidR="00446F22" w:rsidRPr="005C2B5E" w:rsidRDefault="00446F22" w:rsidP="00446F22">
            <w:pPr>
              <w:spacing w:before="100" w:beforeAutospacing="1" w:after="100" w:afterAutospacing="1"/>
              <w:ind w:left="360"/>
              <w:rPr>
                <w:rFonts w:asciiTheme="minorHAnsi" w:eastAsia="Lucida Sans Unicode" w:hAnsiTheme="minorHAnsi"/>
                <w:lang w:eastAsia="en-US"/>
              </w:rPr>
            </w:pPr>
            <w:r w:rsidRPr="005C2B5E">
              <w:rPr>
                <w:rFonts w:asciiTheme="minorHAnsi" w:eastAsia="Times New Roman" w:hAnsiTheme="minorHAnsi" w:cs="Segoe UI"/>
                <w:bdr w:val="none" w:sz="0" w:space="0" w:color="auto" w:frame="1"/>
                <w:shd w:val="clear" w:color="auto" w:fill="FFFFFF"/>
              </w:rPr>
              <w:t>o Atest higieniczny na cały mebel lub daną linię meblową (nie dopuszcza się na atestów na same składowe mebla),</w:t>
            </w:r>
            <w:r w:rsidRPr="005C2B5E">
              <w:rPr>
                <w:rFonts w:asciiTheme="minorHAnsi" w:eastAsia="Lucida Sans Unicode" w:hAnsiTheme="minorHAnsi"/>
                <w:lang w:eastAsia="en-US"/>
              </w:rPr>
              <w:t xml:space="preserve"> lub dokument równoważny niezależnego podmiotu uprawnionego do kontroli jakości potwierdzający, że dostarczony produkt odpowiada </w:t>
            </w:r>
            <w:r w:rsidR="005C2B5E" w:rsidRPr="005C2B5E">
              <w:rPr>
                <w:rFonts w:asciiTheme="minorHAnsi" w:eastAsia="Lucida Sans Unicode" w:hAnsiTheme="minorHAnsi"/>
                <w:lang w:eastAsia="en-US"/>
              </w:rPr>
              <w:t>klasie higieniczności E1</w:t>
            </w:r>
            <w:r w:rsidRPr="005C2B5E">
              <w:rPr>
                <w:rFonts w:asciiTheme="minorHAnsi" w:eastAsia="Lucida Sans Unicode" w:hAnsiTheme="minorHAnsi"/>
                <w:lang w:eastAsia="en-US"/>
              </w:rPr>
              <w:t xml:space="preserve">. </w:t>
            </w:r>
          </w:p>
          <w:p w:rsidR="00446F22" w:rsidRPr="00C70905" w:rsidRDefault="00446F22" w:rsidP="00D10DC9">
            <w:pPr>
              <w:rPr>
                <w:rFonts w:asciiTheme="minorHAnsi"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color w:val="FF0000"/>
              </w:rPr>
            </w:pPr>
            <w:r w:rsidRPr="00C70905">
              <w:rPr>
                <w:rFonts w:asciiTheme="minorHAnsi" w:hAnsiTheme="minorHAnsi"/>
                <w:b/>
              </w:rPr>
              <w:lastRenderedPageBreak/>
              <w:t>12</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sidRPr="00C70905">
              <w:rPr>
                <w:rFonts w:asciiTheme="minorHAnsi" w:hAnsiTheme="minorHAnsi"/>
                <w:b/>
              </w:rPr>
              <w:t>10</w:t>
            </w:r>
          </w:p>
          <w:p w:rsidR="00446F22" w:rsidRPr="00C70905" w:rsidRDefault="00446F22" w:rsidP="00446F22">
            <w:pPr>
              <w:rPr>
                <w:rFonts w:asciiTheme="minorHAnsi" w:hAnsiTheme="minorHAnsi"/>
                <w:b/>
                <w:color w:val="FF0000"/>
              </w:rPr>
            </w:pPr>
          </w:p>
        </w:tc>
        <w:tc>
          <w:tcPr>
            <w:tcW w:w="1417" w:type="dxa"/>
            <w:vAlign w:val="center"/>
          </w:tcPr>
          <w:p w:rsidR="00446F22" w:rsidRDefault="00446F22" w:rsidP="00446F22">
            <w:pPr>
              <w:rPr>
                <w:rFonts w:asciiTheme="minorHAnsi" w:hAnsiTheme="minorHAnsi"/>
                <w:b/>
              </w:rPr>
            </w:pPr>
          </w:p>
          <w:p w:rsidR="00446F22" w:rsidRPr="00C70905" w:rsidRDefault="00446F22" w:rsidP="00446F22">
            <w:pPr>
              <w:rPr>
                <w:rFonts w:asciiTheme="minorHAnsi" w:hAnsiTheme="minorHAnsi"/>
                <w:b/>
                <w:color w:val="FF0000"/>
              </w:rPr>
            </w:pPr>
            <w:r w:rsidRPr="00C70905">
              <w:rPr>
                <w:rFonts w:asciiTheme="minorHAnsi" w:hAnsiTheme="minorHAnsi"/>
                <w:b/>
              </w:rPr>
              <w:t>I PIĘTRO: 2.28</w:t>
            </w:r>
          </w:p>
        </w:tc>
        <w:tc>
          <w:tcPr>
            <w:tcW w:w="11907" w:type="dxa"/>
            <w:vAlign w:val="center"/>
          </w:tcPr>
          <w:p w:rsidR="00446F22" w:rsidRDefault="00446F22" w:rsidP="00446F22">
            <w:pPr>
              <w:rPr>
                <w:rFonts w:asciiTheme="minorHAnsi" w:hAnsiTheme="minorHAnsi" w:cs="Segoe UI"/>
                <w:b/>
                <w:color w:val="FF0000"/>
                <w:bdr w:val="none" w:sz="0" w:space="0" w:color="auto" w:frame="1"/>
                <w:shd w:val="clear" w:color="auto" w:fill="FFFFFF"/>
              </w:rPr>
            </w:pPr>
          </w:p>
          <w:p w:rsidR="00446F22" w:rsidRPr="00C70905" w:rsidRDefault="00446F22" w:rsidP="00446F22">
            <w:pPr>
              <w:rPr>
                <w:rFonts w:asciiTheme="minorHAnsi" w:hAnsiTheme="minorHAnsi" w:cs="Segoe UI"/>
                <w:b/>
                <w:color w:val="FF0000"/>
                <w:bdr w:val="none" w:sz="0" w:space="0" w:color="auto" w:frame="1"/>
                <w:shd w:val="clear" w:color="auto" w:fill="FFFFFF"/>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Biurko prostokątne na 4 nogach</w:t>
            </w:r>
            <w:r w:rsidRPr="00C70905">
              <w:rPr>
                <w:rFonts w:asciiTheme="minorHAnsi" w:eastAsia="Times New Roman" w:hAnsiTheme="minorHAnsi" w:cs="Segoe UI"/>
                <w:bdr w:val="none" w:sz="0" w:space="0" w:color="auto" w:frame="1"/>
                <w:shd w:val="clear" w:color="auto" w:fill="FFFFFF"/>
              </w:rPr>
              <w:t>, o wymiarach: szerokość: 1400 mm, głębokość 800 mm, wysokość 720-740mm.</w:t>
            </w:r>
          </w:p>
          <w:p w:rsidR="00446F22" w:rsidRPr="00C70905" w:rsidRDefault="00446F22" w:rsidP="00446F22">
            <w:pPr>
              <w:rPr>
                <w:rFonts w:asciiTheme="minorHAnsi" w:eastAsia="Times New Roman" w:hAnsiTheme="minorHAnsi" w:cs="Segoe UI"/>
                <w:b/>
                <w:color w:val="FF0000"/>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parametry zgodne z opisem pozycji nr 9.</w:t>
            </w:r>
          </w:p>
          <w:p w:rsidR="00446F22" w:rsidRPr="00C70905" w:rsidRDefault="00446F22" w:rsidP="00446F22">
            <w:pPr>
              <w:rPr>
                <w:rFonts w:asciiTheme="minorHAnsi" w:eastAsia="Times New Roman" w:hAnsiTheme="minorHAnsi" w:cs="Segoe UI"/>
                <w:b/>
                <w:color w:val="FF0000"/>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color w:val="FF0000"/>
              </w:rPr>
            </w:pPr>
            <w:r w:rsidRPr="00C70905">
              <w:rPr>
                <w:rFonts w:asciiTheme="minorHAnsi" w:hAnsiTheme="minorHAnsi"/>
                <w:b/>
              </w:rPr>
              <w:lastRenderedPageBreak/>
              <w:t>2</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11</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w:t>
            </w:r>
            <w:r>
              <w:rPr>
                <w:rFonts w:asciiTheme="minorHAnsi" w:hAnsiTheme="minorHAnsi"/>
                <w:b/>
              </w:rPr>
              <w:t>R: 1.32, 1.26, 1.24, 1.22</w:t>
            </w:r>
          </w:p>
          <w:p w:rsidR="00446F22" w:rsidRPr="00C70905" w:rsidRDefault="00446F22" w:rsidP="00446F22">
            <w:pPr>
              <w:rPr>
                <w:rFonts w:asciiTheme="minorHAnsi" w:hAnsiTheme="minorHAnsi"/>
                <w:b/>
              </w:rPr>
            </w:pPr>
            <w:r w:rsidRPr="00C70905">
              <w:rPr>
                <w:rFonts w:asciiTheme="minorHAnsi" w:hAnsiTheme="minorHAnsi"/>
                <w:b/>
              </w:rPr>
              <w:t>I PIĘTRO: 2.19, 2.17, 2.15.</w:t>
            </w:r>
          </w:p>
          <w:p w:rsidR="00446F22" w:rsidRPr="00C70905" w:rsidRDefault="00446F22" w:rsidP="00446F22">
            <w:pPr>
              <w:rPr>
                <w:rFonts w:asciiTheme="minorHAnsi" w:hAnsiTheme="minorHAnsi"/>
                <w:b/>
              </w:rPr>
            </w:pPr>
            <w:r w:rsidRPr="00C70905">
              <w:rPr>
                <w:rFonts w:asciiTheme="minorHAnsi" w:hAnsiTheme="minorHAnsi"/>
                <w:b/>
              </w:rPr>
              <w:t xml:space="preserve">II PIĘTRO: 3.20, 3.19, </w:t>
            </w:r>
            <w:r>
              <w:rPr>
                <w:rFonts w:asciiTheme="minorHAnsi" w:hAnsiTheme="minorHAnsi"/>
                <w:b/>
              </w:rPr>
              <w:t>3.18, 3.11</w:t>
            </w:r>
          </w:p>
          <w:p w:rsidR="00446F22" w:rsidRPr="00C70905" w:rsidRDefault="00446F22" w:rsidP="00446F22">
            <w:pPr>
              <w:rPr>
                <w:rFonts w:asciiTheme="minorHAnsi" w:hAnsiTheme="minorHAnsi"/>
                <w:b/>
              </w:rPr>
            </w:pPr>
            <w:r w:rsidRPr="00C70905">
              <w:rPr>
                <w:rFonts w:asciiTheme="minorHAnsi" w:hAnsiTheme="minorHAnsi"/>
                <w:b/>
              </w:rPr>
              <w:t>„STARY BUDYNEK”: 1.11 BIURO</w:t>
            </w:r>
          </w:p>
        </w:tc>
        <w:tc>
          <w:tcPr>
            <w:tcW w:w="11907" w:type="dxa"/>
            <w:vAlign w:val="center"/>
          </w:tcPr>
          <w:p w:rsidR="00446F22" w:rsidRPr="00C70905" w:rsidRDefault="00446F22" w:rsidP="00446F22">
            <w:pPr>
              <w:rPr>
                <w:rFonts w:asciiTheme="minorHAnsi" w:hAnsiTheme="minorHAnsi" w:cs="Segoe UI"/>
                <w:b/>
                <w:color w:val="FF0000"/>
                <w:bdr w:val="none" w:sz="0" w:space="0" w:color="auto" w:frame="1"/>
                <w:shd w:val="clear" w:color="auto" w:fill="FFFFFF"/>
              </w:rPr>
            </w:pP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
                <w:bdr w:val="none" w:sz="0" w:space="0" w:color="auto" w:frame="1"/>
                <w:shd w:val="clear" w:color="auto" w:fill="FFFFFF"/>
              </w:rPr>
              <w:t>Biurko prostokątne na 2 nogach płytowych  z płytowym łącznikiem, o wymiarach</w:t>
            </w:r>
            <w:r w:rsidRPr="00C70905">
              <w:rPr>
                <w:rFonts w:asciiTheme="minorHAnsi" w:hAnsiTheme="minorHAnsi" w:cs="Segoe UI"/>
                <w:bdr w:val="none" w:sz="0" w:space="0" w:color="auto" w:frame="1"/>
                <w:shd w:val="clear" w:color="auto" w:fill="FFFFFF"/>
              </w:rPr>
              <w:t>: szerokość: 1400 mm, głębokość 800 mm, wysokość 720-740mm.</w:t>
            </w:r>
            <w:r w:rsidRPr="00C70905">
              <w:rPr>
                <w:rFonts w:asciiTheme="minorHAnsi" w:hAnsiTheme="minorHAnsi" w:cs="Segoe UI"/>
                <w:bdr w:val="none" w:sz="0" w:space="0" w:color="auto" w:frame="1"/>
                <w:shd w:val="clear" w:color="auto" w:fill="FFFFFF"/>
              </w:rPr>
              <w:br/>
              <w:t xml:space="preserve">• Blat:  wykonany z płyty obustronnie laminowanej </w:t>
            </w:r>
            <w:r w:rsidRPr="00707149">
              <w:rPr>
                <w:rFonts w:asciiTheme="minorHAnsi" w:hAnsiTheme="minorHAnsi" w:cs="Segoe UI"/>
                <w:bdr w:val="none" w:sz="0" w:space="0" w:color="auto" w:frame="1"/>
                <w:shd w:val="clear" w:color="auto" w:fill="FFFFFF"/>
              </w:rPr>
              <w:t>o klasie higieniczności E1</w:t>
            </w:r>
            <w:r w:rsidRPr="00C70905">
              <w:rPr>
                <w:rFonts w:asciiTheme="minorHAnsi" w:hAnsiTheme="minorHAnsi" w:cs="Segoe UI"/>
                <w:bdr w:val="none" w:sz="0" w:space="0" w:color="auto" w:frame="1"/>
                <w:shd w:val="clear" w:color="auto" w:fill="FFFFFF"/>
              </w:rPr>
              <w:t>,  grubości 25-28 mm, oklejonej obrzeżem ABS grubości 2-3 mm, w kolorze blatu.</w:t>
            </w: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 Podstawa: 2 nogi płytowe o grubości 25-28mm.. Nogi powinny być montowane do ramy dzięki połączeniom mimośrodowym</w:t>
            </w:r>
            <w:r w:rsidRPr="00C70905">
              <w:rPr>
                <w:rFonts w:asciiTheme="minorHAnsi" w:hAnsiTheme="minorHAnsi" w:cs="Segoe UI"/>
                <w:bdr w:val="none" w:sz="0" w:space="0" w:color="auto" w:frame="1"/>
                <w:shd w:val="clear" w:color="auto" w:fill="FFFFFF"/>
              </w:rPr>
              <w:br/>
              <w:t>•  Nogi biurka powinny posiadać stopki umożliwiające poziomowanie biurka w zakresie +15 mm. Biurko z poprzecznym elementem płytowym nadającym sztywność konstrukcji, pełniącym jednocześnie funkcję frontowej blendy maskującej, wykonany z płyty o grubości min. 18mm.</w:t>
            </w:r>
          </w:p>
          <w:p w:rsidR="00446F22"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w:t>
            </w:r>
            <w:r w:rsidRPr="00C70905">
              <w:rPr>
                <w:rFonts w:asciiTheme="minorHAnsi" w:hAnsiTheme="minorHAnsi" w:cs="Segoe UI"/>
                <w:b/>
                <w:bdr w:val="none" w:sz="0" w:space="0" w:color="auto" w:frame="1"/>
                <w:shd w:val="clear" w:color="auto" w:fill="FFFFFF"/>
              </w:rPr>
              <w:t>Kolorystyka:</w:t>
            </w:r>
            <w:r w:rsidRPr="00C70905">
              <w:rPr>
                <w:rFonts w:asciiTheme="minorHAnsi" w:hAnsiTheme="minorHAnsi" w:cs="Segoe UI"/>
                <w:bdr w:val="none" w:sz="0" w:space="0" w:color="auto" w:frame="1"/>
                <w:shd w:val="clear" w:color="auto" w:fill="FFFFFF"/>
              </w:rPr>
              <w:t xml:space="preserve"> płyta meblowa - do wyboru min. 12 kolorów z wzornika producenta. Kolorystyka do wyboru przez Zamawiającego, </w:t>
            </w:r>
            <w:r>
              <w:rPr>
                <w:rFonts w:asciiTheme="minorHAnsi" w:hAnsiTheme="minorHAnsi" w:cs="Segoe UI"/>
                <w:bdr w:val="none" w:sz="0" w:space="0" w:color="auto" w:frame="1"/>
                <w:shd w:val="clear" w:color="auto" w:fill="FFFFFF"/>
              </w:rPr>
              <w:t xml:space="preserve"> </w:t>
            </w:r>
            <w:r w:rsidRPr="00C70905">
              <w:rPr>
                <w:rFonts w:asciiTheme="minorHAnsi" w:hAnsiTheme="minorHAnsi" w:cs="Segoe UI"/>
                <w:bdr w:val="none" w:sz="0" w:space="0" w:color="auto" w:frame="1"/>
                <w:shd w:val="clear" w:color="auto" w:fill="FFFFFF"/>
              </w:rPr>
              <w:t>przed podpisaniem umowy.</w:t>
            </w:r>
          </w:p>
          <w:p w:rsidR="00446F22" w:rsidRPr="00D10DC9" w:rsidRDefault="00446F22" w:rsidP="00446F22">
            <w:pPr>
              <w:pStyle w:val="Akapitzlist"/>
              <w:numPr>
                <w:ilvl w:val="0"/>
                <w:numId w:val="46"/>
              </w:numPr>
              <w:ind w:hanging="210"/>
              <w:rPr>
                <w:rFonts w:asciiTheme="minorHAnsi" w:hAnsiTheme="minorHAnsi" w:cs="Segoe UI"/>
                <w:bdr w:val="none" w:sz="0" w:space="0" w:color="auto" w:frame="1"/>
                <w:shd w:val="clear" w:color="auto" w:fill="FFFFFF"/>
              </w:rPr>
            </w:pPr>
            <w:r w:rsidRPr="00D10DC9">
              <w:rPr>
                <w:rFonts w:asciiTheme="minorHAnsi" w:eastAsia="Times New Roman" w:hAnsiTheme="minorHAnsi" w:cs="Segoe UI"/>
                <w:bdr w:val="none" w:sz="0" w:space="0" w:color="auto" w:frame="1"/>
                <w:shd w:val="clear" w:color="auto" w:fill="FFFFFF"/>
              </w:rPr>
              <w:t xml:space="preserve">Mebel musi spełniać wymogi określone w Rozporządzeniu Ministra Pracy i Polityki socjalnej z dnia 1 grudnia 1998 roku (Dz.U. N 148, poz.973) </w:t>
            </w:r>
          </w:p>
          <w:p w:rsidR="00446F22" w:rsidRPr="00D10DC9" w:rsidRDefault="00446F22" w:rsidP="00446F22">
            <w:pPr>
              <w:rPr>
                <w:rFonts w:asciiTheme="minorHAnsi" w:eastAsia="Lucida Sans Unicode" w:hAnsiTheme="minorHAnsi"/>
                <w:lang w:eastAsia="en-US"/>
              </w:rPr>
            </w:pPr>
            <w:r w:rsidRPr="00C70905">
              <w:rPr>
                <w:rFonts w:asciiTheme="minorHAnsi" w:hAnsiTheme="minorHAnsi" w:cs="Segoe UI"/>
                <w:bdr w:val="none" w:sz="0" w:space="0" w:color="auto" w:frame="1"/>
                <w:shd w:val="clear" w:color="auto" w:fill="FFFFFF"/>
              </w:rPr>
              <w:br/>
              <w:t xml:space="preserve">• </w:t>
            </w:r>
            <w:r w:rsidRPr="00C70905">
              <w:rPr>
                <w:rFonts w:asciiTheme="minorHAnsi" w:hAnsiTheme="minorHAnsi" w:cs="Segoe UI"/>
                <w:b/>
                <w:bdr w:val="none" w:sz="0" w:space="0" w:color="auto" w:frame="1"/>
                <w:shd w:val="clear" w:color="auto" w:fill="FFFFFF"/>
              </w:rPr>
              <w:t>Wymagane dokumenty:</w:t>
            </w:r>
            <w:r w:rsidRPr="00C70905">
              <w:rPr>
                <w:rFonts w:asciiTheme="minorHAnsi" w:eastAsia="Times New Roman" w:hAnsiTheme="minorHAnsi" w:cs="Segoe UI"/>
                <w:b/>
                <w:bCs/>
                <w:bdr w:val="none" w:sz="0" w:space="0" w:color="auto" w:frame="1"/>
                <w:shd w:val="clear" w:color="auto" w:fill="FFFFFF"/>
              </w:rPr>
              <w:br/>
            </w:r>
            <w:r w:rsidRPr="00D10DC9">
              <w:rPr>
                <w:rFonts w:asciiTheme="minorHAnsi" w:eastAsia="Times New Roman" w:hAnsiTheme="minorHAnsi" w:cs="Segoe UI"/>
                <w:bdr w:val="none" w:sz="0" w:space="0" w:color="auto" w:frame="1"/>
                <w:shd w:val="clear" w:color="auto" w:fill="FFFFFF"/>
              </w:rPr>
              <w:t xml:space="preserve">o Certyfikat wytrzymałościowy wg normy EN  527-1, EN 527-2, </w:t>
            </w:r>
            <w:r w:rsidRPr="00D10DC9">
              <w:rPr>
                <w:rFonts w:asciiTheme="minorHAnsi" w:eastAsia="Lucida Sans Unicode" w:hAnsiTheme="minorHAnsi"/>
                <w:lang w:eastAsia="en-US"/>
              </w:rPr>
              <w:t xml:space="preserve"> lub dokument równoważny niezależnego podmiotu uprawnionego do kontroli jakości potwierdzający, że dostarczony produkt odpowiada odpowiednim normom. </w:t>
            </w:r>
          </w:p>
          <w:p w:rsidR="00446F22" w:rsidRPr="005C2B5E" w:rsidRDefault="00446F22" w:rsidP="00446F22">
            <w:pPr>
              <w:rPr>
                <w:rFonts w:asciiTheme="minorHAnsi" w:eastAsia="Lucida Sans Unicode" w:hAnsiTheme="minorHAnsi"/>
                <w:lang w:eastAsia="en-US"/>
              </w:rPr>
            </w:pPr>
            <w:r w:rsidRPr="005C2B5E">
              <w:rPr>
                <w:rFonts w:asciiTheme="minorHAnsi" w:eastAsia="Times New Roman" w:hAnsiTheme="minorHAnsi" w:cs="Segoe UI"/>
                <w:bdr w:val="none" w:sz="0" w:space="0" w:color="auto" w:frame="1"/>
                <w:shd w:val="clear" w:color="auto" w:fill="FFFFFF"/>
              </w:rPr>
              <w:t>o Atest higieniczny na cały mebel lub daną linię meblową (nie dopuszcza się na atestów na same składowe mebla),</w:t>
            </w:r>
            <w:r w:rsidRPr="005C2B5E">
              <w:rPr>
                <w:rFonts w:asciiTheme="minorHAnsi" w:eastAsia="Lucida Sans Unicode" w:hAnsiTheme="minorHAnsi"/>
                <w:lang w:eastAsia="en-US"/>
              </w:rPr>
              <w:t xml:space="preserve"> lub dokument równoważny niezależnego podmiotu uprawnionego do kontroli jakości potwierdzający, że dostarczony produkt odpowiada </w:t>
            </w:r>
            <w:r w:rsidR="005C2B5E" w:rsidRPr="005C2B5E">
              <w:rPr>
                <w:rFonts w:asciiTheme="minorHAnsi" w:eastAsia="Lucida Sans Unicode" w:hAnsiTheme="minorHAnsi"/>
                <w:lang w:eastAsia="en-US"/>
              </w:rPr>
              <w:t>klasie higieniczności E1</w:t>
            </w:r>
            <w:r w:rsidRPr="005C2B5E">
              <w:rPr>
                <w:rFonts w:asciiTheme="minorHAnsi" w:eastAsia="Lucida Sans Unicode" w:hAnsiTheme="minorHAnsi"/>
                <w:lang w:eastAsia="en-US"/>
              </w:rPr>
              <w:t xml:space="preserve">. </w:t>
            </w:r>
          </w:p>
          <w:p w:rsidR="00446F22" w:rsidRDefault="00446F22" w:rsidP="00D10DC9">
            <w:pPr>
              <w:rPr>
                <w:rFonts w:asciiTheme="minorHAnsi" w:eastAsia="Times New Roman" w:hAnsiTheme="minorHAnsi" w:cs="Segoe UI"/>
                <w:bdr w:val="none" w:sz="0" w:space="0" w:color="auto" w:frame="1"/>
                <w:shd w:val="clear" w:color="auto" w:fill="FFFFFF"/>
              </w:rPr>
            </w:pPr>
            <w:r w:rsidRPr="00E47120">
              <w:rPr>
                <w:rFonts w:asciiTheme="minorHAnsi" w:hAnsiTheme="minorHAnsi" w:cs="Segoe UI"/>
                <w:color w:val="FF0000"/>
                <w:bdr w:val="none" w:sz="0" w:space="0" w:color="auto" w:frame="1"/>
                <w:shd w:val="clear" w:color="auto" w:fill="FFFFFF"/>
              </w:rPr>
              <w:br/>
            </w:r>
          </w:p>
          <w:p w:rsidR="00D10DC9" w:rsidRPr="00C70905" w:rsidRDefault="00D10DC9" w:rsidP="00D10DC9">
            <w:pPr>
              <w:rPr>
                <w:rFonts w:asciiTheme="minorHAnsi" w:eastAsia="Times New Roman"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21</w:t>
            </w:r>
          </w:p>
        </w:tc>
      </w:tr>
      <w:tr w:rsidR="00446F22" w:rsidRPr="00EC196F" w:rsidTr="00071D39">
        <w:tc>
          <w:tcPr>
            <w:tcW w:w="959" w:type="dxa"/>
            <w:vAlign w:val="center"/>
          </w:tcPr>
          <w:p w:rsidR="00446F22" w:rsidRDefault="00446F22" w:rsidP="00446F22">
            <w:pPr>
              <w:rPr>
                <w:rFonts w:asciiTheme="minorHAnsi" w:hAnsiTheme="minorHAnsi"/>
                <w:b/>
              </w:rPr>
            </w:pPr>
            <w:r w:rsidRPr="00C70905">
              <w:rPr>
                <w:rFonts w:asciiTheme="minorHAnsi" w:hAnsiTheme="minorHAnsi"/>
                <w:b/>
              </w:rPr>
              <w:t>12</w:t>
            </w:r>
          </w:p>
          <w:p w:rsidR="00446F22" w:rsidRPr="00C70905"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PARTER: 1.26, 1.20</w:t>
            </w:r>
          </w:p>
          <w:p w:rsidR="00446F22" w:rsidRPr="00C70905" w:rsidRDefault="00446F22" w:rsidP="00446F22">
            <w:pPr>
              <w:rPr>
                <w:rFonts w:asciiTheme="minorHAnsi" w:hAnsiTheme="minorHAnsi"/>
                <w:b/>
              </w:rPr>
            </w:pPr>
            <w:r>
              <w:rPr>
                <w:rFonts w:asciiTheme="minorHAnsi" w:hAnsiTheme="minorHAnsi"/>
                <w:b/>
              </w:rPr>
              <w:t>II PIĘTRO: 3.26, 3.19, 3.15</w:t>
            </w:r>
          </w:p>
        </w:tc>
        <w:tc>
          <w:tcPr>
            <w:tcW w:w="11907" w:type="dxa"/>
            <w:vAlign w:val="center"/>
          </w:tcPr>
          <w:p w:rsidR="00446F22" w:rsidRPr="00C70905" w:rsidRDefault="00446F22" w:rsidP="00446F22">
            <w:pPr>
              <w:spacing w:before="100" w:beforeAutospacing="1" w:after="100" w:afterAutospacing="1"/>
              <w:rPr>
                <w:rFonts w:asciiTheme="minorHAnsi" w:hAnsiTheme="minorHAnsi" w:cs="Segoe UI"/>
                <w:b/>
                <w:bdr w:val="none" w:sz="0" w:space="0" w:color="auto" w:frame="1"/>
                <w:shd w:val="clear" w:color="auto" w:fill="FFFFFF"/>
              </w:rPr>
            </w:pP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
                <w:bdr w:val="none" w:sz="0" w:space="0" w:color="auto" w:frame="1"/>
                <w:shd w:val="clear" w:color="auto" w:fill="FFFFFF"/>
              </w:rPr>
              <w:t>Biurko prostokątne na 2 nogach płytowych  z płytowym łącznikiem, o wymiarach</w:t>
            </w:r>
            <w:r w:rsidRPr="00C70905">
              <w:rPr>
                <w:rFonts w:asciiTheme="minorHAnsi" w:hAnsiTheme="minorHAnsi" w:cs="Segoe UI"/>
                <w:bdr w:val="none" w:sz="0" w:space="0" w:color="auto" w:frame="1"/>
                <w:shd w:val="clear" w:color="auto" w:fill="FFFFFF"/>
              </w:rPr>
              <w:t>: szerokość: 1600 mm, głębokość 800 mm, wysokość 720-740mm.</w:t>
            </w: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hAnsiTheme="minorHAnsi" w:cs="Segoe UI"/>
                <w:bdr w:val="none" w:sz="0" w:space="0" w:color="auto" w:frame="1"/>
                <w:shd w:val="clear" w:color="auto" w:fill="FFFFFF"/>
              </w:rPr>
              <w:br/>
            </w:r>
            <w:r w:rsidRPr="00C70905">
              <w:rPr>
                <w:rFonts w:asciiTheme="minorHAnsi" w:eastAsia="Times New Roman" w:hAnsiTheme="minorHAnsi" w:cs="Segoe UI"/>
                <w:b/>
                <w:bdr w:val="none" w:sz="0" w:space="0" w:color="auto" w:frame="1"/>
                <w:shd w:val="clear" w:color="auto" w:fill="FFFFFF"/>
              </w:rPr>
              <w:t>Pozostałe parametry zgodne z opisem pozycji nr 11.</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6</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13</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 xml:space="preserve">PARTER: </w:t>
            </w:r>
            <w:r w:rsidRPr="00C70905">
              <w:rPr>
                <w:rFonts w:asciiTheme="minorHAnsi" w:hAnsiTheme="minorHAnsi"/>
                <w:b/>
              </w:rPr>
              <w:lastRenderedPageBreak/>
              <w:t xml:space="preserve">1.17 </w:t>
            </w:r>
          </w:p>
          <w:p w:rsidR="00446F22" w:rsidRPr="00C70905" w:rsidRDefault="00446F22" w:rsidP="00446F22">
            <w:pPr>
              <w:rPr>
                <w:rFonts w:asciiTheme="minorHAnsi" w:hAnsiTheme="minorHAnsi"/>
                <w:b/>
              </w:rPr>
            </w:pPr>
            <w:r w:rsidRPr="00C70905">
              <w:rPr>
                <w:rFonts w:asciiTheme="minorHAnsi" w:hAnsiTheme="minorHAnsi"/>
                <w:b/>
              </w:rPr>
              <w:t>I PIĘTRO: 2.16</w:t>
            </w:r>
          </w:p>
          <w:p w:rsidR="00446F22" w:rsidRPr="00C70905" w:rsidRDefault="00446F22" w:rsidP="00446F22">
            <w:pPr>
              <w:rPr>
                <w:rFonts w:asciiTheme="minorHAnsi" w:hAnsiTheme="minorHAnsi"/>
                <w:b/>
              </w:rPr>
            </w:pPr>
            <w:r w:rsidRPr="00C70905">
              <w:rPr>
                <w:rFonts w:asciiTheme="minorHAnsi" w:hAnsiTheme="minorHAnsi"/>
                <w:b/>
              </w:rPr>
              <w:t>II PIĘTRO: 3.15, 3.11.</w:t>
            </w:r>
          </w:p>
        </w:tc>
        <w:tc>
          <w:tcPr>
            <w:tcW w:w="11907" w:type="dxa"/>
            <w:vAlign w:val="center"/>
          </w:tcPr>
          <w:p w:rsidR="00446F22" w:rsidRPr="00C70905" w:rsidRDefault="00446F22" w:rsidP="00446F22">
            <w:pPr>
              <w:rPr>
                <w:rFonts w:asciiTheme="minorHAnsi" w:hAnsiTheme="minorHAnsi" w:cs="Segoe UI"/>
                <w:b/>
                <w:bdr w:val="none" w:sz="0" w:space="0" w:color="auto" w:frame="1"/>
                <w:shd w:val="clear" w:color="auto" w:fill="FFFFFF"/>
              </w:rPr>
            </w:pP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
                <w:bdr w:val="none" w:sz="0" w:space="0" w:color="auto" w:frame="1"/>
                <w:shd w:val="clear" w:color="auto" w:fill="FFFFFF"/>
              </w:rPr>
              <w:lastRenderedPageBreak/>
              <w:t>Biurko prostokątne na 2 nogach płytowych  z płytowym łącznikiem, o wymiarach</w:t>
            </w:r>
            <w:r w:rsidRPr="00C70905">
              <w:rPr>
                <w:rFonts w:asciiTheme="minorHAnsi" w:hAnsiTheme="minorHAnsi" w:cs="Segoe UI"/>
                <w:bdr w:val="none" w:sz="0" w:space="0" w:color="auto" w:frame="1"/>
                <w:shd w:val="clear" w:color="auto" w:fill="FFFFFF"/>
              </w:rPr>
              <w:t>: szerokość: 1800 mm, głębokość 800 mm, wysokość 720-740mm.</w:t>
            </w: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hAnsiTheme="minorHAnsi" w:cs="Segoe UI"/>
                <w:bdr w:val="none" w:sz="0" w:space="0" w:color="auto" w:frame="1"/>
                <w:shd w:val="clear" w:color="auto" w:fill="FFFFFF"/>
              </w:rPr>
              <w:br/>
            </w:r>
            <w:r w:rsidRPr="00C70905">
              <w:rPr>
                <w:rFonts w:asciiTheme="minorHAnsi" w:eastAsia="Times New Roman" w:hAnsiTheme="minorHAnsi" w:cs="Segoe UI"/>
                <w:b/>
                <w:bdr w:val="none" w:sz="0" w:space="0" w:color="auto" w:frame="1"/>
                <w:shd w:val="clear" w:color="auto" w:fill="FFFFFF"/>
              </w:rPr>
              <w:t>Pozostałe parametry zgodne z opisem pozycji nr 11.</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9</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14</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1.21</w:t>
            </w:r>
          </w:p>
        </w:tc>
        <w:tc>
          <w:tcPr>
            <w:tcW w:w="11907" w:type="dxa"/>
            <w:vAlign w:val="center"/>
          </w:tcPr>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br/>
            </w:r>
            <w:r w:rsidRPr="00C70905">
              <w:rPr>
                <w:rFonts w:asciiTheme="minorHAnsi" w:hAnsiTheme="minorHAnsi" w:cs="Segoe UI"/>
                <w:b/>
                <w:bdr w:val="none" w:sz="0" w:space="0" w:color="auto" w:frame="1"/>
                <w:shd w:val="clear" w:color="auto" w:fill="FFFFFF"/>
              </w:rPr>
              <w:t xml:space="preserve"> Biurko prostokątne gabinetowe na 2 nogach płytowych  z płytowym łącznikiem, o wymiarach</w:t>
            </w:r>
            <w:r w:rsidRPr="00C70905">
              <w:rPr>
                <w:rFonts w:asciiTheme="minorHAnsi" w:hAnsiTheme="minorHAnsi" w:cs="Segoe UI"/>
                <w:bdr w:val="none" w:sz="0" w:space="0" w:color="auto" w:frame="1"/>
                <w:shd w:val="clear" w:color="auto" w:fill="FFFFFF"/>
              </w:rPr>
              <w:t>: szerokość: 1800 mm, głębokość 800 mm, wysokość 720-740mm.</w:t>
            </w: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hAnsiTheme="minorHAnsi" w:cs="Segoe UI"/>
                <w:bdr w:val="none" w:sz="0" w:space="0" w:color="auto" w:frame="1"/>
                <w:shd w:val="clear" w:color="auto" w:fill="FFFFFF"/>
              </w:rPr>
              <w:br/>
            </w:r>
            <w:r w:rsidRPr="00C70905">
              <w:rPr>
                <w:rFonts w:asciiTheme="minorHAnsi" w:eastAsia="Times New Roman" w:hAnsiTheme="minorHAnsi" w:cs="Segoe UI"/>
                <w:b/>
                <w:bdr w:val="none" w:sz="0" w:space="0" w:color="auto" w:frame="1"/>
                <w:shd w:val="clear" w:color="auto" w:fill="FFFFFF"/>
              </w:rPr>
              <w:t>Pozostałe parametry zgodne z opisem pozycji nr 11.</w:t>
            </w:r>
          </w:p>
          <w:p w:rsidR="00446F22" w:rsidRPr="00C70905" w:rsidRDefault="00446F22" w:rsidP="00446F22">
            <w:pPr>
              <w:rPr>
                <w:rFonts w:asciiTheme="minorHAnsi" w:eastAsia="Times New Roman" w:hAnsiTheme="minorHAnsi" w:cs="Segoe UI"/>
                <w:bdr w:val="none" w:sz="0" w:space="0" w:color="auto" w:frame="1"/>
                <w:shd w:val="clear" w:color="auto" w:fill="FFFFFF"/>
              </w:rPr>
            </w:pPr>
          </w:p>
          <w:p w:rsidR="00446F22" w:rsidRPr="00C70905" w:rsidRDefault="00446F22" w:rsidP="00446F22">
            <w:pPr>
              <w:rPr>
                <w:rFonts w:asciiTheme="minorHAnsi" w:hAnsiTheme="minorHAnsi" w:cs="Segoe UI"/>
                <w:b/>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15</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PARTER: 1.26, 1.24, 1.17</w:t>
            </w:r>
          </w:p>
          <w:p w:rsidR="00446F22" w:rsidRPr="00C70905" w:rsidRDefault="00446F22" w:rsidP="00446F22">
            <w:pPr>
              <w:rPr>
                <w:rFonts w:asciiTheme="minorHAnsi" w:hAnsiTheme="minorHAnsi"/>
                <w:b/>
              </w:rPr>
            </w:pPr>
            <w:r w:rsidRPr="00C70905">
              <w:rPr>
                <w:rFonts w:asciiTheme="minorHAnsi" w:hAnsiTheme="minorHAnsi"/>
                <w:b/>
              </w:rPr>
              <w:t>I PIĘTRO: 2.19, 2.17, 2.16, 2.15</w:t>
            </w:r>
          </w:p>
          <w:p w:rsidR="00446F22" w:rsidRPr="00C70905" w:rsidRDefault="00446F22" w:rsidP="00446F22">
            <w:pPr>
              <w:rPr>
                <w:rFonts w:asciiTheme="minorHAnsi" w:hAnsiTheme="minorHAnsi"/>
                <w:b/>
              </w:rPr>
            </w:pPr>
            <w:r w:rsidRPr="00C70905">
              <w:rPr>
                <w:rFonts w:asciiTheme="minorHAnsi" w:hAnsiTheme="minorHAnsi"/>
                <w:b/>
              </w:rPr>
              <w:t>II PIĘTRO: 3.26, 3.20, 3.19, 3.18, 3.15, 3.11.</w:t>
            </w:r>
          </w:p>
          <w:p w:rsidR="00446F22" w:rsidRPr="00C70905" w:rsidRDefault="00446F22" w:rsidP="00446F22">
            <w:pPr>
              <w:rPr>
                <w:rFonts w:asciiTheme="minorHAnsi" w:hAnsiTheme="minorHAnsi"/>
                <w:b/>
              </w:rPr>
            </w:pPr>
            <w:r w:rsidRPr="00C70905">
              <w:rPr>
                <w:rFonts w:asciiTheme="minorHAnsi" w:hAnsiTheme="minorHAnsi"/>
                <w:b/>
              </w:rPr>
              <w:t>„STARY BUDYNEK”: 1.11 BIURO</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 xml:space="preserve">Kontener mobilny o wymiarach: szerokość 430-450mm, głębokość 580-600mm, wysokość: 570-600 mm. </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powinien być wykonany z płyty wiórowej obustronnie laminowanej o klasie higieniczności E1, obrzeże ABS dobrane pod kolor płyty. </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C70905">
              <w:rPr>
                <w:rFonts w:asciiTheme="minorHAnsi" w:eastAsia="Times New Roman" w:hAnsiTheme="minorHAnsi" w:cs="Segoe UI"/>
                <w:bdr w:val="none" w:sz="0" w:space="0" w:color="auto" w:frame="1"/>
                <w:shd w:val="clear" w:color="auto" w:fill="FFFFFF"/>
              </w:rPr>
              <w:t>nafrezowane</w:t>
            </w:r>
            <w:proofErr w:type="spellEnd"/>
            <w:r w:rsidRPr="00C70905">
              <w:rPr>
                <w:rFonts w:asciiTheme="minorHAnsi" w:eastAsia="Times New Roman" w:hAnsiTheme="minorHAnsi" w:cs="Segoe UI"/>
                <w:bdr w:val="none" w:sz="0" w:space="0" w:color="auto" w:frame="1"/>
                <w:shd w:val="clear" w:color="auto" w:fill="FFFFFF"/>
              </w:rPr>
              <w:t xml:space="preserve"> boki kontenera.</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powinien posiadać  piórnik wykonany z tworzywa i 3 szuflady o wkładach plastikowych.</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ma mieć możliwość wysunięcia na raz tylko jednej szuflady.</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Na froncie każdej szuflady powinien znajdować się metalowy uchwyt o rozstawie min. 120 mm, mocowany na 2 śrubach.</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Top górny powinien nachodzić na szuflady i być licowany z ich frontem, wieniec dolny kontenera powinien być zasłonięty frontem szuflady. Front szuflad powinien być montowany do szuflady za pomocą złącza ułatwiającego ewentualną regulację.</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Zamek centralny, z 2 kluczami łamanymi – montowany w froncie piórnika.</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Szuflady na prowadnicach rolkowych lub kulkowych.</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wyposażony w  4 kółka fi max. 40mm, w tym przynajmniej 2 mają posiadać hamulec. </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klejony, montowany w fabryce producenta w celu zwiększenia wytrzymałości mebla.</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lastRenderedPageBreak/>
              <w:t>Wymagane dodatkowe funkcje użytkowe:</w:t>
            </w:r>
            <w:r w:rsidRPr="00C70905">
              <w:rPr>
                <w:rFonts w:asciiTheme="minorHAnsi" w:eastAsia="Times New Roman" w:hAnsiTheme="minorHAnsi" w:cs="Segoe UI"/>
                <w:bdr w:val="none" w:sz="0" w:space="0" w:color="auto" w:frame="1"/>
                <w:shd w:val="clear" w:color="auto" w:fill="FFFFFF"/>
              </w:rPr>
              <w:br/>
              <w:t>o System klucza matki</w:t>
            </w:r>
            <w:r w:rsidRPr="00C70905">
              <w:rPr>
                <w:rFonts w:asciiTheme="minorHAnsi" w:eastAsia="Times New Roman" w:hAnsiTheme="minorHAnsi" w:cs="Segoe UI"/>
                <w:bdr w:val="none" w:sz="0" w:space="0" w:color="auto" w:frame="1"/>
                <w:shd w:val="clear" w:color="auto" w:fill="FFFFFF"/>
              </w:rPr>
              <w:br/>
              <w:t>o Możliwość wymiany samej wkładki zamka</w:t>
            </w:r>
            <w:r w:rsidRPr="00E47120">
              <w:rPr>
                <w:rFonts w:asciiTheme="minorHAnsi" w:eastAsia="Times New Roman" w:hAnsiTheme="minorHAnsi" w:cs="Segoe UI"/>
                <w:color w:val="FF0000"/>
                <w:bdr w:val="none" w:sz="0" w:space="0" w:color="auto" w:frame="1"/>
                <w:shd w:val="clear" w:color="auto" w:fill="FFFFFF"/>
              </w:rPr>
              <w:t xml:space="preserve"> </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13"/>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527-1, EN 527-2  lub dokument równoważny niezależnego podmiotu uprawnionego do kontroli jakości potwierdzający, że dostarczony produkt odpowiada odpowiednim normom.</w:t>
            </w:r>
          </w:p>
          <w:p w:rsidR="00446F22" w:rsidRPr="005C2B5E" w:rsidRDefault="00446F22" w:rsidP="00446F22">
            <w:pPr>
              <w:numPr>
                <w:ilvl w:val="1"/>
                <w:numId w:val="13"/>
              </w:numPr>
              <w:spacing w:before="100" w:beforeAutospacing="1" w:after="100" w:afterAutospacing="1"/>
              <w:rPr>
                <w:rFonts w:asciiTheme="minorHAnsi" w:eastAsia="Times New Roman" w:hAnsiTheme="minorHAnsi" w:cs="Segoe UI"/>
              </w:rPr>
            </w:pPr>
            <w:r w:rsidRPr="005C2B5E">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5C2B5E" w:rsidRPr="005C2B5E">
              <w:rPr>
                <w:rFonts w:asciiTheme="minorHAnsi" w:eastAsia="Times New Roman" w:hAnsiTheme="minorHAnsi" w:cs="Segoe UI"/>
              </w:rPr>
              <w:t>klasie higieniczności E1</w:t>
            </w:r>
            <w:r w:rsidRPr="005C2B5E">
              <w:rPr>
                <w:rFonts w:asciiTheme="minorHAnsi" w:eastAsia="Times New Roman" w:hAnsiTheme="minorHAnsi" w:cs="Segoe UI"/>
              </w:rPr>
              <w:t>.</w:t>
            </w:r>
          </w:p>
          <w:p w:rsidR="00446F22" w:rsidRPr="005E1FEE" w:rsidRDefault="00446F22" w:rsidP="00446F22">
            <w:pPr>
              <w:spacing w:before="100" w:beforeAutospacing="1" w:after="100" w:afterAutospacing="1"/>
              <w:rPr>
                <w:rFonts w:asciiTheme="minorHAnsi" w:eastAsia="Lucida Sans Unicode" w:hAnsiTheme="minorHAnsi"/>
                <w:color w:val="00B050"/>
                <w:lang w:eastAsia="en-US"/>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31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16</w:t>
            </w:r>
          </w:p>
        </w:tc>
        <w:tc>
          <w:tcPr>
            <w:tcW w:w="1417" w:type="dxa"/>
            <w:vAlign w:val="center"/>
          </w:tcPr>
          <w:p w:rsidR="00446F22" w:rsidRDefault="00446F22" w:rsidP="00446F22">
            <w:pPr>
              <w:rPr>
                <w:rFonts w:asciiTheme="minorHAnsi" w:hAnsiTheme="minorHAnsi"/>
                <w:b/>
              </w:rPr>
            </w:pPr>
            <w:r w:rsidRPr="00C70905">
              <w:rPr>
                <w:rFonts w:asciiTheme="minorHAnsi" w:hAnsiTheme="minorHAnsi"/>
                <w:b/>
              </w:rPr>
              <w:t>PARTER: 1.32, 1.26, 1.22, 1.20</w:t>
            </w:r>
          </w:p>
          <w:p w:rsidR="00446F22" w:rsidRPr="00C70905" w:rsidRDefault="00446F22" w:rsidP="00446F22">
            <w:pPr>
              <w:rPr>
                <w:rFonts w:asciiTheme="minorHAnsi" w:hAnsiTheme="minorHAnsi"/>
                <w:b/>
              </w:rPr>
            </w:pPr>
            <w:r>
              <w:rPr>
                <w:rFonts w:asciiTheme="minorHAnsi" w:hAnsiTheme="minorHAnsi"/>
                <w:b/>
              </w:rPr>
              <w:t>II PIĘTRO: 3.15</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Cs/>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 xml:space="preserve">Szafa z drzwiami przesuwnymi  </w:t>
            </w:r>
            <w:r w:rsidRPr="00C70905">
              <w:rPr>
                <w:rFonts w:asciiTheme="minorHAnsi" w:eastAsia="Times New Roman" w:hAnsiTheme="minorHAnsi" w:cs="Segoe UI"/>
                <w:b/>
                <w:bdr w:val="none" w:sz="0" w:space="0" w:color="auto" w:frame="1"/>
                <w:shd w:val="clear" w:color="auto" w:fill="FFFFFF"/>
              </w:rPr>
              <w:t>o wymiarach szerokość 1200 mm, głębokość 440-460 mm, wysokość 720-740 mm.</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Szafa powinna być wykonana z płyty wiórowej obustronnie laminowa</w:t>
            </w:r>
            <w:r w:rsidRPr="005E1FEE">
              <w:rPr>
                <w:rFonts w:asciiTheme="minorHAnsi" w:eastAsia="Times New Roman" w:hAnsiTheme="minorHAnsi" w:cs="Segoe UI"/>
                <w:bdr w:val="none" w:sz="0" w:space="0" w:color="auto" w:frame="1"/>
                <w:shd w:val="clear" w:color="auto" w:fill="FFFFFF"/>
              </w:rPr>
              <w:t>nej o klasie higieniczności E1</w:t>
            </w:r>
            <w:r w:rsidRPr="009A0508">
              <w:rPr>
                <w:rFonts w:asciiTheme="minorHAnsi" w:eastAsia="Times New Roman" w:hAnsiTheme="minorHAnsi" w:cs="Segoe UI"/>
                <w:color w:val="FF0000"/>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t>obrzeże ABS dobrane pod kolor płyty.</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Korpus, front i półki mają być wykonane z płyty grubości min. 18 mm, przy założeniu, że mają być wykonane z tej samej grubości płyty. Wieniec górny wykonany z płyty grubości 25-28mm. Dla pleców, Zamawiający dopuszcza płytę grubości min. 12mm. Plecy muszą być wpuszczane w </w:t>
            </w:r>
            <w:proofErr w:type="spellStart"/>
            <w:r w:rsidRPr="00C70905">
              <w:rPr>
                <w:rFonts w:asciiTheme="minorHAnsi" w:eastAsia="Times New Roman" w:hAnsiTheme="minorHAnsi" w:cs="Segoe UI"/>
                <w:bdr w:val="none" w:sz="0" w:space="0" w:color="auto" w:frame="1"/>
                <w:shd w:val="clear" w:color="auto" w:fill="FFFFFF"/>
              </w:rPr>
              <w:t>nafrezowane</w:t>
            </w:r>
            <w:proofErr w:type="spellEnd"/>
            <w:r w:rsidRPr="00C70905">
              <w:rPr>
                <w:rFonts w:asciiTheme="minorHAnsi" w:eastAsia="Times New Roman" w:hAnsiTheme="minorHAnsi" w:cs="Segoe UI"/>
                <w:bdr w:val="none" w:sz="0" w:space="0" w:color="auto" w:frame="1"/>
                <w:shd w:val="clear" w:color="auto" w:fill="FFFFFF"/>
              </w:rPr>
              <w:t xml:space="preserve"> rowki na bokach i wieńcu. Top i korpus mają być ze sobą skręcone (nie klejone), umożliwiające wymianę każdego z elementów szafy.</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Półki z możliwością regulacji ułożenia w zakresie co najmniej +/- 32mm, wyposażone w system zapobiegający ich wypadnięciu lub wyszarpnięciu, głębokość półki 340-360 mm, półka oklejona z każdej strony. Szafa musi posiadać 2x min. 1 półkę.</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Drzwi szafy  z zamkiem wpuszczanym z dwoma kluczami łamanym. </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Prowadnice drzwi plastikowe lub aluminiowe - wpuszczane w </w:t>
            </w:r>
            <w:proofErr w:type="spellStart"/>
            <w:r w:rsidRPr="00C70905">
              <w:rPr>
                <w:rFonts w:asciiTheme="minorHAnsi" w:eastAsia="Times New Roman" w:hAnsiTheme="minorHAnsi" w:cs="Segoe UI"/>
                <w:bdr w:val="none" w:sz="0" w:space="0" w:color="auto" w:frame="1"/>
                <w:shd w:val="clear" w:color="auto" w:fill="FFFFFF"/>
              </w:rPr>
              <w:t>nafrezowany</w:t>
            </w:r>
            <w:proofErr w:type="spellEnd"/>
            <w:r w:rsidRPr="00C70905">
              <w:rPr>
                <w:rFonts w:asciiTheme="minorHAnsi" w:eastAsia="Times New Roman" w:hAnsiTheme="minorHAnsi" w:cs="Segoe UI"/>
                <w:bdr w:val="none" w:sz="0" w:space="0" w:color="auto" w:frame="1"/>
                <w:shd w:val="clear" w:color="auto" w:fill="FFFFFF"/>
              </w:rPr>
              <w:t xml:space="preserve"> rowek w wieńcu dolnym i górnym.</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Drzwi wyposażone w metalowy uchwyt, zabezpieczony galwanicznie lub malowany proszkowo, minimalna długość uchwytu 120 mm, mocowany na 2 śrubach.</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Szafa na cokole wysokości 55-75mm, wyposażona w stopki z możliwością regulacji poziomu od wewnątrz w zakresie minimum +15mm</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lastRenderedPageBreak/>
              <w:t>Wymagane dodatkowe funkcje użytkowe:</w:t>
            </w: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br/>
              <w:t>o System klucza matki.</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13"/>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5C2B5E" w:rsidRDefault="00446F22" w:rsidP="00446F22">
            <w:pPr>
              <w:numPr>
                <w:ilvl w:val="1"/>
                <w:numId w:val="13"/>
              </w:numPr>
              <w:spacing w:before="100" w:beforeAutospacing="1" w:after="100" w:afterAutospacing="1"/>
              <w:rPr>
                <w:rFonts w:asciiTheme="minorHAnsi" w:eastAsia="Times New Roman" w:hAnsiTheme="minorHAnsi" w:cs="Segoe UI"/>
              </w:rPr>
            </w:pPr>
            <w:r w:rsidRPr="005C2B5E">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5C2B5E" w:rsidRPr="005C2B5E">
              <w:rPr>
                <w:rFonts w:asciiTheme="minorHAnsi" w:eastAsia="Times New Roman" w:hAnsiTheme="minorHAnsi" w:cs="Segoe UI"/>
              </w:rPr>
              <w:t>klasie higieniczności E1</w:t>
            </w:r>
            <w:r w:rsidRPr="005C2B5E">
              <w:rPr>
                <w:rFonts w:asciiTheme="minorHAnsi" w:eastAsia="Times New Roman" w:hAnsiTheme="minorHAnsi" w:cs="Segoe UI"/>
              </w:rPr>
              <w:t>.</w:t>
            </w: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5</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17</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1.22</w:t>
            </w:r>
          </w:p>
          <w:p w:rsidR="00446F22" w:rsidRPr="00C70905" w:rsidRDefault="00446F22" w:rsidP="00446F22">
            <w:pPr>
              <w:rPr>
                <w:rFonts w:asciiTheme="minorHAnsi" w:hAnsiTheme="minorHAnsi"/>
                <w:b/>
              </w:rPr>
            </w:pPr>
            <w:r w:rsidRPr="00C70905">
              <w:rPr>
                <w:rFonts w:asciiTheme="minorHAnsi" w:hAnsiTheme="minorHAnsi"/>
                <w:b/>
              </w:rPr>
              <w:t xml:space="preserve">II PIĘTRO: 3.26, 3.18, 3.16, </w:t>
            </w:r>
            <w:r>
              <w:rPr>
                <w:rFonts w:asciiTheme="minorHAnsi" w:hAnsiTheme="minorHAnsi"/>
                <w:b/>
              </w:rPr>
              <w:t>3.20</w:t>
            </w:r>
          </w:p>
        </w:tc>
        <w:tc>
          <w:tcPr>
            <w:tcW w:w="11907" w:type="dxa"/>
            <w:vAlign w:val="center"/>
          </w:tcPr>
          <w:p w:rsidR="00446F22" w:rsidRPr="00C70905" w:rsidRDefault="00446F22" w:rsidP="00446F22">
            <w:pPr>
              <w:rPr>
                <w:rFonts w:asciiTheme="minorHAnsi" w:eastAsia="Times New Roman" w:hAnsiTheme="minorHAnsi" w:cs="Segoe UI"/>
                <w:b/>
              </w:rPr>
            </w:pP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
                <w:bCs/>
              </w:rPr>
              <w:t xml:space="preserve"> Szafa z drzwiami płytowymi uchylnymi</w:t>
            </w:r>
            <w:r w:rsidRPr="00C70905">
              <w:rPr>
                <w:rFonts w:asciiTheme="minorHAnsi" w:eastAsia="Times New Roman" w:hAnsiTheme="minorHAnsi" w:cs="Segoe UI"/>
                <w:b/>
              </w:rPr>
              <w:t>, o wymiarach: szerokość 800 mm, głębokość 440-460 mm, wysokość 720-740 mm.</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 xml:space="preserve">Budowa: </w:t>
            </w:r>
            <w:r w:rsidRPr="00C70905">
              <w:rPr>
                <w:rFonts w:asciiTheme="minorHAnsi" w:eastAsia="Times New Roman" w:hAnsiTheme="minorHAnsi" w:cs="Segoe UI"/>
              </w:rPr>
              <w:t xml:space="preserve">Szafa powinna być wykonana z płyty wiórowej obustronnie laminowanej o </w:t>
            </w:r>
            <w:r w:rsidRPr="00E86CE5">
              <w:rPr>
                <w:rFonts w:asciiTheme="minorHAnsi" w:eastAsia="Times New Roman" w:hAnsiTheme="minorHAnsi" w:cs="Segoe UI"/>
              </w:rPr>
              <w:t>klasie higieniczności E1</w:t>
            </w:r>
            <w:r w:rsidRPr="00C70905">
              <w:rPr>
                <w:rFonts w:asciiTheme="minorHAnsi" w:eastAsia="Times New Roman" w:hAnsiTheme="minorHAnsi" w:cs="Segoe UI"/>
              </w:rPr>
              <w:t>, obrzeże ABS dobrane pod kolor płyty.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wieniec dolny mają być wykonane z płyty grubości min. 18 mm, przy założeniu, że wszystkie elementy mają być wykonane z tej samej grubości płyty. Wieniec górny wykonany z płyty grubości min. 25 mm. Dla pleców Zamawiający dopuszcza płytę HDF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Półki wykonane z płyty grubości min. 18 mm z możliwością regulacji w 5 pozycjach, co min. 32 mm, wyposażone w system zapobiegający ich wypadnięciu lub wyszarpnięciu, głębokość półki 340-360 mm, półka oklejona z każdej strony. Szafa musi posiadać min. 1 półkę.</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2 zawiasy na skrzydło drzwi.</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Jedne drzwi wyposażone w listwę </w:t>
            </w:r>
            <w:proofErr w:type="spellStart"/>
            <w:r w:rsidRPr="00C70905">
              <w:rPr>
                <w:rFonts w:asciiTheme="minorHAnsi" w:eastAsia="Times New Roman" w:hAnsiTheme="minorHAnsi" w:cs="Segoe UI"/>
              </w:rPr>
              <w:t>przymykową</w:t>
            </w:r>
            <w:proofErr w:type="spellEnd"/>
            <w:r w:rsidRPr="00C70905">
              <w:rPr>
                <w:rFonts w:asciiTheme="minorHAnsi" w:eastAsia="Times New Roman" w:hAnsiTheme="minorHAnsi" w:cs="Segoe UI"/>
              </w:rPr>
              <w:t>.</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Każde drzwi wyposażone w metalowy uchwyt zabezpieczony galwanicznie lub malowany proszkowo o minimalnym rozstawie 120mm, mocowany na 2 śrubach.</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Zamek jednopunktowy, z dwoma kluczami łamanymi.</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xml:space="preserve"> płyta meblowa - do wyboru min. 12 kolorów z wzornika producenta. Kolorystyka do wyboru przez Zamawiającego, przed podpisaniem umowy.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14"/>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 xml:space="preserve">Certyfikat wytrzymałościowy wg normy EN 14073-2,  lub dokument równoważny niezależnego podmiotu </w:t>
            </w:r>
            <w:r w:rsidRPr="00D10DC9">
              <w:rPr>
                <w:rFonts w:asciiTheme="minorHAnsi" w:eastAsia="Times New Roman" w:hAnsiTheme="minorHAnsi" w:cs="Segoe UI"/>
              </w:rPr>
              <w:lastRenderedPageBreak/>
              <w:t>uprawnionego do kontroli jakości potwierdzający, że dostarczony produkt odpowiada odpowiednim normom.</w:t>
            </w:r>
          </w:p>
          <w:p w:rsidR="00446F22" w:rsidRPr="005C2B5E" w:rsidRDefault="00446F22" w:rsidP="00446F22">
            <w:pPr>
              <w:numPr>
                <w:ilvl w:val="1"/>
                <w:numId w:val="14"/>
              </w:numPr>
              <w:spacing w:before="100" w:beforeAutospacing="1" w:after="100" w:afterAutospacing="1"/>
              <w:rPr>
                <w:rFonts w:asciiTheme="minorHAnsi" w:eastAsia="Times New Roman" w:hAnsiTheme="minorHAnsi" w:cs="Segoe UI"/>
              </w:rPr>
            </w:pPr>
            <w:r w:rsidRPr="005C2B5E">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5C2B5E" w:rsidRPr="005C2B5E">
              <w:rPr>
                <w:rFonts w:asciiTheme="minorHAnsi" w:eastAsia="Times New Roman" w:hAnsiTheme="minorHAnsi" w:cs="Segoe UI"/>
              </w:rPr>
              <w:t>klasie higieniczności E1</w:t>
            </w:r>
            <w:r w:rsidRPr="005C2B5E">
              <w:rPr>
                <w:rFonts w:asciiTheme="minorHAnsi" w:eastAsia="Times New Roman" w:hAnsiTheme="minorHAnsi" w:cs="Segoe UI"/>
              </w:rPr>
              <w:t>.</w:t>
            </w:r>
          </w:p>
          <w:p w:rsidR="00446F22" w:rsidRPr="00C70905" w:rsidRDefault="00446F22" w:rsidP="00446F22">
            <w:pPr>
              <w:spacing w:before="100" w:beforeAutospacing="1" w:after="100" w:afterAutospacing="1"/>
              <w:ind w:left="1440"/>
              <w:rPr>
                <w:rFonts w:asciiTheme="minorHAnsi" w:eastAsia="Times New Roman" w:hAnsiTheme="minorHAnsi" w:cs="Segoe UI"/>
                <w:color w:val="444444"/>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5</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18</w:t>
            </w:r>
          </w:p>
          <w:p w:rsidR="00446F22" w:rsidRPr="00C70905"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sidRPr="00C70905">
              <w:rPr>
                <w:rFonts w:asciiTheme="minorHAnsi" w:hAnsiTheme="minorHAnsi"/>
                <w:b/>
              </w:rPr>
              <w:t>PARTER: 1.23</w:t>
            </w:r>
            <w:r>
              <w:rPr>
                <w:rFonts w:asciiTheme="minorHAnsi" w:hAnsiTheme="minorHAnsi"/>
                <w:b/>
              </w:rPr>
              <w:t>, 1.17</w:t>
            </w:r>
          </w:p>
          <w:p w:rsidR="00446F22" w:rsidRDefault="00446F22" w:rsidP="00446F22">
            <w:pPr>
              <w:rPr>
                <w:rFonts w:asciiTheme="minorHAnsi" w:hAnsiTheme="minorHAnsi"/>
                <w:b/>
              </w:rPr>
            </w:pPr>
            <w:r>
              <w:rPr>
                <w:rFonts w:asciiTheme="minorHAnsi" w:hAnsiTheme="minorHAnsi"/>
                <w:b/>
              </w:rPr>
              <w:t>I PIĘTRO: 2.17</w:t>
            </w:r>
          </w:p>
          <w:p w:rsidR="00446F22" w:rsidRPr="00C70905" w:rsidRDefault="00446F22" w:rsidP="00446F22">
            <w:pPr>
              <w:rPr>
                <w:rFonts w:asciiTheme="minorHAnsi" w:hAnsiTheme="minorHAnsi"/>
                <w:b/>
              </w:rPr>
            </w:pPr>
            <w:r>
              <w:rPr>
                <w:rFonts w:asciiTheme="minorHAnsi" w:hAnsiTheme="minorHAnsi"/>
                <w:b/>
              </w:rPr>
              <w:t>II PIĘTRO: 3.11</w:t>
            </w:r>
          </w:p>
        </w:tc>
        <w:tc>
          <w:tcPr>
            <w:tcW w:w="11907" w:type="dxa"/>
            <w:vAlign w:val="center"/>
          </w:tcPr>
          <w:p w:rsidR="00446F22" w:rsidRPr="00C70905" w:rsidRDefault="00446F22" w:rsidP="00446F22">
            <w:pPr>
              <w:rPr>
                <w:rFonts w:asciiTheme="minorHAnsi" w:eastAsia="Times New Roman" w:hAnsiTheme="minorHAnsi" w:cs="Segoe UI"/>
                <w:b/>
              </w:rPr>
            </w:pPr>
            <w:r w:rsidRPr="00C70905">
              <w:rPr>
                <w:rFonts w:asciiTheme="minorHAnsi" w:eastAsia="Times New Roman" w:hAnsiTheme="minorHAnsi" w:cs="Segoe UI"/>
                <w:b/>
                <w:bCs/>
              </w:rPr>
              <w:t>Szafa z drzwiami płytowymi uchylnymi</w:t>
            </w:r>
            <w:r w:rsidRPr="00C70905">
              <w:rPr>
                <w:rFonts w:asciiTheme="minorHAnsi" w:eastAsia="Times New Roman" w:hAnsiTheme="minorHAnsi" w:cs="Segoe UI"/>
                <w:b/>
              </w:rPr>
              <w:t>, o wymiarach: szerokość 800 mm, głębokość 440-460 mm, wysokość 810-840 mm.</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musi posiadać min. 2 półki.</w:t>
            </w:r>
          </w:p>
          <w:p w:rsidR="00446F22" w:rsidRPr="00C70905" w:rsidRDefault="00446F22" w:rsidP="00446F22">
            <w:pPr>
              <w:rPr>
                <w:rFonts w:asciiTheme="minorHAnsi" w:eastAsia="Times New Roman" w:hAnsiTheme="minorHAnsi" w:cs="Segoe UI"/>
              </w:rPr>
            </w:pPr>
          </w:p>
          <w:p w:rsidR="00446F22" w:rsidRPr="00C70905" w:rsidRDefault="00446F22" w:rsidP="00446F22">
            <w:pPr>
              <w:spacing w:before="100" w:beforeAutospacing="1" w:after="100" w:afterAutospacing="1"/>
              <w:rPr>
                <w:rFonts w:asciiTheme="minorHAnsi" w:eastAsia="Calibri" w:hAnsiTheme="minorHAnsi" w:cs="Segoe UI"/>
                <w:b/>
              </w:rPr>
            </w:pPr>
            <w:r w:rsidRPr="00C70905">
              <w:rPr>
                <w:rFonts w:asciiTheme="minorHAnsi" w:eastAsia="Times New Roman" w:hAnsiTheme="minorHAnsi" w:cs="Segoe UI"/>
                <w:b/>
                <w:bdr w:val="none" w:sz="0" w:space="0" w:color="auto" w:frame="1"/>
                <w:shd w:val="clear" w:color="auto" w:fill="FFFFFF"/>
              </w:rPr>
              <w:t>Pozostałe parametry zgodne z pozycją nr 17.</w:t>
            </w: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6</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19</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II PIĘTRO: 3.26, 3.24</w:t>
            </w:r>
          </w:p>
        </w:tc>
        <w:tc>
          <w:tcPr>
            <w:tcW w:w="11907" w:type="dxa"/>
            <w:vAlign w:val="center"/>
          </w:tcPr>
          <w:p w:rsidR="00446F22" w:rsidRPr="00C70905" w:rsidRDefault="00446F22" w:rsidP="00446F22">
            <w:pPr>
              <w:rPr>
                <w:rFonts w:asciiTheme="minorHAnsi" w:eastAsia="Times New Roman" w:hAnsiTheme="minorHAnsi" w:cs="Segoe UI"/>
                <w:b/>
              </w:rPr>
            </w:pPr>
            <w:r w:rsidRPr="00C70905">
              <w:rPr>
                <w:rFonts w:asciiTheme="minorHAnsi" w:eastAsia="Times New Roman" w:hAnsiTheme="minorHAnsi" w:cs="Segoe UI"/>
                <w:color w:val="444444"/>
                <w:bdr w:val="none" w:sz="0" w:space="0" w:color="auto" w:frame="1"/>
                <w:shd w:val="clear" w:color="auto" w:fill="FFFFFF"/>
              </w:rPr>
              <w:t> </w:t>
            </w:r>
            <w:r w:rsidRPr="00C70905">
              <w:rPr>
                <w:rFonts w:asciiTheme="minorHAnsi" w:eastAsia="Times New Roman" w:hAnsiTheme="minorHAnsi" w:cs="Segoe UI"/>
                <w:b/>
                <w:bCs/>
              </w:rPr>
              <w:t xml:space="preserve"> Szafa z drzwiami płytowymi uchylnymi</w:t>
            </w:r>
            <w:r w:rsidRPr="00C70905">
              <w:rPr>
                <w:rFonts w:asciiTheme="minorHAnsi" w:eastAsia="Times New Roman" w:hAnsiTheme="minorHAnsi" w:cs="Segoe UI"/>
                <w:b/>
              </w:rPr>
              <w:t>, o wymiarach: szerokość 800 mm, głębokość 440-460 mm, wysokość 1510-1560 mm.</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musi posiadać min. 3 półki.</w:t>
            </w:r>
          </w:p>
          <w:p w:rsidR="00446F22" w:rsidRPr="00C70905" w:rsidRDefault="00446F22" w:rsidP="00446F22">
            <w:pPr>
              <w:rPr>
                <w:rFonts w:asciiTheme="minorHAnsi" w:eastAsia="Times New Roman" w:hAnsiTheme="minorHAnsi" w:cs="Segoe UI"/>
              </w:rPr>
            </w:pP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parametry zgodne z pozycją nr 17.</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3</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20</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II PIĘTRO: 3.16</w:t>
            </w:r>
          </w:p>
        </w:tc>
        <w:tc>
          <w:tcPr>
            <w:tcW w:w="11907" w:type="dxa"/>
            <w:vAlign w:val="center"/>
          </w:tcPr>
          <w:p w:rsidR="00446F22" w:rsidRPr="00C70905" w:rsidRDefault="00446F22" w:rsidP="00446F22">
            <w:pPr>
              <w:rPr>
                <w:rFonts w:asciiTheme="minorHAnsi" w:eastAsia="Times New Roman" w:hAnsiTheme="minorHAnsi" w:cs="Segoe UI"/>
                <w:b/>
                <w:bCs/>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 xml:space="preserve">Szafa z drzwiami przesuwnymi  </w:t>
            </w:r>
            <w:r w:rsidRPr="00C70905">
              <w:rPr>
                <w:rFonts w:asciiTheme="minorHAnsi" w:eastAsia="Times New Roman" w:hAnsiTheme="minorHAnsi" w:cs="Segoe UI"/>
                <w:b/>
                <w:bdr w:val="none" w:sz="0" w:space="0" w:color="auto" w:frame="1"/>
                <w:shd w:val="clear" w:color="auto" w:fill="FFFFFF"/>
              </w:rPr>
              <w:t>o wymiarach szerokość 1200 mm, głębokość 440-460 mm, wysokość 1510-1560 mm.</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musi posiadać min. 3 półki.</w:t>
            </w:r>
          </w:p>
          <w:p w:rsidR="00446F22" w:rsidRPr="00C70905" w:rsidRDefault="00446F22" w:rsidP="00446F22">
            <w:pPr>
              <w:spacing w:before="100" w:beforeAutospacing="1" w:after="100" w:afterAutospacing="1"/>
              <w:rPr>
                <w:rFonts w:asciiTheme="minorHAnsi" w:hAnsiTheme="minorHAnsi" w:cs="Arial"/>
                <w:b/>
              </w:rPr>
            </w:pPr>
            <w:r w:rsidRPr="00C70905">
              <w:rPr>
                <w:rFonts w:asciiTheme="minorHAnsi" w:eastAsia="Times New Roman" w:hAnsiTheme="minorHAnsi" w:cs="Segoe UI"/>
                <w:b/>
                <w:bdr w:val="none" w:sz="0" w:space="0" w:color="auto" w:frame="1"/>
                <w:shd w:val="clear" w:color="auto" w:fill="FFFFFF"/>
              </w:rPr>
              <w:t>Pozostałe parametry zgodne z pozycją nr 16.</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21</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PARTER:1.17, 1.26, 1.24, 1.23, 1.22, 1.20</w:t>
            </w:r>
          </w:p>
          <w:p w:rsidR="00446F22" w:rsidRPr="00C70905" w:rsidRDefault="00446F22" w:rsidP="00446F22">
            <w:pPr>
              <w:rPr>
                <w:rFonts w:asciiTheme="minorHAnsi" w:hAnsiTheme="minorHAnsi"/>
                <w:b/>
              </w:rPr>
            </w:pPr>
            <w:r w:rsidRPr="00C70905">
              <w:rPr>
                <w:rFonts w:asciiTheme="minorHAnsi" w:hAnsiTheme="minorHAnsi"/>
                <w:b/>
              </w:rPr>
              <w:t>I PIĘTRO: 2.17, 2.16, 2.15</w:t>
            </w:r>
          </w:p>
          <w:p w:rsidR="00446F22" w:rsidRPr="00C70905" w:rsidRDefault="00446F22" w:rsidP="00446F22">
            <w:pPr>
              <w:rPr>
                <w:rFonts w:asciiTheme="minorHAnsi" w:hAnsiTheme="minorHAnsi"/>
                <w:b/>
              </w:rPr>
            </w:pPr>
            <w:r w:rsidRPr="00C70905">
              <w:rPr>
                <w:rFonts w:asciiTheme="minorHAnsi" w:hAnsiTheme="minorHAnsi"/>
                <w:b/>
              </w:rPr>
              <w:t>II PIĘTRO: 3.26, 3.11</w:t>
            </w:r>
          </w:p>
          <w:p w:rsidR="00446F22" w:rsidRPr="00C70905" w:rsidRDefault="00446F22" w:rsidP="00446F22">
            <w:pPr>
              <w:rPr>
                <w:rFonts w:asciiTheme="minorHAnsi" w:hAnsiTheme="minorHAnsi"/>
                <w:b/>
              </w:rPr>
            </w:pPr>
            <w:r w:rsidRPr="00C70905">
              <w:rPr>
                <w:rFonts w:asciiTheme="minorHAnsi" w:hAnsiTheme="minorHAnsi"/>
                <w:b/>
              </w:rPr>
              <w:t xml:space="preserve">„STARY </w:t>
            </w:r>
            <w:r w:rsidRPr="00C70905">
              <w:rPr>
                <w:rFonts w:asciiTheme="minorHAnsi" w:hAnsiTheme="minorHAnsi"/>
                <w:b/>
              </w:rPr>
              <w:lastRenderedPageBreak/>
              <w:t>BUDYNEK”: 1.11 BIURO</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Cs/>
              </w:rPr>
            </w:pPr>
          </w:p>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
                <w:bCs/>
              </w:rPr>
              <w:t>Szafa z drzwiami płytowymi uchylnymi</w:t>
            </w:r>
            <w:r w:rsidRPr="00C70905">
              <w:rPr>
                <w:rFonts w:asciiTheme="minorHAnsi" w:eastAsia="Times New Roman" w:hAnsiTheme="minorHAnsi" w:cs="Segoe UI"/>
                <w:b/>
              </w:rPr>
              <w:t>, o wymiarach: szerokość 800 mm, głębokość 440-460 mm, wysokość 1890-1940 mm,</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musi posiadać min. 4 półki.</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ma być wyposażona w min. 4 zawiasy na skrzydło drzwi.</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hAnsiTheme="minorHAnsi" w:cs="Segoe UI"/>
              </w:rPr>
              <w:t>Zamek baskwilowy, min. dwupunktowy z dwoma kluczami łamanymi.</w:t>
            </w: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parametry zgodne z pozycją nr 17.</w:t>
            </w: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60</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22</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I PIĘTRO: 2.19 II PIĘTRO: 3.20, 3.19, 3.18, 3.16, 3.15, 3.11</w:t>
            </w:r>
          </w:p>
        </w:tc>
        <w:tc>
          <w:tcPr>
            <w:tcW w:w="11907" w:type="dxa"/>
            <w:vAlign w:val="center"/>
          </w:tcPr>
          <w:p w:rsidR="00446F22" w:rsidRPr="00C70905" w:rsidRDefault="00446F22" w:rsidP="00446F22">
            <w:pPr>
              <w:rPr>
                <w:rFonts w:asciiTheme="minorHAnsi" w:eastAsia="Times New Roman" w:hAnsiTheme="minorHAnsi" w:cs="Segoe UI"/>
                <w:b/>
                <w:bCs/>
              </w:rPr>
            </w:pPr>
          </w:p>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
                <w:bCs/>
              </w:rPr>
              <w:t>Szafa z drzwiami płytowymi uchylnymi</w:t>
            </w:r>
            <w:r w:rsidRPr="00C70905">
              <w:rPr>
                <w:rFonts w:asciiTheme="minorHAnsi" w:eastAsia="Times New Roman" w:hAnsiTheme="minorHAnsi" w:cs="Segoe UI"/>
                <w:b/>
              </w:rPr>
              <w:t>, o wymiarach: szerokość 800 mm, głębokość 440-460 mm, wysokość 2200-2240 mm,</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musi posiadać min. 5 półek</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ma być wyposażona w min. 4 zawiasy na skrzydło drzwi.</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hAnsiTheme="minorHAnsi" w:cs="Segoe UI"/>
              </w:rPr>
              <w:t>Zamek baskwilowy, min. dwupunktowy z dwoma kluczami łamanymi.</w:t>
            </w: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parametry zgodne z pozycją nr 17.</w:t>
            </w: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40</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23</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1.17, 1.26, 1.24, 1.23, 1.22, 1.20</w:t>
            </w:r>
          </w:p>
          <w:p w:rsidR="00446F22" w:rsidRPr="00C70905" w:rsidRDefault="00446F22" w:rsidP="00446F22">
            <w:pPr>
              <w:rPr>
                <w:rFonts w:asciiTheme="minorHAnsi" w:hAnsiTheme="minorHAnsi"/>
                <w:b/>
              </w:rPr>
            </w:pPr>
            <w:r w:rsidRPr="00C70905">
              <w:rPr>
                <w:rFonts w:asciiTheme="minorHAnsi" w:hAnsiTheme="minorHAnsi"/>
                <w:b/>
              </w:rPr>
              <w:t>I PIĘTRO: 2.15, 2.16, 2.17, 2.28</w:t>
            </w:r>
          </w:p>
          <w:p w:rsidR="00446F22" w:rsidRPr="00C70905" w:rsidRDefault="00446F22" w:rsidP="00446F22">
            <w:pPr>
              <w:rPr>
                <w:rFonts w:asciiTheme="minorHAnsi" w:hAnsiTheme="minorHAnsi"/>
                <w:b/>
              </w:rPr>
            </w:pPr>
            <w:r w:rsidRPr="00C70905">
              <w:rPr>
                <w:rFonts w:asciiTheme="minorHAnsi" w:hAnsiTheme="minorHAnsi"/>
                <w:b/>
              </w:rPr>
              <w:t>„STARY BUDYNEK”: 1.11 BIURO</w:t>
            </w:r>
          </w:p>
        </w:tc>
        <w:tc>
          <w:tcPr>
            <w:tcW w:w="11907" w:type="dxa"/>
            <w:vAlign w:val="center"/>
          </w:tcPr>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
                <w:bCs/>
              </w:rPr>
              <w:t>Nadstawka z drzwiami płytowymi, uchylnymi,</w:t>
            </w:r>
            <w:r w:rsidRPr="00C70905">
              <w:rPr>
                <w:rFonts w:asciiTheme="minorHAnsi" w:eastAsia="Times New Roman" w:hAnsiTheme="minorHAnsi" w:cs="Segoe UI"/>
              </w:rPr>
              <w:t xml:space="preserve"> </w:t>
            </w:r>
            <w:r w:rsidRPr="00C70905">
              <w:rPr>
                <w:rFonts w:asciiTheme="minorHAnsi" w:eastAsia="Times New Roman" w:hAnsiTheme="minorHAnsi" w:cs="Segoe UI"/>
                <w:b/>
              </w:rPr>
              <w:t>o wymiarach:  szerokość 800 mm, głębokość 440-460 mm, wysokość: 730-760 mm.</w:t>
            </w:r>
          </w:p>
          <w:p w:rsidR="00446F22" w:rsidRPr="00FE2CE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Budowa:</w:t>
            </w:r>
            <w:r w:rsidRPr="00C70905">
              <w:rPr>
                <w:rFonts w:asciiTheme="minorHAnsi" w:eastAsia="Times New Roman" w:hAnsiTheme="minorHAnsi" w:cs="Segoe UI"/>
              </w:rPr>
              <w:t xml:space="preserve">  Nadstawka  powinna być wykonana z płyty wiórowej obustronnie laminowanej o </w:t>
            </w:r>
            <w:r w:rsidRPr="00FE2CE5">
              <w:rPr>
                <w:rFonts w:asciiTheme="minorHAnsi" w:eastAsia="Times New Roman" w:hAnsiTheme="minorHAnsi" w:cs="Segoe UI"/>
              </w:rPr>
              <w:t xml:space="preserve">klasie higieniczności E1, obrzeże ABS dobrane pod kolor płyty.  </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wieniec dolny mają być wykonane z płyty grubości min. 18 mm, przy założeniu, że wszystkie elementy mają być wykonane z tej samej grubości płyty. Wieniec górny wykonany z płyty grubości min. 25 mm. Dla pleców Zamawiający dopuszcza płytę HDF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Półki wykonane z płyty grubości min. 18 mm z możliwością regulacji w 5 pozycjach, co min. 32 mm, wyposażone w system zapobiegający ich wypadnięciu lub wyszarpnięciu. Głębokość półki 340-360 mm, półka oklejona z każdej strony. Nadstawka musi posiadać min. 1 półkę.</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Jedne drzwi wyposażone w listwę </w:t>
            </w:r>
            <w:proofErr w:type="spellStart"/>
            <w:r w:rsidRPr="00C70905">
              <w:rPr>
                <w:rFonts w:asciiTheme="minorHAnsi" w:eastAsia="Times New Roman" w:hAnsiTheme="minorHAnsi" w:cs="Segoe UI"/>
              </w:rPr>
              <w:t>przymykową</w:t>
            </w:r>
            <w:proofErr w:type="spellEnd"/>
            <w:r w:rsidRPr="00C70905">
              <w:rPr>
                <w:rFonts w:asciiTheme="minorHAnsi" w:eastAsia="Times New Roman" w:hAnsiTheme="minorHAnsi" w:cs="Segoe UI"/>
              </w:rPr>
              <w:t>.</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Nadstawka ma być wyposażona w min. 2 zawiasy na skrzydło drzwi.</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Każde drzwi wyposażone w metalowy uchwyt zabezpieczony galwanicznie lub malowany proszkowo o minimalnym rozstawie 120mm, mocowany na 2 śrubach.</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Zamek jednopunktowy, z  dwoma kluczami łamanymi.</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xml:space="preserve"> płyta meblowa - do wyboru min. 12 kolorów z wzornika producenta. Kolorystyka do wyboru przez Zamawiającego, przed podpisaniem umowy.</w:t>
            </w:r>
          </w:p>
          <w:p w:rsidR="00446F22" w:rsidRPr="00C70905" w:rsidRDefault="00446F22" w:rsidP="00446F22">
            <w:pPr>
              <w:numPr>
                <w:ilvl w:val="0"/>
                <w:numId w:val="15"/>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lastRenderedPageBreak/>
              <w:t>Wymagane dokumenty:</w:t>
            </w:r>
          </w:p>
          <w:p w:rsidR="00446F22" w:rsidRPr="00D10DC9" w:rsidRDefault="00446F22" w:rsidP="00446F22">
            <w:pPr>
              <w:numPr>
                <w:ilvl w:val="1"/>
                <w:numId w:val="15"/>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5C2B5E" w:rsidRDefault="00446F22" w:rsidP="00446F22">
            <w:pPr>
              <w:numPr>
                <w:ilvl w:val="1"/>
                <w:numId w:val="15"/>
              </w:numPr>
              <w:spacing w:before="100" w:beforeAutospacing="1" w:after="100" w:afterAutospacing="1"/>
              <w:rPr>
                <w:rFonts w:asciiTheme="minorHAnsi" w:eastAsia="Times New Roman" w:hAnsiTheme="minorHAnsi" w:cs="Segoe UI"/>
              </w:rPr>
            </w:pPr>
            <w:r w:rsidRPr="005C2B5E">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5C2B5E" w:rsidRPr="005C2B5E">
              <w:rPr>
                <w:rFonts w:asciiTheme="minorHAnsi" w:eastAsia="Times New Roman" w:hAnsiTheme="minorHAnsi" w:cs="Segoe UI"/>
              </w:rPr>
              <w:t>klasie higieniczności E1</w:t>
            </w:r>
            <w:r w:rsidRPr="005C2B5E">
              <w:rPr>
                <w:rFonts w:asciiTheme="minorHAnsi" w:eastAsia="Times New Roman" w:hAnsiTheme="minorHAnsi" w:cs="Segoe UI"/>
              </w:rPr>
              <w:t>.</w:t>
            </w:r>
          </w:p>
          <w:p w:rsidR="00446F22" w:rsidRPr="00C70905" w:rsidRDefault="00446F22" w:rsidP="00446F22">
            <w:pPr>
              <w:pStyle w:val="Akapitzlist"/>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65</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24</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PARTER: 1.22</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Regał otwarty</w:t>
            </w:r>
            <w:r w:rsidRPr="00C70905">
              <w:rPr>
                <w:rFonts w:asciiTheme="minorHAnsi" w:eastAsia="Times New Roman" w:hAnsiTheme="minorHAnsi" w:cs="Segoe UI"/>
                <w:b/>
                <w:bdr w:val="none" w:sz="0" w:space="0" w:color="auto" w:frame="1"/>
                <w:shd w:val="clear" w:color="auto" w:fill="FFFFFF"/>
              </w:rPr>
              <w:t xml:space="preserve"> o wymiarach:  szerokość 800 mm, głębokość 440-460 mm, wysokość 1890-1940 mm.</w:t>
            </w:r>
          </w:p>
          <w:p w:rsidR="00446F22" w:rsidRPr="00C70905" w:rsidRDefault="00446F22" w:rsidP="00446F22">
            <w:pPr>
              <w:numPr>
                <w:ilvl w:val="0"/>
                <w:numId w:val="11"/>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Regał musi posiadać min. 4 półki.</w:t>
            </w:r>
          </w:p>
          <w:p w:rsidR="00446F22" w:rsidRPr="00C70905" w:rsidRDefault="00446F22" w:rsidP="00446F22">
            <w:pPr>
              <w:ind w:left="720"/>
              <w:rPr>
                <w:rFonts w:asciiTheme="minorHAnsi" w:eastAsia="Times New Roman" w:hAnsiTheme="minorHAnsi" w:cs="Segoe UI"/>
                <w:bdr w:val="none" w:sz="0" w:space="0" w:color="auto" w:frame="1"/>
                <w:shd w:val="clear" w:color="auto" w:fill="FFFFFF"/>
              </w:rPr>
            </w:pPr>
          </w:p>
          <w:p w:rsidR="00446F22" w:rsidRPr="00C70905" w:rsidRDefault="00446F22" w:rsidP="00446F22">
            <w:pPr>
              <w:numPr>
                <w:ilvl w:val="0"/>
                <w:numId w:val="11"/>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Budowa</w:t>
            </w:r>
            <w:r w:rsidRPr="00C70905">
              <w:rPr>
                <w:rFonts w:asciiTheme="minorHAnsi" w:eastAsia="Times New Roman" w:hAnsiTheme="minorHAnsi" w:cs="Segoe UI"/>
                <w:bdr w:val="none" w:sz="0" w:space="0" w:color="auto" w:frame="1"/>
                <w:shd w:val="clear" w:color="auto" w:fill="FFFFFF"/>
              </w:rPr>
              <w:t xml:space="preserve">: Regał powinien być wykonany z płyty wiórowej obustronnie laminowanej o klasie higieniczności E1, obrzeże ABS dobrane pod kolor płyty.  </w:t>
            </w:r>
          </w:p>
          <w:p w:rsidR="00446F22" w:rsidRPr="00C70905" w:rsidRDefault="00446F22" w:rsidP="00446F22">
            <w:pPr>
              <w:numPr>
                <w:ilvl w:val="0"/>
                <w:numId w:val="11"/>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Korpus, wieniec dolny i półki, mają być wykonane z płyty grubości min. 18 mm, przy założeniu, że wszystkie elementy mają być wykonane z tej samej grubości płyty. Wieniec górny wykonany z płyty grubości min. 25 mm. Dla pleców Zamawiający dopuszcza płytę HDF grubości min 2 mm. Plecy muszą być wpuszczane w </w:t>
            </w:r>
            <w:proofErr w:type="spellStart"/>
            <w:r w:rsidRPr="00C70905">
              <w:rPr>
                <w:rFonts w:asciiTheme="minorHAnsi" w:eastAsia="Times New Roman" w:hAnsiTheme="minorHAnsi" w:cs="Segoe UI"/>
                <w:bdr w:val="none" w:sz="0" w:space="0" w:color="auto" w:frame="1"/>
                <w:shd w:val="clear" w:color="auto" w:fill="FFFFFF"/>
              </w:rPr>
              <w:t>nafrezowane</w:t>
            </w:r>
            <w:proofErr w:type="spellEnd"/>
            <w:r w:rsidRPr="00C70905">
              <w:rPr>
                <w:rFonts w:asciiTheme="minorHAnsi" w:eastAsia="Times New Roman" w:hAnsiTheme="minorHAnsi" w:cs="Segoe UI"/>
                <w:bdr w:val="none" w:sz="0" w:space="0" w:color="auto" w:frame="1"/>
                <w:shd w:val="clear" w:color="auto" w:fill="FFFFFF"/>
              </w:rPr>
              <w:t xml:space="preserve"> boki i wieniec. Top i korpus mają być ze sobą skręcone w celu ułatwienia ewentualnej wymiany uszkodzonego elementu.</w:t>
            </w:r>
          </w:p>
          <w:p w:rsidR="00446F22" w:rsidRPr="00C70905" w:rsidRDefault="00446F22" w:rsidP="00446F22">
            <w:pPr>
              <w:numPr>
                <w:ilvl w:val="0"/>
                <w:numId w:val="11"/>
              </w:numPr>
              <w:spacing w:before="100" w:beforeAutospacing="1" w:after="100" w:afterAutospacing="1"/>
              <w:rPr>
                <w:rFonts w:asciiTheme="minorHAnsi" w:eastAsia="Times New Roman" w:hAnsiTheme="minorHAnsi" w:cs="Segoe UI"/>
                <w:bdr w:val="none" w:sz="0" w:space="0" w:color="auto" w:frame="1"/>
                <w:shd w:val="clear" w:color="auto" w:fill="FFFFFF"/>
              </w:rPr>
            </w:pPr>
            <w:r w:rsidRPr="00FE2CE5">
              <w:rPr>
                <w:rFonts w:asciiTheme="minorHAnsi" w:eastAsia="Times New Roman" w:hAnsiTheme="minorHAnsi" w:cs="Segoe UI"/>
                <w:bdr w:val="none" w:sz="0" w:space="0" w:color="auto" w:frame="1"/>
                <w:shd w:val="clear" w:color="auto" w:fill="FFFFFF"/>
              </w:rPr>
              <w:t xml:space="preserve">Półki z możliwością regulacji w 5 pozycjach, co min. 32 mm, </w:t>
            </w:r>
            <w:r w:rsidRPr="00C70905">
              <w:rPr>
                <w:rFonts w:asciiTheme="minorHAnsi" w:eastAsia="Times New Roman" w:hAnsiTheme="minorHAnsi" w:cs="Segoe UI"/>
                <w:bdr w:val="none" w:sz="0" w:space="0" w:color="auto" w:frame="1"/>
                <w:shd w:val="clear" w:color="auto" w:fill="FFFFFF"/>
              </w:rPr>
              <w:t>wyposażone w system zapobiegający ich wypadnięciu lub wyszarpnięciu, głębokość półki 340-360 mm, półka oklejona z każdej strony. Regał musi posiadać min. 5 półek.</w:t>
            </w:r>
          </w:p>
          <w:p w:rsidR="00446F22" w:rsidRPr="00C70905" w:rsidRDefault="00446F22" w:rsidP="00446F22">
            <w:pPr>
              <w:numPr>
                <w:ilvl w:val="0"/>
                <w:numId w:val="11"/>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Regał na cokole wysokości 55-75mm, wyposażony w stopki z możliwością regulacji poziomu od wewnątrz w zakresie minimum +15mm .</w:t>
            </w:r>
          </w:p>
          <w:p w:rsidR="00446F22" w:rsidRPr="00C70905" w:rsidRDefault="00446F22" w:rsidP="00446F22">
            <w:pPr>
              <w:numPr>
                <w:ilvl w:val="0"/>
                <w:numId w:val="11"/>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numPr>
                <w:ilvl w:val="0"/>
                <w:numId w:val="11"/>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11"/>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777471" w:rsidRDefault="00446F22" w:rsidP="00446F22">
            <w:pPr>
              <w:numPr>
                <w:ilvl w:val="1"/>
                <w:numId w:val="11"/>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25</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II PIĘTRO: 3.18</w:t>
            </w:r>
            <w:r>
              <w:rPr>
                <w:rFonts w:asciiTheme="minorHAnsi" w:hAnsiTheme="minorHAnsi"/>
                <w:b/>
              </w:rPr>
              <w:t>, 3.19</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Regał otwarty</w:t>
            </w:r>
            <w:r w:rsidRPr="00C70905">
              <w:rPr>
                <w:rFonts w:asciiTheme="minorHAnsi" w:eastAsia="Times New Roman" w:hAnsiTheme="minorHAnsi" w:cs="Segoe UI"/>
                <w:b/>
                <w:bdr w:val="none" w:sz="0" w:space="0" w:color="auto" w:frame="1"/>
                <w:shd w:val="clear" w:color="auto" w:fill="FFFFFF"/>
              </w:rPr>
              <w:t xml:space="preserve"> o wymiarach:  szerokość 800 mm, głębokość 440-460 mm, wysokość 2200-2240 mm.</w:t>
            </w:r>
          </w:p>
          <w:p w:rsidR="00446F22" w:rsidRPr="00C70905"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Regał musi posiadać min. 5 półek.</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parametry zgodne z pozycją nr 24.</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2</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26</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lang w:val="en-US"/>
              </w:rPr>
            </w:pPr>
            <w:r w:rsidRPr="00C70905">
              <w:rPr>
                <w:rFonts w:asciiTheme="minorHAnsi" w:hAnsiTheme="minorHAnsi"/>
                <w:b/>
                <w:lang w:val="en-US"/>
              </w:rPr>
              <w:t>PARTER: 1.22</w:t>
            </w:r>
          </w:p>
        </w:tc>
        <w:tc>
          <w:tcPr>
            <w:tcW w:w="11907" w:type="dxa"/>
            <w:vAlign w:val="center"/>
          </w:tcPr>
          <w:p w:rsidR="00446F22" w:rsidRPr="00C70905" w:rsidRDefault="00446F22" w:rsidP="00446F22">
            <w:pPr>
              <w:rPr>
                <w:rFonts w:asciiTheme="minorHAnsi" w:eastAsia="Times New Roman" w:hAnsiTheme="minorHAnsi" w:cs="Segoe UI"/>
                <w:b/>
              </w:rPr>
            </w:pPr>
            <w:r w:rsidRPr="00C70905">
              <w:rPr>
                <w:rFonts w:asciiTheme="minorHAnsi" w:eastAsia="Times New Roman" w:hAnsiTheme="minorHAnsi" w:cs="Segoe UI"/>
                <w:b/>
                <w:bCs/>
              </w:rPr>
              <w:t xml:space="preserve">Nadstawka otwarta </w:t>
            </w:r>
            <w:r w:rsidRPr="00C70905">
              <w:rPr>
                <w:rFonts w:asciiTheme="minorHAnsi" w:eastAsia="Times New Roman" w:hAnsiTheme="minorHAnsi" w:cs="Segoe UI"/>
                <w:b/>
              </w:rPr>
              <w:t>o wymiarach:  szerokość 800 mm, głębokość 440-460 mm, wysokość: 730-760 mm.</w:t>
            </w:r>
          </w:p>
          <w:p w:rsidR="00446F22" w:rsidRPr="00C70905"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Regał musi posiadać min. 2 półek.</w:t>
            </w:r>
          </w:p>
          <w:p w:rsidR="00446F22" w:rsidRPr="00C70905" w:rsidRDefault="00446F22" w:rsidP="00446F22">
            <w:pPr>
              <w:rPr>
                <w:rFonts w:asciiTheme="minorHAnsi" w:eastAsia="Times New Roman" w:hAnsiTheme="minorHAnsi" w:cs="Segoe UI"/>
                <w:b/>
              </w:rPr>
            </w:pPr>
          </w:p>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
                <w:bdr w:val="none" w:sz="0" w:space="0" w:color="auto" w:frame="1"/>
                <w:shd w:val="clear" w:color="auto" w:fill="FFFFFF"/>
              </w:rPr>
              <w:t>Pozostałe parametry zgodne z pozycją nr 24.</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27</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1.21</w:t>
            </w:r>
          </w:p>
        </w:tc>
        <w:tc>
          <w:tcPr>
            <w:tcW w:w="11907" w:type="dxa"/>
            <w:vAlign w:val="center"/>
          </w:tcPr>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
                <w:bCs/>
              </w:rPr>
              <w:t>Szafa z drzwiami płytowymi uchylnymi</w:t>
            </w:r>
            <w:r w:rsidRPr="00C70905">
              <w:rPr>
                <w:rFonts w:asciiTheme="minorHAnsi" w:eastAsia="Times New Roman" w:hAnsiTheme="minorHAnsi" w:cs="Segoe UI"/>
                <w:b/>
              </w:rPr>
              <w:t>, o wymiarach: szerokość 800 mm, głębokość 44</w:t>
            </w:r>
            <w:r>
              <w:rPr>
                <w:rFonts w:asciiTheme="minorHAnsi" w:eastAsia="Times New Roman" w:hAnsiTheme="minorHAnsi" w:cs="Segoe UI"/>
                <w:b/>
              </w:rPr>
              <w:t>0-460 mm, wysokość 1890-1940 mm wraz z n</w:t>
            </w:r>
            <w:r>
              <w:rPr>
                <w:rFonts w:asciiTheme="minorHAnsi" w:eastAsia="Times New Roman" w:hAnsiTheme="minorHAnsi" w:cs="Segoe UI"/>
                <w:b/>
                <w:bCs/>
              </w:rPr>
              <w:t>adstawką</w:t>
            </w:r>
            <w:r w:rsidRPr="00C70905">
              <w:rPr>
                <w:rFonts w:asciiTheme="minorHAnsi" w:eastAsia="Times New Roman" w:hAnsiTheme="minorHAnsi" w:cs="Segoe UI"/>
                <w:b/>
                <w:bCs/>
              </w:rPr>
              <w:t xml:space="preserve"> z drzwiami płytowymi, uchylnymi,</w:t>
            </w:r>
            <w:r w:rsidRPr="00C70905">
              <w:rPr>
                <w:rFonts w:asciiTheme="minorHAnsi" w:eastAsia="Times New Roman" w:hAnsiTheme="minorHAnsi" w:cs="Segoe UI"/>
              </w:rPr>
              <w:t xml:space="preserve"> </w:t>
            </w:r>
            <w:r w:rsidRPr="00C70905">
              <w:rPr>
                <w:rFonts w:asciiTheme="minorHAnsi" w:eastAsia="Times New Roman" w:hAnsiTheme="minorHAnsi" w:cs="Segoe UI"/>
                <w:b/>
              </w:rPr>
              <w:t>o wymiarach:  szerokość 800 mm, głębokość 440-460 mm, wysokość: 730-760 mm.</w:t>
            </w:r>
          </w:p>
          <w:p w:rsidR="00446F22" w:rsidRPr="00C70905" w:rsidRDefault="00446F22" w:rsidP="00446F22">
            <w:pPr>
              <w:rPr>
                <w:rFonts w:asciiTheme="minorHAnsi" w:eastAsia="Times New Roman" w:hAnsiTheme="minorHAnsi" w:cs="Segoe UI"/>
              </w:rPr>
            </w:pP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musi posiadać min. 4 półki.</w:t>
            </w:r>
          </w:p>
          <w:p w:rsidR="00446F22" w:rsidRPr="00C70905"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ma być wyposażona w min. 4 zawiasy na skrzydło drzwi.</w:t>
            </w:r>
          </w:p>
          <w:p w:rsidR="00446F22" w:rsidRPr="002F1A05" w:rsidRDefault="00446F22" w:rsidP="00446F22">
            <w:pPr>
              <w:numPr>
                <w:ilvl w:val="0"/>
                <w:numId w:val="14"/>
              </w:numPr>
              <w:rPr>
                <w:rFonts w:asciiTheme="minorHAnsi" w:eastAsia="Times New Roman" w:hAnsiTheme="minorHAnsi" w:cs="Segoe UI"/>
              </w:rPr>
            </w:pPr>
            <w:r w:rsidRPr="00C70905">
              <w:rPr>
                <w:rFonts w:asciiTheme="minorHAnsi" w:hAnsiTheme="minorHAnsi" w:cs="Segoe UI"/>
              </w:rPr>
              <w:t>Zamek baskwilowy, min. dwupunktowy z dwoma kluczami łamanymi.</w:t>
            </w:r>
          </w:p>
          <w:p w:rsidR="00446F22" w:rsidRPr="002F1A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w:t>
            </w:r>
            <w:r>
              <w:rPr>
                <w:rFonts w:asciiTheme="minorHAnsi" w:eastAsia="Times New Roman" w:hAnsiTheme="minorHAnsi" w:cs="Segoe UI"/>
                <w:b/>
                <w:bdr w:val="none" w:sz="0" w:space="0" w:color="auto" w:frame="1"/>
                <w:shd w:val="clear" w:color="auto" w:fill="FFFFFF"/>
              </w:rPr>
              <w:t>arametry zgodne z pozycją nr 17 i 23.</w:t>
            </w:r>
          </w:p>
          <w:p w:rsidR="00446F22" w:rsidRPr="00C70905" w:rsidRDefault="00446F22" w:rsidP="00446F22">
            <w:pPr>
              <w:rPr>
                <w:rFonts w:asciiTheme="minorHAnsi" w:eastAsia="Times New Roman" w:hAnsiTheme="minorHAnsi" w:cs="Segoe UI"/>
                <w:b/>
                <w:bCs/>
              </w:rPr>
            </w:pPr>
          </w:p>
          <w:p w:rsidR="00446F22" w:rsidRPr="00C70905" w:rsidRDefault="00446F22" w:rsidP="00446F22">
            <w:pPr>
              <w:spacing w:before="100" w:beforeAutospacing="1" w:after="100" w:afterAutospacing="1"/>
              <w:rPr>
                <w:rFonts w:asciiTheme="minorHAnsi" w:eastAsia="Times New Roman" w:hAnsiTheme="minorHAnsi" w:cs="Segoe UI"/>
                <w:color w:val="FF0000"/>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3</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28</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1.21</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Kontener gabinetowy m</w:t>
            </w:r>
            <w:r>
              <w:rPr>
                <w:rFonts w:asciiTheme="minorHAnsi" w:eastAsia="Times New Roman" w:hAnsiTheme="minorHAnsi" w:cs="Segoe UI"/>
                <w:b/>
                <w:bCs/>
                <w:bdr w:val="none" w:sz="0" w:space="0" w:color="auto" w:frame="1"/>
                <w:shd w:val="clear" w:color="auto" w:fill="FFFFFF"/>
              </w:rPr>
              <w:t>obilny o wymiarach: szerokość 800-1200mm, głębokość 400-460mm, wysokość: 720-740</w:t>
            </w:r>
            <w:r w:rsidRPr="00C70905">
              <w:rPr>
                <w:rFonts w:asciiTheme="minorHAnsi" w:eastAsia="Times New Roman" w:hAnsiTheme="minorHAnsi" w:cs="Segoe UI"/>
                <w:b/>
                <w:bCs/>
                <w:bdr w:val="none" w:sz="0" w:space="0" w:color="auto" w:frame="1"/>
                <w:shd w:val="clear" w:color="auto" w:fill="FFFFFF"/>
              </w:rPr>
              <w:t xml:space="preserve"> mm.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 xml:space="preserve">Pozostałe </w:t>
            </w:r>
            <w:r>
              <w:rPr>
                <w:rFonts w:asciiTheme="minorHAnsi" w:eastAsia="Times New Roman" w:hAnsiTheme="minorHAnsi" w:cs="Segoe UI"/>
                <w:b/>
                <w:bdr w:val="none" w:sz="0" w:space="0" w:color="auto" w:frame="1"/>
                <w:shd w:val="clear" w:color="auto" w:fill="FFFFFF"/>
              </w:rPr>
              <w:t>parametry zgodne z pozycją nr 16</w:t>
            </w:r>
            <w:r w:rsidRPr="00C70905">
              <w:rPr>
                <w:rFonts w:asciiTheme="minorHAnsi" w:eastAsia="Times New Roman" w:hAnsiTheme="minorHAnsi" w:cs="Segoe UI"/>
                <w:b/>
                <w:bdr w:val="none" w:sz="0" w:space="0" w:color="auto" w:frame="1"/>
                <w:shd w:val="clear" w:color="auto" w:fill="FFFFFF"/>
              </w:rPr>
              <w:t>.</w:t>
            </w:r>
          </w:p>
        </w:tc>
        <w:tc>
          <w:tcPr>
            <w:tcW w:w="993"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29</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PARTER: 1.2</w:t>
            </w:r>
            <w:r>
              <w:rPr>
                <w:rFonts w:asciiTheme="minorHAnsi" w:hAnsiTheme="minorHAnsi"/>
                <w:b/>
              </w:rPr>
              <w:t>6, 1.24</w:t>
            </w:r>
          </w:p>
          <w:p w:rsidR="00446F22" w:rsidRPr="00C70905" w:rsidRDefault="00446F22" w:rsidP="00446F22">
            <w:pPr>
              <w:rPr>
                <w:rFonts w:asciiTheme="minorHAnsi" w:hAnsiTheme="minorHAnsi"/>
                <w:b/>
              </w:rPr>
            </w:pPr>
            <w:r w:rsidRPr="00C70905">
              <w:rPr>
                <w:rFonts w:asciiTheme="minorHAnsi" w:hAnsiTheme="minorHAnsi"/>
                <w:b/>
              </w:rPr>
              <w:t>I PIĘTRO: 2.19, 2.15</w:t>
            </w:r>
          </w:p>
          <w:p w:rsidR="00446F22" w:rsidRPr="00C70905" w:rsidRDefault="00446F22" w:rsidP="00446F22">
            <w:pPr>
              <w:rPr>
                <w:rFonts w:asciiTheme="minorHAnsi" w:hAnsiTheme="minorHAnsi"/>
                <w:b/>
              </w:rPr>
            </w:pPr>
            <w:r w:rsidRPr="00C70905">
              <w:rPr>
                <w:rFonts w:asciiTheme="minorHAnsi" w:hAnsiTheme="minorHAnsi"/>
                <w:b/>
              </w:rPr>
              <w:lastRenderedPageBreak/>
              <w:t>II PIĘTRO: 3.20</w:t>
            </w:r>
          </w:p>
          <w:p w:rsidR="00446F22" w:rsidRPr="00C70905" w:rsidRDefault="00446F22" w:rsidP="00446F22">
            <w:pPr>
              <w:rPr>
                <w:rFonts w:asciiTheme="minorHAnsi" w:hAnsiTheme="minorHAnsi"/>
                <w:b/>
              </w:rPr>
            </w:pPr>
            <w:r w:rsidRPr="00C70905">
              <w:rPr>
                <w:rFonts w:asciiTheme="minorHAnsi" w:hAnsiTheme="minorHAnsi"/>
                <w:b/>
              </w:rPr>
              <w:t>„STARY BUDYNEK”: 1.11 BIURO</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Panel górny, montowany do blatu biurka na szerokości 1400 mm.</w:t>
            </w: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br/>
              <w:t xml:space="preserve">• Wymiary panelu: szerokość 1400 mm, wysokość całkowita panelu 550-570 mm (po zamontowaniu, panel powinien wystawać 430-450 mm ponad blat). </w:t>
            </w:r>
            <w:r w:rsidRPr="00C70905">
              <w:rPr>
                <w:rFonts w:asciiTheme="minorHAnsi" w:eastAsia="Times New Roman" w:hAnsiTheme="minorHAnsi" w:cs="Segoe UI"/>
                <w:bdr w:val="none" w:sz="0" w:space="0" w:color="auto" w:frame="1"/>
                <w:shd w:val="clear" w:color="auto" w:fill="FFFFFF"/>
              </w:rPr>
              <w:br/>
              <w:t xml:space="preserve">• Panel wykonany z płyty wiórowej laminowanej </w:t>
            </w:r>
            <w:r w:rsidRPr="00FE2CE5">
              <w:rPr>
                <w:rFonts w:asciiTheme="minorHAnsi" w:eastAsia="Times New Roman" w:hAnsiTheme="minorHAnsi" w:cs="Segoe UI"/>
                <w:bdr w:val="none" w:sz="0" w:space="0" w:color="auto" w:frame="1"/>
                <w:shd w:val="clear" w:color="auto" w:fill="FFFFFF"/>
              </w:rPr>
              <w:t>o klasie higieniczności E1</w:t>
            </w:r>
            <w:r w:rsidRPr="00C70905">
              <w:rPr>
                <w:rFonts w:asciiTheme="minorHAnsi" w:eastAsia="Times New Roman" w:hAnsiTheme="minorHAnsi" w:cs="Segoe UI"/>
                <w:bdr w:val="none" w:sz="0" w:space="0" w:color="auto" w:frame="1"/>
                <w:shd w:val="clear" w:color="auto" w:fill="FFFFFF"/>
              </w:rPr>
              <w:t xml:space="preserve">, grubości 18-22mm, oklejony obrzeżem ABS grubości </w:t>
            </w:r>
            <w:r w:rsidRPr="00C70905">
              <w:rPr>
                <w:rFonts w:asciiTheme="minorHAnsi" w:eastAsia="Times New Roman" w:hAnsiTheme="minorHAnsi" w:cs="Segoe UI"/>
                <w:bdr w:val="none" w:sz="0" w:space="0" w:color="auto" w:frame="1"/>
                <w:shd w:val="clear" w:color="auto" w:fill="FFFFFF"/>
              </w:rPr>
              <w:lastRenderedPageBreak/>
              <w:t xml:space="preserve">min. 1 mm. </w:t>
            </w:r>
            <w:r w:rsidRPr="00C70905">
              <w:rPr>
                <w:rFonts w:asciiTheme="minorHAnsi" w:eastAsia="Times New Roman" w:hAnsiTheme="minorHAnsi" w:cs="Segoe UI"/>
                <w:bdr w:val="none" w:sz="0" w:space="0" w:color="auto" w:frame="1"/>
                <w:shd w:val="clear" w:color="auto" w:fill="FFFFFF"/>
              </w:rPr>
              <w:br/>
              <w:t xml:space="preserve">• Panel montowany od spodniej strony biurka, na kątownikach metalowych, malowanych proszkowo na kolor aluminium. </w:t>
            </w:r>
            <w:r w:rsidRPr="00C70905">
              <w:rPr>
                <w:rFonts w:asciiTheme="minorHAnsi" w:eastAsia="Times New Roman" w:hAnsiTheme="minorHAnsi" w:cs="Segoe UI"/>
                <w:bdr w:val="none" w:sz="0" w:space="0" w:color="auto" w:frame="1"/>
                <w:shd w:val="clear" w:color="auto" w:fill="FFFFFF"/>
              </w:rPr>
              <w:br/>
              <w:t>•</w:t>
            </w:r>
            <w:r w:rsidRPr="00C70905">
              <w:rPr>
                <w:rFonts w:asciiTheme="minorHAnsi" w:eastAsia="Times New Roman" w:hAnsiTheme="minorHAnsi" w:cs="Segoe UI"/>
                <w:b/>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rPr>
                <w:rFonts w:asciiTheme="minorHAnsi" w:eastAsia="Times New Roman"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6</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30</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Pr>
                <w:rFonts w:asciiTheme="minorHAnsi" w:hAnsiTheme="minorHAnsi"/>
                <w:b/>
              </w:rPr>
              <w:t>II PIĘTRO: 3.19</w:t>
            </w:r>
          </w:p>
        </w:tc>
        <w:tc>
          <w:tcPr>
            <w:tcW w:w="11907" w:type="dxa"/>
            <w:vAlign w:val="center"/>
          </w:tcPr>
          <w:p w:rsidR="00446F22" w:rsidRPr="00C70905" w:rsidRDefault="00446F22" w:rsidP="00446F22">
            <w:pPr>
              <w:rPr>
                <w:rFonts w:asciiTheme="minorHAnsi" w:eastAsia="Times New Roman" w:hAnsiTheme="minorHAnsi" w:cs="Segoe UI"/>
                <w:b/>
                <w:bCs/>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Panel górny, montowany do blatu biurka na szerokości 1600 mm.</w:t>
            </w: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br/>
              <w:t xml:space="preserve">• Wymiary panelu: szerokość 1600 mm, wysokość całkowita panelu 550-570 mm (po zamontowaniu, panel powinien wystawać 430-450 mm ponad blat). </w:t>
            </w:r>
          </w:p>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dr w:val="none" w:sz="0" w:space="0" w:color="auto" w:frame="1"/>
                <w:shd w:val="clear" w:color="auto" w:fill="FFFFFF"/>
              </w:rPr>
              <w:br/>
            </w:r>
            <w:r w:rsidRPr="00C70905">
              <w:rPr>
                <w:rFonts w:asciiTheme="minorHAnsi" w:eastAsia="Times New Roman" w:hAnsiTheme="minorHAnsi" w:cs="Segoe UI"/>
                <w:b/>
                <w:bdr w:val="none" w:sz="0" w:space="0" w:color="auto" w:frame="1"/>
                <w:shd w:val="clear" w:color="auto" w:fill="FFFFFF"/>
              </w:rPr>
              <w:t xml:space="preserve"> Pozostałe parametry zgodne z pozycją nr 29.</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31</w:t>
            </w:r>
          </w:p>
        </w:tc>
        <w:tc>
          <w:tcPr>
            <w:tcW w:w="1417" w:type="dxa"/>
            <w:vAlign w:val="center"/>
          </w:tcPr>
          <w:p w:rsidR="00446F22" w:rsidRDefault="00446F22" w:rsidP="00446F22">
            <w:pPr>
              <w:rPr>
                <w:rFonts w:asciiTheme="minorHAnsi" w:hAnsiTheme="minorHAnsi"/>
                <w:b/>
              </w:rPr>
            </w:pPr>
            <w:r w:rsidRPr="00C70905">
              <w:rPr>
                <w:rFonts w:asciiTheme="minorHAnsi" w:hAnsiTheme="minorHAnsi"/>
                <w:b/>
              </w:rPr>
              <w:t>PARTER:1.17</w:t>
            </w:r>
          </w:p>
          <w:p w:rsidR="00446F22" w:rsidRPr="00C70905" w:rsidRDefault="00446F22" w:rsidP="00446F22">
            <w:pPr>
              <w:rPr>
                <w:rFonts w:asciiTheme="minorHAnsi" w:hAnsiTheme="minorHAnsi"/>
                <w:b/>
              </w:rPr>
            </w:pPr>
            <w:r>
              <w:rPr>
                <w:rFonts w:asciiTheme="minorHAnsi" w:hAnsiTheme="minorHAnsi"/>
                <w:b/>
              </w:rPr>
              <w:t>I PIĘTRO: 2.16</w:t>
            </w:r>
          </w:p>
          <w:p w:rsidR="00446F22" w:rsidRPr="00C70905" w:rsidRDefault="00446F22" w:rsidP="00446F22">
            <w:pPr>
              <w:rPr>
                <w:rFonts w:asciiTheme="minorHAnsi" w:hAnsiTheme="minorHAnsi"/>
                <w:b/>
              </w:rPr>
            </w:pPr>
            <w:r w:rsidRPr="00C70905">
              <w:rPr>
                <w:rFonts w:asciiTheme="minorHAnsi" w:hAnsiTheme="minorHAnsi"/>
                <w:b/>
              </w:rPr>
              <w:t>I</w:t>
            </w:r>
            <w:r>
              <w:rPr>
                <w:rFonts w:asciiTheme="minorHAnsi" w:hAnsiTheme="minorHAnsi"/>
                <w:b/>
              </w:rPr>
              <w:t>I PIĘTRO: 3.15</w:t>
            </w:r>
          </w:p>
        </w:tc>
        <w:tc>
          <w:tcPr>
            <w:tcW w:w="11907" w:type="dxa"/>
            <w:vAlign w:val="center"/>
          </w:tcPr>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Panel górny, montowany do blatu biurka na szerokości 1800 mm.</w:t>
            </w: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br/>
              <w:t xml:space="preserve">• Wymiary panelu: szerokość 1800 mm, wysokość całkowita panelu 550-570 mm (po zamontowaniu, panel powinien wystawać 430-450 mm ponad blat). </w:t>
            </w:r>
          </w:p>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dr w:val="none" w:sz="0" w:space="0" w:color="auto" w:frame="1"/>
                <w:shd w:val="clear" w:color="auto" w:fill="FFFFFF"/>
              </w:rPr>
              <w:br/>
            </w:r>
            <w:r w:rsidRPr="00C70905">
              <w:rPr>
                <w:rFonts w:asciiTheme="minorHAnsi" w:eastAsia="Times New Roman" w:hAnsiTheme="minorHAnsi" w:cs="Segoe UI"/>
                <w:b/>
                <w:bdr w:val="none" w:sz="0" w:space="0" w:color="auto" w:frame="1"/>
                <w:shd w:val="clear" w:color="auto" w:fill="FFFFFF"/>
              </w:rPr>
              <w:t xml:space="preserve"> Pozostałe parametry zgodne z pozycją nr 29.</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5</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32</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II PIĘTRO: 3.15</w:t>
            </w:r>
          </w:p>
        </w:tc>
        <w:tc>
          <w:tcPr>
            <w:tcW w:w="11907" w:type="dxa"/>
            <w:vAlign w:val="center"/>
          </w:tcPr>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Panel boczny, montowany do boku biurka o szerokości 800 mm.</w:t>
            </w: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br/>
              <w:t xml:space="preserve">• Wymiary panelu: szerokość 800 mm, wysokość całkowita panelu 550-570 mm (po zamontowaniu, panel powinien wystawać 430-450 mm ponad blat). </w:t>
            </w:r>
            <w:r w:rsidRPr="00C70905">
              <w:rPr>
                <w:rFonts w:asciiTheme="minorHAnsi" w:eastAsia="Times New Roman" w:hAnsiTheme="minorHAnsi" w:cs="Segoe UI"/>
                <w:bdr w:val="none" w:sz="0" w:space="0" w:color="auto" w:frame="1"/>
                <w:shd w:val="clear" w:color="auto" w:fill="FFFFFF"/>
              </w:rPr>
              <w:br/>
              <w:t xml:space="preserve">• Panel wykonany z płyty wiórowej laminowanej </w:t>
            </w:r>
            <w:r w:rsidRPr="00FE2CE5">
              <w:rPr>
                <w:rFonts w:asciiTheme="minorHAnsi" w:eastAsia="Times New Roman" w:hAnsiTheme="minorHAnsi" w:cs="Segoe UI"/>
                <w:bdr w:val="none" w:sz="0" w:space="0" w:color="auto" w:frame="1"/>
                <w:shd w:val="clear" w:color="auto" w:fill="FFFFFF"/>
              </w:rPr>
              <w:t xml:space="preserve">o klasie higieniczności E1, grubości </w:t>
            </w:r>
            <w:r w:rsidRPr="00C70905">
              <w:rPr>
                <w:rFonts w:asciiTheme="minorHAnsi" w:eastAsia="Times New Roman" w:hAnsiTheme="minorHAnsi" w:cs="Segoe UI"/>
                <w:bdr w:val="none" w:sz="0" w:space="0" w:color="auto" w:frame="1"/>
                <w:shd w:val="clear" w:color="auto" w:fill="FFFFFF"/>
              </w:rPr>
              <w:t xml:space="preserve">18-22mm, oklejony obrzeżem ABS grubości min. 1 mm. </w:t>
            </w:r>
            <w:r w:rsidRPr="00C70905">
              <w:rPr>
                <w:rFonts w:asciiTheme="minorHAnsi" w:eastAsia="Times New Roman" w:hAnsiTheme="minorHAnsi" w:cs="Segoe UI"/>
                <w:bdr w:val="none" w:sz="0" w:space="0" w:color="auto" w:frame="1"/>
                <w:shd w:val="clear" w:color="auto" w:fill="FFFFFF"/>
              </w:rPr>
              <w:br/>
              <w:t xml:space="preserve">• Panel montowany od bocznej strony biurka, na wspornikach metalowych, malowanych proszkowo na kolor aluminium. </w:t>
            </w:r>
            <w:r w:rsidRPr="00C70905">
              <w:rPr>
                <w:rFonts w:asciiTheme="minorHAnsi" w:eastAsia="Times New Roman" w:hAnsiTheme="minorHAnsi" w:cs="Segoe UI"/>
                <w:bdr w:val="none" w:sz="0" w:space="0" w:color="auto" w:frame="1"/>
                <w:shd w:val="clear" w:color="auto" w:fill="FFFFFF"/>
              </w:rPr>
              <w:br/>
            </w:r>
            <w:r w:rsidRPr="00C70905">
              <w:rPr>
                <w:rFonts w:asciiTheme="minorHAnsi" w:eastAsia="Times New Roman" w:hAnsiTheme="minorHAnsi" w:cs="Segoe UI"/>
                <w:b/>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33</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I PIETRO: 2.28</w:t>
            </w:r>
          </w:p>
        </w:tc>
        <w:tc>
          <w:tcPr>
            <w:tcW w:w="11907" w:type="dxa"/>
            <w:vAlign w:val="center"/>
          </w:tcPr>
          <w:p w:rsidR="00446F22" w:rsidRPr="00C70905" w:rsidRDefault="00446F22" w:rsidP="00446F22">
            <w:pPr>
              <w:rPr>
                <w:rFonts w:asciiTheme="minorHAnsi" w:eastAsia="Times New Roman" w:hAnsiTheme="minorHAnsi" w:cs="Segoe UI"/>
                <w:b/>
                <w:bCs/>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Panel dolny</w:t>
            </w:r>
            <w:r w:rsidRPr="00C70905">
              <w:rPr>
                <w:rFonts w:asciiTheme="minorHAnsi" w:eastAsia="Times New Roman" w:hAnsiTheme="minorHAnsi" w:cs="Segoe UI"/>
                <w:bdr w:val="none" w:sz="0" w:space="0" w:color="auto" w:frame="1"/>
                <w:shd w:val="clear" w:color="auto" w:fill="FFFFFF"/>
              </w:rPr>
              <w:t xml:space="preserve">, montowany do biurka o szerokości 1200 mm. </w:t>
            </w:r>
          </w:p>
          <w:p w:rsidR="00446F22" w:rsidRPr="00C70905" w:rsidRDefault="00446F22" w:rsidP="00446F22">
            <w:pPr>
              <w:numPr>
                <w:ilvl w:val="0"/>
                <w:numId w:val="7"/>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Wymiary panelu: szerokość dopasowana do szerokości biurka nie mniejsza niż 1200mm, wysokość 310-330 mm. </w:t>
            </w:r>
            <w:r w:rsidRPr="00C70905">
              <w:rPr>
                <w:rFonts w:asciiTheme="minorHAnsi" w:eastAsia="Times New Roman" w:hAnsiTheme="minorHAnsi" w:cs="Segoe UI"/>
                <w:bdr w:val="none" w:sz="0" w:space="0" w:color="auto" w:frame="1"/>
                <w:shd w:val="clear" w:color="auto" w:fill="FFFFFF"/>
              </w:rPr>
              <w:br/>
            </w:r>
            <w:r w:rsidRPr="00C70905">
              <w:rPr>
                <w:rFonts w:asciiTheme="minorHAnsi" w:eastAsia="Times New Roman" w:hAnsiTheme="minorHAnsi" w:cs="Segoe UI"/>
                <w:bdr w:val="none" w:sz="0" w:space="0" w:color="auto" w:frame="1"/>
                <w:shd w:val="clear" w:color="auto" w:fill="FFFFFF"/>
              </w:rPr>
              <w:lastRenderedPageBreak/>
              <w:t xml:space="preserve">• Panel wykonany z płyty wiórowej laminowanej o klasie higieniczności E1, grubości min. 18mm, oklejony obrzeżem ABS w kolorze płyty. </w:t>
            </w:r>
            <w:r w:rsidRPr="00C70905">
              <w:rPr>
                <w:rFonts w:asciiTheme="minorHAnsi" w:eastAsia="Times New Roman" w:hAnsiTheme="minorHAnsi" w:cs="Segoe UI"/>
                <w:bdr w:val="none" w:sz="0" w:space="0" w:color="auto" w:frame="1"/>
                <w:shd w:val="clear" w:color="auto" w:fill="FFFFFF"/>
              </w:rPr>
              <w:br/>
              <w:t xml:space="preserve">• Panel montowany od spodniej strony biurka, na kątownikach metalowych, malowanych proszkowo na kolor aluminium. </w:t>
            </w:r>
            <w:r w:rsidRPr="00C70905">
              <w:rPr>
                <w:rFonts w:asciiTheme="minorHAnsi" w:eastAsia="Times New Roman" w:hAnsiTheme="minorHAnsi" w:cs="Segoe UI"/>
                <w:bdr w:val="none" w:sz="0" w:space="0" w:color="auto" w:frame="1"/>
                <w:shd w:val="clear" w:color="auto" w:fill="FFFFFF"/>
              </w:rPr>
              <w:br/>
              <w:t>• Panel powinien licować się z nogami biurka – montowany w przestrzeni pomiędzy nimi.</w:t>
            </w:r>
            <w:r w:rsidRPr="00C70905">
              <w:rPr>
                <w:rFonts w:asciiTheme="minorHAnsi" w:eastAsia="Times New Roman" w:hAnsiTheme="minorHAnsi" w:cs="Segoe UI"/>
                <w:bdr w:val="none" w:sz="0" w:space="0" w:color="auto" w:frame="1"/>
                <w:shd w:val="clear" w:color="auto" w:fill="FFFFFF"/>
              </w:rPr>
              <w:br/>
              <w:t xml:space="preserve">• </w:t>
            </w: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12</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34</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I PIETRO: 2.28</w:t>
            </w:r>
          </w:p>
        </w:tc>
        <w:tc>
          <w:tcPr>
            <w:tcW w:w="11907" w:type="dxa"/>
            <w:vAlign w:val="center"/>
          </w:tcPr>
          <w:p w:rsidR="00446F22" w:rsidRPr="00C70905" w:rsidRDefault="00446F22" w:rsidP="00446F22">
            <w:pPr>
              <w:spacing w:before="100" w:beforeAutospacing="1" w:after="100" w:afterAutospacing="1"/>
              <w:ind w:left="1440"/>
              <w:rPr>
                <w:rFonts w:asciiTheme="minorHAnsi" w:eastAsia="Times New Roman" w:hAnsiTheme="minorHAnsi" w:cs="Segoe UI"/>
              </w:rPr>
            </w:pP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Panel dolny</w:t>
            </w:r>
            <w:r w:rsidRPr="00C70905">
              <w:rPr>
                <w:rFonts w:asciiTheme="minorHAnsi" w:eastAsia="Times New Roman" w:hAnsiTheme="minorHAnsi" w:cs="Segoe UI"/>
                <w:bdr w:val="none" w:sz="0" w:space="0" w:color="auto" w:frame="1"/>
                <w:shd w:val="clear" w:color="auto" w:fill="FFFFFF"/>
              </w:rPr>
              <w:t xml:space="preserve">, montowany do biurka o szerokości 1400 mm. </w:t>
            </w:r>
          </w:p>
          <w:p w:rsidR="00446F22" w:rsidRPr="00C70905" w:rsidRDefault="00446F22" w:rsidP="00446F22">
            <w:pPr>
              <w:numPr>
                <w:ilvl w:val="0"/>
                <w:numId w:val="7"/>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Wymiary panelu: szerokość dopasowana do szerokości biurka nie mniejsza niż 1400mm, wysokość 310-330 mm. </w:t>
            </w:r>
            <w:r w:rsidRPr="00C70905">
              <w:rPr>
                <w:rFonts w:asciiTheme="minorHAnsi" w:eastAsia="Times New Roman" w:hAnsiTheme="minorHAnsi" w:cs="Segoe UI"/>
                <w:bdr w:val="none" w:sz="0" w:space="0" w:color="auto" w:frame="1"/>
                <w:shd w:val="clear" w:color="auto" w:fill="FFFFFF"/>
              </w:rPr>
              <w:br/>
              <w:t xml:space="preserve">• Panel wykonany z płyty wiórowej laminowanej o </w:t>
            </w:r>
            <w:r w:rsidRPr="00FE2CE5">
              <w:rPr>
                <w:rFonts w:asciiTheme="minorHAnsi" w:eastAsia="Times New Roman" w:hAnsiTheme="minorHAnsi" w:cs="Segoe UI"/>
                <w:bdr w:val="none" w:sz="0" w:space="0" w:color="auto" w:frame="1"/>
                <w:shd w:val="clear" w:color="auto" w:fill="FFFFFF"/>
              </w:rPr>
              <w:t xml:space="preserve">klasie higieniczności E1, grubości </w:t>
            </w:r>
            <w:r w:rsidRPr="00C70905">
              <w:rPr>
                <w:rFonts w:asciiTheme="minorHAnsi" w:eastAsia="Times New Roman" w:hAnsiTheme="minorHAnsi" w:cs="Segoe UI"/>
                <w:bdr w:val="none" w:sz="0" w:space="0" w:color="auto" w:frame="1"/>
                <w:shd w:val="clear" w:color="auto" w:fill="FFFFFF"/>
              </w:rPr>
              <w:t xml:space="preserve">min. 18mm, oklejony obrzeżem ABS w kolorze płyty. </w:t>
            </w:r>
            <w:r w:rsidRPr="00C70905">
              <w:rPr>
                <w:rFonts w:asciiTheme="minorHAnsi" w:eastAsia="Times New Roman" w:hAnsiTheme="minorHAnsi" w:cs="Segoe UI"/>
                <w:bdr w:val="none" w:sz="0" w:space="0" w:color="auto" w:frame="1"/>
                <w:shd w:val="clear" w:color="auto" w:fill="FFFFFF"/>
              </w:rPr>
              <w:br/>
              <w:t xml:space="preserve">• Panel montowany od spodniej strony biurka, na kątownikach metalowych, malowanych proszkowo na kolor aluminium. </w:t>
            </w:r>
            <w:r w:rsidRPr="00C70905">
              <w:rPr>
                <w:rFonts w:asciiTheme="minorHAnsi" w:eastAsia="Times New Roman" w:hAnsiTheme="minorHAnsi" w:cs="Segoe UI"/>
                <w:bdr w:val="none" w:sz="0" w:space="0" w:color="auto" w:frame="1"/>
                <w:shd w:val="clear" w:color="auto" w:fill="FFFFFF"/>
              </w:rPr>
              <w:br/>
              <w:t>• Panel powinien licować się z nogami biurka – montowany w przestrzeni pomiędzy nimi.</w:t>
            </w:r>
            <w:r w:rsidRPr="00C70905">
              <w:rPr>
                <w:rFonts w:asciiTheme="minorHAnsi" w:eastAsia="Times New Roman" w:hAnsiTheme="minorHAnsi" w:cs="Segoe UI"/>
                <w:bdr w:val="none" w:sz="0" w:space="0" w:color="auto" w:frame="1"/>
                <w:shd w:val="clear" w:color="auto" w:fill="FFFFFF"/>
              </w:rPr>
              <w:br/>
              <w:t xml:space="preserve">• </w:t>
            </w: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spacing w:before="100" w:beforeAutospacing="1" w:after="100" w:afterAutospacing="1"/>
              <w:ind w:left="1440"/>
              <w:rPr>
                <w:rFonts w:asciiTheme="minorHAnsi" w:eastAsia="Times New Roman" w:hAnsiTheme="minorHAnsi" w:cs="Segoe UI"/>
              </w:rPr>
            </w:pPr>
          </w:p>
          <w:p w:rsidR="00446F22" w:rsidRPr="00C70905" w:rsidRDefault="00446F22" w:rsidP="00446F22">
            <w:pPr>
              <w:spacing w:before="100" w:beforeAutospacing="1" w:after="100" w:afterAutospacing="1"/>
              <w:ind w:left="1440"/>
              <w:rPr>
                <w:rFonts w:asciiTheme="minorHAnsi" w:eastAsia="Times New Roman" w:hAnsiTheme="minorHAnsi" w:cs="Segoe U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2</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35</w:t>
            </w:r>
          </w:p>
        </w:tc>
        <w:tc>
          <w:tcPr>
            <w:tcW w:w="1417" w:type="dxa"/>
            <w:vAlign w:val="center"/>
          </w:tcPr>
          <w:p w:rsidR="00446F22" w:rsidRDefault="00446F22" w:rsidP="00446F22">
            <w:pPr>
              <w:rPr>
                <w:rFonts w:asciiTheme="minorHAnsi" w:hAnsiTheme="minorHAnsi"/>
                <w:b/>
              </w:rPr>
            </w:pPr>
          </w:p>
          <w:p w:rsidR="00446F22" w:rsidRPr="00C70905" w:rsidRDefault="00446F22" w:rsidP="00446F22">
            <w:pPr>
              <w:rPr>
                <w:rFonts w:asciiTheme="minorHAnsi" w:hAnsiTheme="minorHAnsi"/>
                <w:b/>
              </w:rPr>
            </w:pPr>
            <w:r>
              <w:rPr>
                <w:rFonts w:asciiTheme="minorHAnsi" w:hAnsiTheme="minorHAnsi"/>
                <w:b/>
              </w:rPr>
              <w:t>I PIĘTRO: 2.16</w:t>
            </w:r>
          </w:p>
          <w:p w:rsidR="00446F22" w:rsidRPr="00C70905" w:rsidRDefault="00446F22" w:rsidP="00446F22">
            <w:pPr>
              <w:rPr>
                <w:rFonts w:asciiTheme="minorHAnsi" w:hAnsiTheme="minorHAnsi"/>
                <w:b/>
              </w:rPr>
            </w:pPr>
          </w:p>
        </w:tc>
        <w:tc>
          <w:tcPr>
            <w:tcW w:w="11907" w:type="dxa"/>
            <w:vAlign w:val="center"/>
          </w:tcPr>
          <w:p w:rsidR="00446F22" w:rsidRDefault="00446F22" w:rsidP="00446F22">
            <w:pPr>
              <w:rPr>
                <w:rFonts w:asciiTheme="minorHAnsi" w:eastAsia="Times New Roman" w:hAnsiTheme="minorHAnsi" w:cs="Segoe UI"/>
                <w:bdr w:val="none" w:sz="0" w:space="0" w:color="auto" w:frame="1"/>
                <w:shd w:val="clear" w:color="auto" w:fill="FFFFFF"/>
              </w:rPr>
            </w:pPr>
          </w:p>
          <w:p w:rsidR="00446F22" w:rsidRPr="00785B54" w:rsidRDefault="00446F22" w:rsidP="00446F22">
            <w:pPr>
              <w:rPr>
                <w:rFonts w:asciiTheme="minorHAnsi" w:eastAsia="Times New Roman" w:hAnsiTheme="minorHAnsi" w:cs="Segoe UI"/>
                <w:b/>
                <w:bdr w:val="none" w:sz="0" w:space="0" w:color="auto" w:frame="1"/>
                <w:shd w:val="clear" w:color="auto" w:fill="FFFFFF"/>
              </w:rPr>
            </w:pPr>
            <w:r w:rsidRPr="00785B54">
              <w:rPr>
                <w:rFonts w:asciiTheme="minorHAnsi" w:eastAsia="Times New Roman" w:hAnsiTheme="minorHAnsi" w:cs="Segoe UI"/>
                <w:b/>
                <w:bdr w:val="none" w:sz="0" w:space="0" w:color="auto" w:frame="1"/>
                <w:shd w:val="clear" w:color="auto" w:fill="FFFFFF"/>
              </w:rPr>
              <w:t xml:space="preserve">Dostawka do biurek łączonych z przegrodą </w:t>
            </w:r>
            <w:r>
              <w:rPr>
                <w:rFonts w:asciiTheme="minorHAnsi" w:eastAsia="Times New Roman" w:hAnsiTheme="minorHAnsi" w:cs="Segoe UI"/>
                <w:b/>
                <w:bdr w:val="none" w:sz="0" w:space="0" w:color="auto" w:frame="1"/>
                <w:shd w:val="clear" w:color="auto" w:fill="FFFFFF"/>
              </w:rPr>
              <w:t>płytową.</w:t>
            </w:r>
          </w:p>
          <w:p w:rsidR="00446F22" w:rsidRDefault="00446F22" w:rsidP="00446F22">
            <w:pPr>
              <w:rPr>
                <w:rFonts w:asciiTheme="minorHAnsi" w:eastAsia="Times New Roman" w:hAnsiTheme="minorHAnsi" w:cs="Segoe UI"/>
                <w:bdr w:val="none" w:sz="0" w:space="0" w:color="auto" w:frame="1"/>
                <w:shd w:val="clear" w:color="auto" w:fill="FFFFFF"/>
              </w:rPr>
            </w:pPr>
          </w:p>
          <w:p w:rsidR="00446F22" w:rsidRDefault="00446F22" w:rsidP="00446F22">
            <w:pPr>
              <w:rPr>
                <w:rFonts w:asciiTheme="minorHAnsi" w:eastAsia="Times New Roman" w:hAnsiTheme="minorHAnsi" w:cs="Segoe UI"/>
                <w:bdr w:val="none" w:sz="0" w:space="0" w:color="auto" w:frame="1"/>
                <w:shd w:val="clear" w:color="auto" w:fill="FFFFFF"/>
              </w:rPr>
            </w:pPr>
            <w:r>
              <w:rPr>
                <w:rFonts w:asciiTheme="minorHAnsi" w:eastAsia="Times New Roman" w:hAnsiTheme="minorHAnsi" w:cs="Segoe UI"/>
                <w:bdr w:val="none" w:sz="0" w:space="0" w:color="auto" w:frame="1"/>
                <w:shd w:val="clear" w:color="auto" w:fill="FFFFFF"/>
              </w:rPr>
              <w:t>Dostawka zaokrąglona o wymiarze 160 cm. Noga okrągła. Blat o grubości 25 mm. Wysokość dostawki od 72-74 cm.</w:t>
            </w:r>
          </w:p>
          <w:p w:rsidR="00446F22" w:rsidRPr="00C70905" w:rsidRDefault="00446F22" w:rsidP="00446F22">
            <w:pPr>
              <w:rPr>
                <w:rFonts w:asciiTheme="minorHAnsi" w:eastAsia="Times New Roman" w:hAnsiTheme="minorHAnsi" w:cs="Segoe UI"/>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36</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1.17, 1.24, 1.26</w:t>
            </w:r>
            <w:r>
              <w:rPr>
                <w:rFonts w:asciiTheme="minorHAnsi" w:hAnsiTheme="minorHAnsi"/>
                <w:b/>
              </w:rPr>
              <w:t>, 1.20</w:t>
            </w:r>
          </w:p>
          <w:p w:rsidR="00446F22" w:rsidRPr="00C70905" w:rsidRDefault="00446F22" w:rsidP="00446F22">
            <w:pPr>
              <w:rPr>
                <w:rFonts w:asciiTheme="minorHAnsi" w:hAnsiTheme="minorHAnsi"/>
                <w:b/>
              </w:rPr>
            </w:pPr>
            <w:r w:rsidRPr="00C70905">
              <w:rPr>
                <w:rFonts w:asciiTheme="minorHAnsi" w:hAnsiTheme="minorHAnsi"/>
                <w:b/>
              </w:rPr>
              <w:t>I PIĘTRO: 2.28</w:t>
            </w:r>
            <w:r>
              <w:rPr>
                <w:rFonts w:asciiTheme="minorHAnsi" w:hAnsiTheme="minorHAnsi"/>
                <w:b/>
              </w:rPr>
              <w:t>, 2.16, 2.15, 2.17</w:t>
            </w:r>
          </w:p>
          <w:p w:rsidR="00446F22" w:rsidRDefault="00446F22" w:rsidP="00446F22">
            <w:pPr>
              <w:rPr>
                <w:rFonts w:asciiTheme="minorHAnsi" w:hAnsiTheme="minorHAnsi"/>
                <w:b/>
              </w:rPr>
            </w:pPr>
            <w:r>
              <w:rPr>
                <w:rFonts w:asciiTheme="minorHAnsi" w:hAnsiTheme="minorHAnsi"/>
                <w:b/>
              </w:rPr>
              <w:lastRenderedPageBreak/>
              <w:t>II PIĘTRO: 3.24, 3.26, 3.11</w:t>
            </w:r>
          </w:p>
          <w:p w:rsidR="00446F22" w:rsidRPr="00C70905" w:rsidRDefault="00446F22" w:rsidP="00446F22">
            <w:pPr>
              <w:rPr>
                <w:rFonts w:asciiTheme="minorHAnsi" w:hAnsiTheme="minorHAnsi"/>
                <w:b/>
              </w:rPr>
            </w:pPr>
            <w:r>
              <w:rPr>
                <w:rFonts w:asciiTheme="minorHAnsi" w:hAnsiTheme="minorHAnsi"/>
                <w:b/>
              </w:rPr>
              <w:t>„STARY BUDYNEK”: 1.11</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rPr>
            </w:pPr>
            <w:r w:rsidRPr="00C70905">
              <w:rPr>
                <w:rFonts w:asciiTheme="minorHAnsi" w:eastAsia="Times New Roman" w:hAnsiTheme="minorHAnsi" w:cs="Segoe UI"/>
                <w:b/>
                <w:bCs/>
              </w:rPr>
              <w:lastRenderedPageBreak/>
              <w:t>Szafa ubraniowa z drzwiami płytowymi uchylnymi, o wymiarach</w:t>
            </w:r>
            <w:r w:rsidRPr="00C70905">
              <w:rPr>
                <w:rFonts w:asciiTheme="minorHAnsi" w:eastAsia="Times New Roman" w:hAnsiTheme="minorHAnsi" w:cs="Segoe UI"/>
                <w:b/>
              </w:rPr>
              <w:t>:  szerokość 800 mm, głębokość 440-460 mm, wysokość 1890-1940 mm.</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Budowa</w:t>
            </w:r>
            <w:r w:rsidRPr="00C70905">
              <w:rPr>
                <w:rFonts w:asciiTheme="minorHAnsi" w:eastAsia="Times New Roman" w:hAnsiTheme="minorHAnsi" w:cs="Segoe UI"/>
              </w:rPr>
              <w:t xml:space="preserve">: Szafa powinna być wykonana z płyty wiórowej obustronnie laminowanej </w:t>
            </w:r>
            <w:r w:rsidRPr="00FE2CE5">
              <w:rPr>
                <w:rFonts w:asciiTheme="minorHAnsi" w:eastAsia="Times New Roman" w:hAnsiTheme="minorHAnsi" w:cs="Segoe UI"/>
              </w:rPr>
              <w:t xml:space="preserve">o klasie higieniczności E1. </w:t>
            </w:r>
            <w:r w:rsidRPr="00C70905">
              <w:rPr>
                <w:rFonts w:asciiTheme="minorHAnsi" w:eastAsia="Times New Roman" w:hAnsiTheme="minorHAnsi" w:cs="Segoe UI"/>
              </w:rPr>
              <w:t>Obrzeże ABS dobrane pod kolor płyty.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półka i wieniec dolny mają być wykonane z płyty grubości min. 18 mm, przy założeniu, że wszystkie </w:t>
            </w:r>
            <w:r w:rsidRPr="00C70905">
              <w:rPr>
                <w:rFonts w:asciiTheme="minorHAnsi" w:eastAsia="Times New Roman" w:hAnsiTheme="minorHAnsi" w:cs="Segoe UI"/>
              </w:rPr>
              <w:lastRenderedPageBreak/>
              <w:t xml:space="preserve">elementy mają być wykonane z tej samej grubości płyty. Wieniec górny wykonany z płyty grubości min. 25 mm. Dla pleców Zamawiający dopuszcza płytę HDF o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powinna posiadać półkę konstrukcyjną głębokości 340-370 mm wyposażoną w system zapobiegający jej wypadnięciu lub wyszarpnięciu z możliwością regulacji w 5 pozycjach, co min. 32 mm. Półka powinna być oklejona z każdej strony.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powinna być wyposażona w chromowany  wieszak teleskopowy, mocowany pod półką konstrukcyjną.</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4 zawiasy na skrzydło drzwi.</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Jedne drzwi wyposażone w listwę </w:t>
            </w:r>
            <w:proofErr w:type="spellStart"/>
            <w:r w:rsidRPr="00C70905">
              <w:rPr>
                <w:rFonts w:asciiTheme="minorHAnsi" w:eastAsia="Times New Roman" w:hAnsiTheme="minorHAnsi" w:cs="Segoe UI"/>
              </w:rPr>
              <w:t>przymykową</w:t>
            </w:r>
            <w:proofErr w:type="spellEnd"/>
            <w:r w:rsidRPr="00C70905">
              <w:rPr>
                <w:rFonts w:asciiTheme="minorHAnsi" w:eastAsia="Times New Roman" w:hAnsiTheme="minorHAnsi" w:cs="Segoe UI"/>
              </w:rPr>
              <w:t>.</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Każde drzwi wyposażone w metalowy uchwyt zabezpieczony galwanicznie lub malowany proszkowo o minimalnym rozstawie 120mm, mocowany na 2 śrubach.</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Zamek baskwilowy min. dwupunktowy, z  dwoma kluczami łamanymi.</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płyta meblowa - do wyboru min. 12 kolorów z wzornika producenta. Kolorystyka do wyboru przez Zamawiającego, przed podpisaniem umowy.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16"/>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777471" w:rsidRDefault="00446F22" w:rsidP="00446F22">
            <w:pPr>
              <w:numPr>
                <w:ilvl w:val="1"/>
                <w:numId w:val="16"/>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Pr="00C70905" w:rsidRDefault="00446F22" w:rsidP="00446F22">
            <w:pPr>
              <w:spacing w:before="100" w:beforeAutospacing="1" w:after="100" w:afterAutospacing="1"/>
              <w:ind w:left="720"/>
              <w:rPr>
                <w:rFonts w:asciiTheme="minorHAnsi" w:eastAsia="Times New Roman" w:hAnsiTheme="minorHAnsi" w:cs="Segoe UI"/>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14</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37</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1.20</w:t>
            </w:r>
          </w:p>
          <w:p w:rsidR="00446F22" w:rsidRPr="00C70905" w:rsidRDefault="00446F22" w:rsidP="00446F22">
            <w:pPr>
              <w:rPr>
                <w:rFonts w:asciiTheme="minorHAnsi" w:hAnsiTheme="minorHAnsi"/>
                <w:b/>
              </w:rPr>
            </w:pPr>
            <w:r w:rsidRPr="00C70905">
              <w:rPr>
                <w:rFonts w:asciiTheme="minorHAnsi" w:hAnsiTheme="minorHAnsi"/>
                <w:b/>
              </w:rPr>
              <w:t>I PIĘTRO: 2.28</w:t>
            </w:r>
          </w:p>
          <w:p w:rsidR="00446F22" w:rsidRPr="00C70905" w:rsidRDefault="00446F22" w:rsidP="00446F22">
            <w:pPr>
              <w:rPr>
                <w:rFonts w:asciiTheme="minorHAnsi" w:hAnsiTheme="minorHAnsi"/>
                <w:b/>
              </w:rPr>
            </w:pPr>
            <w:r w:rsidRPr="00C70905">
              <w:rPr>
                <w:rFonts w:asciiTheme="minorHAnsi" w:hAnsiTheme="minorHAnsi"/>
                <w:b/>
              </w:rPr>
              <w:t>II PIETRO: 3.16</w:t>
            </w:r>
          </w:p>
        </w:tc>
        <w:tc>
          <w:tcPr>
            <w:tcW w:w="11907" w:type="dxa"/>
            <w:vAlign w:val="center"/>
          </w:tcPr>
          <w:p w:rsidR="00446F22" w:rsidRPr="00C70905" w:rsidRDefault="00446F22" w:rsidP="00446F22">
            <w:pPr>
              <w:autoSpaceDE w:val="0"/>
              <w:autoSpaceDN w:val="0"/>
              <w:adjustRightInd w:val="0"/>
              <w:rPr>
                <w:rFonts w:asciiTheme="minorHAnsi" w:hAnsiTheme="minorHAnsi" w:cs="Arial"/>
                <w:b/>
              </w:rPr>
            </w:pPr>
          </w:p>
          <w:p w:rsidR="00446F22" w:rsidRPr="00C70905" w:rsidRDefault="00446F22" w:rsidP="00446F22">
            <w:pPr>
              <w:autoSpaceDE w:val="0"/>
              <w:autoSpaceDN w:val="0"/>
              <w:adjustRightInd w:val="0"/>
              <w:rPr>
                <w:rFonts w:asciiTheme="minorHAnsi" w:hAnsiTheme="minorHAnsi" w:cs="Arial"/>
                <w:b/>
              </w:rPr>
            </w:pPr>
            <w:r w:rsidRPr="00C70905">
              <w:rPr>
                <w:rFonts w:asciiTheme="minorHAnsi" w:hAnsiTheme="minorHAnsi" w:cs="Arial"/>
                <w:b/>
              </w:rPr>
              <w:t xml:space="preserve">Mobilna szafka z blatem – typu </w:t>
            </w:r>
            <w:proofErr w:type="spellStart"/>
            <w:r w:rsidRPr="00C70905">
              <w:rPr>
                <w:rFonts w:asciiTheme="minorHAnsi" w:hAnsiTheme="minorHAnsi" w:cs="Arial"/>
                <w:b/>
              </w:rPr>
              <w:t>Caddy</w:t>
            </w:r>
            <w:proofErr w:type="spellEnd"/>
            <w:r w:rsidRPr="00C70905">
              <w:rPr>
                <w:rFonts w:asciiTheme="minorHAnsi" w:hAnsiTheme="minorHAnsi" w:cs="Arial"/>
                <w:b/>
              </w:rPr>
              <w:t xml:space="preserve">: szerokość 520-550 mm, głębokość 460-500 mm, wysokość 1100-1150 mm.  </w:t>
            </w:r>
          </w:p>
          <w:p w:rsidR="00446F22" w:rsidRPr="00C70905" w:rsidRDefault="00446F22" w:rsidP="00446F22">
            <w:pPr>
              <w:pStyle w:val="Akapitzlist"/>
              <w:numPr>
                <w:ilvl w:val="0"/>
                <w:numId w:val="8"/>
              </w:numPr>
              <w:autoSpaceDE w:val="0"/>
              <w:autoSpaceDN w:val="0"/>
              <w:adjustRightInd w:val="0"/>
              <w:rPr>
                <w:rFonts w:asciiTheme="minorHAnsi" w:hAnsiTheme="minorHAnsi" w:cs="Arial"/>
              </w:rPr>
            </w:pPr>
            <w:r w:rsidRPr="00C70905">
              <w:rPr>
                <w:rFonts w:asciiTheme="minorHAnsi" w:hAnsiTheme="minorHAnsi" w:cs="Arial"/>
              </w:rPr>
              <w:t xml:space="preserve">Szafka wykonana z płyty wiórowej obustronnie laminowanej o klasie </w:t>
            </w:r>
            <w:r w:rsidRPr="00FE2CE5">
              <w:rPr>
                <w:rFonts w:asciiTheme="minorHAnsi" w:hAnsiTheme="minorHAnsi" w:cs="Arial"/>
              </w:rPr>
              <w:t xml:space="preserve">higieniczności E1, obrzeże ABS </w:t>
            </w:r>
            <w:r w:rsidRPr="00C70905">
              <w:rPr>
                <w:rFonts w:asciiTheme="minorHAnsi" w:hAnsiTheme="minorHAnsi" w:cs="Arial"/>
              </w:rPr>
              <w:t xml:space="preserve">dobrane pod kolor płyty. </w:t>
            </w:r>
          </w:p>
          <w:p w:rsidR="00446F22" w:rsidRPr="00C70905" w:rsidRDefault="00446F22" w:rsidP="00446F22">
            <w:pPr>
              <w:pStyle w:val="Akapitzlist"/>
              <w:numPr>
                <w:ilvl w:val="0"/>
                <w:numId w:val="8"/>
              </w:numPr>
              <w:autoSpaceDE w:val="0"/>
              <w:autoSpaceDN w:val="0"/>
              <w:adjustRightInd w:val="0"/>
              <w:rPr>
                <w:rFonts w:asciiTheme="minorHAnsi" w:hAnsiTheme="minorHAnsi" w:cs="Arial"/>
              </w:rPr>
            </w:pPr>
            <w:r w:rsidRPr="00C70905">
              <w:rPr>
                <w:rFonts w:asciiTheme="minorHAnsi" w:hAnsiTheme="minorHAnsi" w:cs="Arial"/>
              </w:rPr>
              <w:t xml:space="preserve">Korpus i front szafki wykonany z płyty grubości min. 18mm, podstawa z płyty grubości min. 25mm. Szafka podzielony na 3 części. Część dolna otwarta, część środkowa zamykana drzwiami, część górna otwarta przykryta topem. </w:t>
            </w:r>
          </w:p>
          <w:p w:rsidR="00446F22" w:rsidRPr="00C70905" w:rsidRDefault="00446F22" w:rsidP="00446F22">
            <w:pPr>
              <w:pStyle w:val="Akapitzlist"/>
              <w:numPr>
                <w:ilvl w:val="0"/>
                <w:numId w:val="8"/>
              </w:numPr>
              <w:autoSpaceDE w:val="0"/>
              <w:autoSpaceDN w:val="0"/>
              <w:adjustRightInd w:val="0"/>
              <w:rPr>
                <w:rFonts w:asciiTheme="minorHAnsi" w:hAnsiTheme="minorHAnsi" w:cs="Arial"/>
              </w:rPr>
            </w:pPr>
            <w:r w:rsidRPr="00C70905">
              <w:rPr>
                <w:rFonts w:asciiTheme="minorHAnsi" w:hAnsiTheme="minorHAnsi" w:cs="Arial"/>
              </w:rPr>
              <w:t xml:space="preserve">Drzwi z zamkiem wpuszczanym z dwoma kluczami łamanymi, otwierane do góry, chowane w korpusie szafki. </w:t>
            </w:r>
          </w:p>
          <w:p w:rsidR="00446F22" w:rsidRPr="00C70905" w:rsidRDefault="00446F22" w:rsidP="00446F22">
            <w:pPr>
              <w:pStyle w:val="Akapitzlist"/>
              <w:numPr>
                <w:ilvl w:val="0"/>
                <w:numId w:val="8"/>
              </w:numPr>
              <w:autoSpaceDE w:val="0"/>
              <w:autoSpaceDN w:val="0"/>
              <w:adjustRightInd w:val="0"/>
              <w:rPr>
                <w:rFonts w:asciiTheme="minorHAnsi" w:hAnsiTheme="minorHAnsi" w:cs="Arial"/>
              </w:rPr>
            </w:pPr>
            <w:r w:rsidRPr="00C70905">
              <w:rPr>
                <w:rFonts w:asciiTheme="minorHAnsi" w:hAnsiTheme="minorHAnsi" w:cs="Arial"/>
              </w:rPr>
              <w:t xml:space="preserve">Uchwyty o rozstawie min. 120 mm. </w:t>
            </w:r>
          </w:p>
          <w:p w:rsidR="00446F22" w:rsidRPr="00C70905" w:rsidRDefault="00446F22" w:rsidP="00446F22">
            <w:pPr>
              <w:pStyle w:val="Akapitzlist"/>
              <w:numPr>
                <w:ilvl w:val="0"/>
                <w:numId w:val="8"/>
              </w:numPr>
              <w:autoSpaceDE w:val="0"/>
              <w:autoSpaceDN w:val="0"/>
              <w:adjustRightInd w:val="0"/>
              <w:rPr>
                <w:rFonts w:asciiTheme="minorHAnsi" w:hAnsiTheme="minorHAnsi" w:cs="Arial"/>
              </w:rPr>
            </w:pPr>
            <w:r w:rsidRPr="00C70905">
              <w:rPr>
                <w:rFonts w:asciiTheme="minorHAnsi" w:hAnsiTheme="minorHAnsi" w:cs="Arial"/>
              </w:rPr>
              <w:t>Szafka wyposażona w kołka min. fi 60 mm, w tym min. 2 z hamulcem.</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lastRenderedPageBreak/>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8"/>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777471" w:rsidRDefault="00446F22" w:rsidP="00446F22">
            <w:pPr>
              <w:numPr>
                <w:ilvl w:val="1"/>
                <w:numId w:val="8"/>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00777471">
              <w:rPr>
                <w:rFonts w:asciiTheme="minorHAnsi" w:eastAsia="Times New Roman" w:hAnsiTheme="minorHAnsi" w:cs="Segoe UI"/>
              </w:rPr>
              <w:t>.</w:t>
            </w:r>
          </w:p>
          <w:p w:rsidR="00446F22" w:rsidRPr="00C70905" w:rsidRDefault="00446F22" w:rsidP="00446F22">
            <w:pPr>
              <w:spacing w:before="100" w:beforeAutospacing="1" w:after="100" w:afterAutospacing="1"/>
              <w:ind w:left="720"/>
              <w:rPr>
                <w:rFonts w:asciiTheme="minorHAnsi" w:eastAsia="Times New Roman" w:hAnsiTheme="minorHAnsi" w:cs="Segoe U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3</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38</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PARTER: 1.14, 1.20</w:t>
            </w:r>
            <w:r>
              <w:rPr>
                <w:rFonts w:asciiTheme="minorHAnsi" w:hAnsiTheme="minorHAnsi"/>
                <w:b/>
              </w:rPr>
              <w:t>, 1.32, 1.24, 1.23, 1.22, 1.21, 1.26</w:t>
            </w:r>
          </w:p>
          <w:p w:rsidR="00446F22" w:rsidRPr="00C70905" w:rsidRDefault="00446F22" w:rsidP="00446F22">
            <w:pPr>
              <w:pStyle w:val="Akapitzlist"/>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 PIĘTRO: 2.28, 2.17</w:t>
            </w:r>
            <w:r>
              <w:rPr>
                <w:rFonts w:asciiTheme="minorHAnsi" w:hAnsiTheme="minorHAnsi"/>
                <w:b/>
              </w:rPr>
              <w:t>, 2.19, 2.16, 2.15, 2.23</w:t>
            </w:r>
          </w:p>
          <w:p w:rsidR="00446F22" w:rsidRPr="00C70905" w:rsidRDefault="00446F22" w:rsidP="00446F22">
            <w:pPr>
              <w:pStyle w:val="Akapitzlist"/>
              <w:rPr>
                <w:rFonts w:asciiTheme="minorHAnsi" w:hAnsiTheme="minorHAnsi"/>
                <w:b/>
              </w:rPr>
            </w:pPr>
          </w:p>
          <w:p w:rsidR="00446F22" w:rsidRPr="00C70905" w:rsidRDefault="00446F22" w:rsidP="00446F22">
            <w:pPr>
              <w:pStyle w:val="Akapitzlist"/>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 xml:space="preserve">II PIĘTRO: 3.26, 3.24, </w:t>
            </w:r>
            <w:r>
              <w:rPr>
                <w:rFonts w:asciiTheme="minorHAnsi" w:hAnsiTheme="minorHAnsi"/>
                <w:b/>
              </w:rPr>
              <w:t xml:space="preserve">3.20, 3.19, 3.16, 3.15, 3.14, </w:t>
            </w:r>
            <w:r w:rsidRPr="00C70905">
              <w:rPr>
                <w:rFonts w:asciiTheme="minorHAnsi" w:hAnsiTheme="minorHAnsi"/>
                <w:b/>
              </w:rPr>
              <w:t>3.11</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 xml:space="preserve">„STARY” BUDYNEK: </w:t>
            </w:r>
          </w:p>
          <w:p w:rsidR="00446F22" w:rsidRPr="00C70905" w:rsidRDefault="00446F22" w:rsidP="00446F22">
            <w:pPr>
              <w:rPr>
                <w:rFonts w:asciiTheme="minorHAnsi" w:hAnsiTheme="minorHAnsi"/>
                <w:b/>
              </w:rPr>
            </w:pPr>
            <w:r w:rsidRPr="00C70905">
              <w:rPr>
                <w:rFonts w:asciiTheme="minorHAnsi" w:hAnsiTheme="minorHAnsi"/>
                <w:b/>
              </w:rPr>
              <w:t xml:space="preserve">1.9 SALA </w:t>
            </w:r>
            <w:r w:rsidRPr="00C70905">
              <w:rPr>
                <w:rFonts w:asciiTheme="minorHAnsi" w:hAnsiTheme="minorHAnsi"/>
                <w:b/>
              </w:rPr>
              <w:lastRenderedPageBreak/>
              <w:t xml:space="preserve">ŚLUBÓW WRAZ Z HOLEM, 2.4 BIURO </w:t>
            </w:r>
          </w:p>
        </w:tc>
        <w:tc>
          <w:tcPr>
            <w:tcW w:w="11907" w:type="dxa"/>
            <w:vAlign w:val="center"/>
          </w:tcPr>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Krzesło konferencyjne na 4 nogach, powinno posiadać wymiary mieszczące się w przedziałach:</w:t>
            </w:r>
          </w:p>
          <w:p w:rsidR="00446F22" w:rsidRPr="00C70905" w:rsidRDefault="00446F22" w:rsidP="00446F22">
            <w:pPr>
              <w:rPr>
                <w:rFonts w:asciiTheme="minorHAnsi" w:eastAsia="Times New Roman" w:hAnsiTheme="minorHAnsi" w:cs="Segoe UI"/>
                <w:bdr w:val="none" w:sz="0" w:space="0" w:color="auto" w:frame="1"/>
                <w:shd w:val="clear" w:color="auto" w:fill="FFFFFF"/>
              </w:rPr>
            </w:pPr>
          </w:p>
          <w:p w:rsidR="00446F22" w:rsidRPr="00C70905" w:rsidRDefault="00446F22" w:rsidP="00446F22">
            <w:pPr>
              <w:pStyle w:val="Akapitzlist"/>
              <w:numPr>
                <w:ilvl w:val="0"/>
                <w:numId w:val="1"/>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szerokość siedziska równa szerokości oparcia 390-440 mm,</w:t>
            </w:r>
          </w:p>
          <w:p w:rsidR="00446F22" w:rsidRPr="00C70905" w:rsidRDefault="00446F22" w:rsidP="00446F22">
            <w:pPr>
              <w:pStyle w:val="Akapitzlist"/>
              <w:numPr>
                <w:ilvl w:val="0"/>
                <w:numId w:val="1"/>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wysokość siedziska 440-500 mm,</w:t>
            </w:r>
          </w:p>
          <w:p w:rsidR="00446F22" w:rsidRPr="00C70905" w:rsidRDefault="00446F22" w:rsidP="00446F22">
            <w:pPr>
              <w:pStyle w:val="Akapitzlist"/>
              <w:numPr>
                <w:ilvl w:val="0"/>
                <w:numId w:val="1"/>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całkowita wysokość krzesła 820-880mm,</w:t>
            </w:r>
          </w:p>
          <w:p w:rsidR="00446F22" w:rsidRPr="00C70905" w:rsidRDefault="00446F22" w:rsidP="00446F22">
            <w:pPr>
              <w:pStyle w:val="Akapitzlist"/>
              <w:numPr>
                <w:ilvl w:val="0"/>
                <w:numId w:val="1"/>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głębokość siedziska 390-440 mm.</w:t>
            </w:r>
          </w:p>
          <w:p w:rsidR="00446F22" w:rsidRPr="00C70905" w:rsidRDefault="00446F22" w:rsidP="00446F22">
            <w:pPr>
              <w:pStyle w:val="Akapitzlist"/>
              <w:numPr>
                <w:ilvl w:val="0"/>
                <w:numId w:val="1"/>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całkowita szerokość krzesła – 480-520 mm.</w:t>
            </w:r>
          </w:p>
          <w:p w:rsidR="00446F22" w:rsidRPr="00C70905" w:rsidRDefault="00446F22" w:rsidP="00446F22">
            <w:pPr>
              <w:pStyle w:val="Akapitzlist"/>
              <w:numPr>
                <w:ilvl w:val="0"/>
                <w:numId w:val="1"/>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całkowita głębokość krzesła 550-600 mm.</w:t>
            </w:r>
          </w:p>
          <w:p w:rsidR="00446F22" w:rsidRPr="00C70905" w:rsidRDefault="00446F22" w:rsidP="00446F22">
            <w:pPr>
              <w:rPr>
                <w:rFonts w:asciiTheme="minorHAnsi" w:eastAsia="Times New Roman" w:hAnsiTheme="minorHAnsi" w:cs="Segoe UI"/>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Krzesło musi posiadać:</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Siedzisko i oparcie wykonane ze sklejki bukowej min. siedmiowarstwowej, gięto-klejonej o grubości min. 10 mm.</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 Siedzisko wraz z oparciem wykonane z jednej miski z podcięciem zwężającym szerokość siedziska poniżej części lędźwiowej oparcia, zwiększającym dynamikę oparcia podczas siedzenia.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Siedzisko i oparcie z tapicerowanymi poduszkami</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Konstrukcję wykonaną z rury fi min. 20 mm, malowaną proszkowo na kolor aluminium.</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 Wszystkie łączenia estetyczne.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 Połączenie miski siedziska z ramą niewidoczne, realizowane za pomocą np. krążków montażowych wykonanych z sklejki bukowej.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 Nogi przednie wykonane z jednego elementu rury, nogi tylne wykonane z jednego elementu rury.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Nogi wyposażone w stopki tworzywowe do miękkich powierzchni.</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Możliwość zamontowania akcesoriów tj.: podłokietników, pulpitów, łączników które można zamontować w trakcie użytkowania.</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lastRenderedPageBreak/>
              <w:t>• Możliwość sztaplowania min. 6 sztuk w słupku</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sklejka bukowa i tkanina tapicerska - do wyboru po min. 10 kolorów każdego materiału z wzornika producenta. Kolorystyka do wyboru przez Zamawiającego, przed podpisaniem umowy.</w:t>
            </w:r>
          </w:p>
          <w:p w:rsidR="00446F22" w:rsidRPr="00C70905" w:rsidRDefault="00446F22" w:rsidP="00446F22">
            <w:pPr>
              <w:rPr>
                <w:rFonts w:asciiTheme="minorHAnsi" w:eastAsia="Times New Roman" w:hAnsiTheme="minorHAnsi" w:cs="Segoe UI"/>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Wymagane dokumenty:</w:t>
            </w:r>
          </w:p>
          <w:p w:rsidR="00446F22" w:rsidRPr="00D10DC9" w:rsidRDefault="00446F22" w:rsidP="00446F22">
            <w:pPr>
              <w:pStyle w:val="Akapitzlist"/>
              <w:numPr>
                <w:ilvl w:val="1"/>
                <w:numId w:val="49"/>
              </w:numPr>
              <w:rPr>
                <w:rFonts w:asciiTheme="minorHAnsi" w:eastAsia="Lucida Sans Unicode" w:hAnsiTheme="minorHAnsi"/>
                <w:lang w:eastAsia="en-US"/>
              </w:rPr>
            </w:pPr>
            <w:r w:rsidRPr="00D10DC9">
              <w:rPr>
                <w:rFonts w:asciiTheme="minorHAnsi" w:eastAsia="Times New Roman" w:hAnsiTheme="minorHAnsi" w:cs="Segoe UI"/>
                <w:bdr w:val="none" w:sz="0" w:space="0" w:color="auto" w:frame="1"/>
                <w:shd w:val="clear" w:color="auto" w:fill="FFFFFF"/>
              </w:rPr>
              <w:t xml:space="preserve">Atest lub certyfikat zgodności wg normy PN-EN 16139 </w:t>
            </w:r>
            <w:r w:rsidRPr="00D10DC9">
              <w:rPr>
                <w:rFonts w:asciiTheme="minorHAnsi" w:eastAsia="Lucida Sans Unicode" w:hAnsiTheme="minorHAnsi"/>
                <w:lang w:eastAsia="en-US"/>
              </w:rPr>
              <w:t xml:space="preserve">lub dokument równoważny niezależnego podmiotu uprawnionego do kontroli jakości potwierdzający, że dostarczony produkt odpowiada odpowiednim normom. </w:t>
            </w:r>
          </w:p>
          <w:p w:rsidR="00446F22" w:rsidRPr="00777471" w:rsidRDefault="00446F22" w:rsidP="00446F22">
            <w:pPr>
              <w:pStyle w:val="Akapitzlist"/>
              <w:numPr>
                <w:ilvl w:val="1"/>
                <w:numId w:val="49"/>
              </w:numPr>
              <w:rPr>
                <w:rFonts w:asciiTheme="minorHAnsi" w:eastAsia="Lucida Sans Unicode" w:hAnsiTheme="minorHAnsi"/>
                <w:lang w:eastAsia="en-US"/>
              </w:rPr>
            </w:pPr>
            <w:r w:rsidRPr="00777471">
              <w:rPr>
                <w:rFonts w:asciiTheme="minorHAnsi" w:eastAsia="Times New Roman" w:hAnsiTheme="minorHAnsi" w:cs="Segoe UI"/>
                <w:bdr w:val="none" w:sz="0" w:space="0" w:color="auto" w:frame="1"/>
                <w:shd w:val="clear" w:color="auto" w:fill="FFFFFF"/>
              </w:rPr>
              <w:t xml:space="preserve">Atest lub certyfikat higieniczny na całe krzesło lub daną linię krzeseł (nie dopuszcza się dokumentów na same składowe krzesła) </w:t>
            </w:r>
            <w:r w:rsidRPr="00777471">
              <w:rPr>
                <w:rFonts w:asciiTheme="minorHAnsi" w:eastAsia="Lucida Sans Unicode" w:hAnsiTheme="minorHAnsi"/>
                <w:lang w:eastAsia="en-US"/>
              </w:rPr>
              <w:t xml:space="preserve">lub dokument równoważny niezależnego podmiotu uprawnionego do kontroli jakości potwierdzający, że dostarczony produkt odpowiada </w:t>
            </w:r>
            <w:r w:rsidR="00777471" w:rsidRPr="00777471">
              <w:rPr>
                <w:rFonts w:asciiTheme="minorHAnsi" w:eastAsia="Lucida Sans Unicode" w:hAnsiTheme="minorHAnsi"/>
                <w:lang w:eastAsia="en-US"/>
              </w:rPr>
              <w:t>klasie higieniczności E1</w:t>
            </w:r>
            <w:r w:rsidRPr="00777471">
              <w:rPr>
                <w:rFonts w:asciiTheme="minorHAnsi" w:eastAsia="Lucida Sans Unicode" w:hAnsiTheme="minorHAnsi"/>
                <w:lang w:eastAsia="en-US"/>
              </w:rPr>
              <w:t xml:space="preserve">. </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Krzesło powinno być tapicerowane tkaniną o parametrach nie gorszych niż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Skład: 100% poliester</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Gramatura: min. 350 g/m2</w:t>
            </w:r>
          </w:p>
          <w:p w:rsidR="00446F22"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Ścieralność :</w:t>
            </w:r>
            <w:r>
              <w:rPr>
                <w:rFonts w:asciiTheme="minorHAnsi" w:eastAsia="Times New Roman" w:hAnsiTheme="minorHAnsi" w:cs="Segoe UI"/>
                <w:bdr w:val="none" w:sz="0" w:space="0" w:color="auto" w:frame="1"/>
                <w:shd w:val="clear" w:color="auto" w:fill="FFFFFF"/>
              </w:rPr>
              <w:t xml:space="preserve"> min. 160 000 cykli </w:t>
            </w:r>
            <w:proofErr w:type="spellStart"/>
            <w:r>
              <w:rPr>
                <w:rFonts w:asciiTheme="minorHAnsi" w:eastAsia="Times New Roman" w:hAnsiTheme="minorHAnsi" w:cs="Segoe UI"/>
                <w:bdr w:val="none" w:sz="0" w:space="0" w:color="auto" w:frame="1"/>
                <w:shd w:val="clear" w:color="auto" w:fill="FFFFFF"/>
              </w:rPr>
              <w:t>Martindala</w:t>
            </w:r>
            <w:proofErr w:type="spellEnd"/>
            <w:r>
              <w:rPr>
                <w:rFonts w:asciiTheme="minorHAnsi" w:eastAsia="Times New Roman" w:hAnsiTheme="minorHAnsi" w:cs="Segoe UI"/>
                <w:bdr w:val="none" w:sz="0" w:space="0" w:color="auto" w:frame="1"/>
                <w:shd w:val="clear" w:color="auto" w:fill="FFFFFF"/>
              </w:rPr>
              <w:t>,</w:t>
            </w:r>
          </w:p>
          <w:p w:rsidR="00446F22" w:rsidRPr="00275956"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Niepalność : wg EN 1021-1, EN 1021-2</w:t>
            </w:r>
          </w:p>
          <w:p w:rsidR="00446F22" w:rsidRPr="00C70905" w:rsidRDefault="00446F22" w:rsidP="00446F22">
            <w:pPr>
              <w:spacing w:before="100" w:beforeAutospacing="1" w:after="100" w:afterAutospacing="1"/>
              <w:ind w:left="1440"/>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Pr>
                <w:rFonts w:asciiTheme="minorHAnsi" w:hAnsiTheme="minorHAnsi"/>
                <w:b/>
              </w:rPr>
              <w:t>130</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39</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 PIĘTRO: 2.28</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pStyle w:val="Bezodstpw"/>
              <w:rPr>
                <w:rFonts w:cs="Segoe UI"/>
                <w:b/>
                <w:bdr w:val="none" w:sz="0" w:space="0" w:color="auto" w:frame="1"/>
                <w:shd w:val="clear" w:color="auto" w:fill="FFFFFF"/>
              </w:rPr>
            </w:pPr>
            <w:r w:rsidRPr="00C70905">
              <w:rPr>
                <w:rFonts w:cs="Segoe UI"/>
                <w:b/>
                <w:bdr w:val="none" w:sz="0" w:space="0" w:color="auto" w:frame="1"/>
                <w:shd w:val="clear" w:color="auto" w:fill="FFFFFF"/>
              </w:rPr>
              <w:t>Krzesło stacjonarne na 4 nogach z pulpitem, powinno posiadać wymiary mieszczące się w przedziałach:</w:t>
            </w:r>
          </w:p>
          <w:p w:rsidR="00446F22" w:rsidRPr="00C70905" w:rsidRDefault="00446F22" w:rsidP="00446F22">
            <w:pPr>
              <w:pStyle w:val="Bezodstpw"/>
              <w:rPr>
                <w:rFonts w:cs="Segoe UI"/>
                <w:bdr w:val="none" w:sz="0" w:space="0" w:color="auto" w:frame="1"/>
                <w:shd w:val="clear" w:color="auto" w:fill="FFFFFF"/>
              </w:rPr>
            </w:pPr>
          </w:p>
          <w:p w:rsidR="00446F22" w:rsidRPr="00C70905" w:rsidRDefault="00446F22" w:rsidP="00446F22">
            <w:pPr>
              <w:pStyle w:val="Bezodstpw"/>
              <w:numPr>
                <w:ilvl w:val="0"/>
                <w:numId w:val="2"/>
              </w:numPr>
              <w:rPr>
                <w:rFonts w:cs="Segoe UI"/>
                <w:bdr w:val="none" w:sz="0" w:space="0" w:color="auto" w:frame="1"/>
                <w:shd w:val="clear" w:color="auto" w:fill="FFFFFF"/>
              </w:rPr>
            </w:pPr>
            <w:r w:rsidRPr="00C70905">
              <w:rPr>
                <w:rFonts w:cs="Segoe UI"/>
                <w:bdr w:val="none" w:sz="0" w:space="0" w:color="auto" w:frame="1"/>
                <w:shd w:val="clear" w:color="auto" w:fill="FFFFFF"/>
              </w:rPr>
              <w:t>szerokość siedziska równa szerokości oparcia 390-440 mm,</w:t>
            </w:r>
          </w:p>
          <w:p w:rsidR="00446F22" w:rsidRPr="00C70905" w:rsidRDefault="00446F22" w:rsidP="00446F22">
            <w:pPr>
              <w:pStyle w:val="Bezodstpw"/>
              <w:numPr>
                <w:ilvl w:val="0"/>
                <w:numId w:val="2"/>
              </w:numPr>
              <w:rPr>
                <w:rFonts w:cs="Segoe UI"/>
                <w:bdr w:val="none" w:sz="0" w:space="0" w:color="auto" w:frame="1"/>
                <w:shd w:val="clear" w:color="auto" w:fill="FFFFFF"/>
              </w:rPr>
            </w:pPr>
            <w:r w:rsidRPr="00C70905">
              <w:rPr>
                <w:rFonts w:cs="Segoe UI"/>
                <w:bdr w:val="none" w:sz="0" w:space="0" w:color="auto" w:frame="1"/>
                <w:shd w:val="clear" w:color="auto" w:fill="FFFFFF"/>
              </w:rPr>
              <w:t>wysokość siedziska 440-500 mm,</w:t>
            </w:r>
          </w:p>
          <w:p w:rsidR="00446F22" w:rsidRPr="00C70905" w:rsidRDefault="00446F22" w:rsidP="00446F22">
            <w:pPr>
              <w:pStyle w:val="Bezodstpw"/>
              <w:numPr>
                <w:ilvl w:val="0"/>
                <w:numId w:val="2"/>
              </w:numPr>
              <w:rPr>
                <w:rFonts w:cs="Segoe UI"/>
                <w:bdr w:val="none" w:sz="0" w:space="0" w:color="auto" w:frame="1"/>
                <w:shd w:val="clear" w:color="auto" w:fill="FFFFFF"/>
              </w:rPr>
            </w:pPr>
            <w:r w:rsidRPr="00C70905">
              <w:rPr>
                <w:rFonts w:cs="Segoe UI"/>
                <w:bdr w:val="none" w:sz="0" w:space="0" w:color="auto" w:frame="1"/>
                <w:shd w:val="clear" w:color="auto" w:fill="FFFFFF"/>
              </w:rPr>
              <w:t>całkowita wysokość krzesła 820-880mm,</w:t>
            </w:r>
          </w:p>
          <w:p w:rsidR="00446F22" w:rsidRPr="00C70905" w:rsidRDefault="00446F22" w:rsidP="00446F22">
            <w:pPr>
              <w:pStyle w:val="Bezodstpw"/>
              <w:numPr>
                <w:ilvl w:val="0"/>
                <w:numId w:val="2"/>
              </w:numPr>
              <w:rPr>
                <w:rFonts w:cs="Segoe UI"/>
                <w:bdr w:val="none" w:sz="0" w:space="0" w:color="auto" w:frame="1"/>
                <w:shd w:val="clear" w:color="auto" w:fill="FFFFFF"/>
              </w:rPr>
            </w:pPr>
            <w:r w:rsidRPr="00C70905">
              <w:rPr>
                <w:rFonts w:cs="Segoe UI"/>
                <w:bdr w:val="none" w:sz="0" w:space="0" w:color="auto" w:frame="1"/>
                <w:shd w:val="clear" w:color="auto" w:fill="FFFFFF"/>
              </w:rPr>
              <w:t>głębokość siedziska 390-440 mm.</w:t>
            </w:r>
          </w:p>
          <w:p w:rsidR="00446F22" w:rsidRPr="00C70905" w:rsidRDefault="00446F22" w:rsidP="00446F22">
            <w:pPr>
              <w:pStyle w:val="Bezodstpw"/>
              <w:numPr>
                <w:ilvl w:val="0"/>
                <w:numId w:val="2"/>
              </w:numPr>
              <w:rPr>
                <w:rFonts w:cs="Segoe UI"/>
                <w:bdr w:val="none" w:sz="0" w:space="0" w:color="auto" w:frame="1"/>
                <w:shd w:val="clear" w:color="auto" w:fill="FFFFFF"/>
              </w:rPr>
            </w:pPr>
            <w:r w:rsidRPr="00C70905">
              <w:rPr>
                <w:rFonts w:cs="Segoe UI"/>
                <w:bdr w:val="none" w:sz="0" w:space="0" w:color="auto" w:frame="1"/>
                <w:shd w:val="clear" w:color="auto" w:fill="FFFFFF"/>
              </w:rPr>
              <w:t>całkowita szerokość krzesła – 480-520 mm [nogi], 520-550 [pulpit] całkowita głębokość krzesła 550-600 mm</w:t>
            </w:r>
          </w:p>
          <w:p w:rsidR="00446F22" w:rsidRPr="00C70905" w:rsidRDefault="00446F22" w:rsidP="00446F22">
            <w:pPr>
              <w:pStyle w:val="Bezodstpw"/>
              <w:numPr>
                <w:ilvl w:val="0"/>
                <w:numId w:val="2"/>
              </w:numPr>
              <w:rPr>
                <w:rFonts w:cs="Segoe UI"/>
                <w:bdr w:val="none" w:sz="0" w:space="0" w:color="auto" w:frame="1"/>
                <w:shd w:val="clear" w:color="auto" w:fill="FFFFFF"/>
              </w:rPr>
            </w:pPr>
            <w:r w:rsidRPr="00C70905">
              <w:rPr>
                <w:rFonts w:cs="Segoe UI"/>
                <w:bdr w:val="none" w:sz="0" w:space="0" w:color="auto" w:frame="1"/>
                <w:shd w:val="clear" w:color="auto" w:fill="FFFFFF"/>
              </w:rPr>
              <w:t>szerokość pulpitu – 230-260 mm</w:t>
            </w:r>
          </w:p>
          <w:p w:rsidR="00446F22" w:rsidRPr="00C70905" w:rsidRDefault="00446F22" w:rsidP="00446F22">
            <w:pPr>
              <w:pStyle w:val="Bezodstpw"/>
              <w:numPr>
                <w:ilvl w:val="0"/>
                <w:numId w:val="2"/>
              </w:numPr>
              <w:rPr>
                <w:rFonts w:cs="Segoe UI"/>
                <w:bdr w:val="none" w:sz="0" w:space="0" w:color="auto" w:frame="1"/>
                <w:shd w:val="clear" w:color="auto" w:fill="FFFFFF"/>
              </w:rPr>
            </w:pPr>
            <w:r w:rsidRPr="00C70905">
              <w:rPr>
                <w:rFonts w:cs="Segoe UI"/>
                <w:bdr w:val="none" w:sz="0" w:space="0" w:color="auto" w:frame="1"/>
                <w:shd w:val="clear" w:color="auto" w:fill="FFFFFF"/>
              </w:rPr>
              <w:t>długość pulpitu: 550-570 mm</w:t>
            </w:r>
          </w:p>
          <w:p w:rsidR="00446F22" w:rsidRPr="00C70905" w:rsidRDefault="00446F22" w:rsidP="00446F22">
            <w:pPr>
              <w:pStyle w:val="Bezodstpw"/>
              <w:rPr>
                <w:rFonts w:cs="Segoe UI"/>
                <w:bdr w:val="none" w:sz="0" w:space="0" w:color="auto" w:frame="1"/>
                <w:shd w:val="clear" w:color="auto" w:fill="FFFFFF"/>
              </w:rPr>
            </w:pPr>
          </w:p>
          <w:p w:rsidR="00446F22" w:rsidRPr="00C70905" w:rsidRDefault="00446F22" w:rsidP="00446F22">
            <w:pPr>
              <w:pStyle w:val="Bezodstpw"/>
              <w:rPr>
                <w:rFonts w:cs="Segoe UI"/>
                <w:b/>
                <w:bdr w:val="none" w:sz="0" w:space="0" w:color="auto" w:frame="1"/>
                <w:shd w:val="clear" w:color="auto" w:fill="FFFFFF"/>
              </w:rPr>
            </w:pPr>
            <w:r w:rsidRPr="00C70905">
              <w:rPr>
                <w:rFonts w:cs="Segoe UI"/>
                <w:b/>
                <w:bdr w:val="none" w:sz="0" w:space="0" w:color="auto" w:frame="1"/>
                <w:shd w:val="clear" w:color="auto" w:fill="FFFFFF"/>
              </w:rPr>
              <w:t>Krzesło musi posiadać:</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Siedzisko i oparcie wykonane ze sklejki bukowej min. siedmiowarstwowej, gięto-klejonej o grubości min. 10 mm.</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xml:space="preserve">• </w:t>
            </w:r>
            <w:r w:rsidRPr="00C70905">
              <w:rPr>
                <w:rFonts w:eastAsia="Times New Roman" w:cs="Segoe UI"/>
                <w:bdr w:val="none" w:sz="0" w:space="0" w:color="auto" w:frame="1"/>
                <w:shd w:val="clear" w:color="auto" w:fill="FFFFFF"/>
              </w:rPr>
              <w:t xml:space="preserve"> Siedzisko i oparcie z tapicerowanymi poduszkami.</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xml:space="preserve">• Siedzisko wraz z oparciem wykonane z jednej miski z podcięciem zwężającym szerokość siedziska poniżej części lędźwiowej </w:t>
            </w:r>
            <w:r w:rsidRPr="00C70905">
              <w:rPr>
                <w:rFonts w:cs="Segoe UI"/>
                <w:bdr w:val="none" w:sz="0" w:space="0" w:color="auto" w:frame="1"/>
                <w:shd w:val="clear" w:color="auto" w:fill="FFFFFF"/>
              </w:rPr>
              <w:lastRenderedPageBreak/>
              <w:t xml:space="preserve">oparcia, zwiększającym dynamikę oparcia podczas siedzenia. </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Pulpit uchylny, umieszczony z prawej lub lewej strony krzesła do wyboru Zamawiającego, montowany do ramy krzesła, składający się z rury stalowej o fi min. 20 mm i blatu wykonanego ze sklejki bukowej o grubości min. 10 mm</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Konstrukcję wykonaną z rury fi min. 20 mm, malowaną proszkowo na kolor aluminium.</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xml:space="preserve">• Wszystkie łączenia estetyczne. </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xml:space="preserve">• Połączenie miski siedziska z ramą niewidoczne, realizowane za pomocą np. krążków montażowych wykonanych z sklejki bukowej. </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Nogi przednie wykonane z jednego elementu rury, nogi tylne wykonane z jednego elementu rury. Podstawa w kształcie odwróconej litery V.</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Nogi wyposażone w stopki tworzywowe do miękkich powierzchni.</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Możliwość zamontowania akcesoriów tj.: podłokietników, pulpitów, łączników które można zamontować w trakcie użytkowania.</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Łącznik krzeseł w rzędy z miejscem na numeracją magnetyczną wymienną.</w:t>
            </w:r>
          </w:p>
          <w:p w:rsidR="00446F22" w:rsidRPr="00C70905" w:rsidRDefault="00446F22" w:rsidP="00446F22">
            <w:pPr>
              <w:pStyle w:val="Bezodstpw"/>
              <w:rPr>
                <w:rFonts w:cs="Segoe UI"/>
                <w:bdr w:val="none" w:sz="0" w:space="0" w:color="auto" w:frame="1"/>
                <w:shd w:val="clear" w:color="auto" w:fill="FFFFFF"/>
              </w:rPr>
            </w:pPr>
            <w:r w:rsidRPr="00C70905">
              <w:rPr>
                <w:rFonts w:cs="Segoe UI"/>
                <w:bdr w:val="none" w:sz="0" w:space="0" w:color="auto" w:frame="1"/>
                <w:shd w:val="clear" w:color="auto" w:fill="FFFFFF"/>
              </w:rPr>
              <w:t>• Możliwość sztaplowania min. 6 sztuk w słupku</w:t>
            </w: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 xml:space="preserve">• </w:t>
            </w:r>
            <w:r w:rsidRPr="00C70905">
              <w:rPr>
                <w:rFonts w:asciiTheme="minorHAnsi" w:hAnsiTheme="minorHAnsi" w:cs="Segoe UI"/>
                <w:b/>
                <w:bdr w:val="none" w:sz="0" w:space="0" w:color="auto" w:frame="1"/>
                <w:shd w:val="clear" w:color="auto" w:fill="FFFFFF"/>
              </w:rPr>
              <w:t>Kolorystyka:</w:t>
            </w:r>
            <w:r w:rsidRPr="00C70905">
              <w:rPr>
                <w:rFonts w:asciiTheme="minorHAnsi" w:hAnsiTheme="minorHAnsi" w:cs="Segoe UI"/>
                <w:bdr w:val="none" w:sz="0" w:space="0" w:color="auto" w:frame="1"/>
                <w:shd w:val="clear" w:color="auto" w:fill="FFFFFF"/>
              </w:rPr>
              <w:t xml:space="preserve"> sklejka bukowa, tkanina tapicerska - do wyboru po min. 10 kolorów każdego materiału z wzornika producenta. Kolorystyka do wyboru przez Zamawiającego, przed podpisaniem umowy.</w:t>
            </w:r>
          </w:p>
          <w:p w:rsidR="00446F22" w:rsidRPr="00C70905" w:rsidRDefault="00446F22" w:rsidP="00446F22">
            <w:pPr>
              <w:rPr>
                <w:rFonts w:asciiTheme="minorHAnsi" w:hAnsiTheme="minorHAnsi" w:cs="Segoe UI"/>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Wymagane dokumenty:</w:t>
            </w:r>
          </w:p>
          <w:p w:rsidR="00446F22" w:rsidRPr="00D10DC9" w:rsidRDefault="00446F22" w:rsidP="00446F22">
            <w:pPr>
              <w:pStyle w:val="Akapitzlist"/>
              <w:numPr>
                <w:ilvl w:val="1"/>
                <w:numId w:val="50"/>
              </w:numPr>
              <w:rPr>
                <w:rFonts w:asciiTheme="minorHAnsi" w:eastAsia="Lucida Sans Unicode" w:hAnsiTheme="minorHAnsi"/>
                <w:lang w:eastAsia="en-US"/>
              </w:rPr>
            </w:pPr>
            <w:r w:rsidRPr="00D10DC9">
              <w:rPr>
                <w:rFonts w:asciiTheme="minorHAnsi" w:eastAsia="Times New Roman" w:hAnsiTheme="minorHAnsi" w:cs="Segoe UI"/>
                <w:bdr w:val="none" w:sz="0" w:space="0" w:color="auto" w:frame="1"/>
                <w:shd w:val="clear" w:color="auto" w:fill="FFFFFF"/>
              </w:rPr>
              <w:t xml:space="preserve">Atest lub certyfikat zgodności wg normy PN-EN 16139 </w:t>
            </w:r>
            <w:r w:rsidRPr="00D10DC9">
              <w:rPr>
                <w:rFonts w:asciiTheme="minorHAnsi" w:eastAsia="Lucida Sans Unicode" w:hAnsiTheme="minorHAnsi"/>
                <w:lang w:eastAsia="en-US"/>
              </w:rPr>
              <w:t xml:space="preserve">lub dokument równoważny niezależnego podmiotu uprawnionego do kontroli jakości potwierdzający, że dostarczony produkt odpowiada odpowiednim normom. </w:t>
            </w:r>
          </w:p>
          <w:p w:rsidR="00446F22" w:rsidRPr="00777471" w:rsidRDefault="00446F22" w:rsidP="00446F22">
            <w:pPr>
              <w:pStyle w:val="Akapitzlist"/>
              <w:numPr>
                <w:ilvl w:val="1"/>
                <w:numId w:val="50"/>
              </w:numPr>
              <w:rPr>
                <w:rFonts w:asciiTheme="minorHAnsi" w:eastAsia="Lucida Sans Unicode" w:hAnsiTheme="minorHAnsi"/>
                <w:lang w:eastAsia="en-US"/>
              </w:rPr>
            </w:pPr>
            <w:r w:rsidRPr="00777471">
              <w:rPr>
                <w:rFonts w:asciiTheme="minorHAnsi" w:eastAsia="Times New Roman" w:hAnsiTheme="minorHAnsi" w:cs="Segoe UI"/>
                <w:bdr w:val="none" w:sz="0" w:space="0" w:color="auto" w:frame="1"/>
                <w:shd w:val="clear" w:color="auto" w:fill="FFFFFF"/>
              </w:rPr>
              <w:t xml:space="preserve">Atest lub certyfikat higieniczny na całe krzesło lub daną linię krzeseł (nie dopuszcza się dokumentów na same składowe krzesła) </w:t>
            </w:r>
            <w:r w:rsidRPr="00777471">
              <w:rPr>
                <w:rFonts w:asciiTheme="minorHAnsi" w:eastAsia="Lucida Sans Unicode" w:hAnsiTheme="minorHAnsi"/>
                <w:lang w:eastAsia="en-US"/>
              </w:rPr>
              <w:t xml:space="preserve">lub dokument równoważny niezależnego podmiotu uprawnionego do kontroli jakości potwierdzający, że dostarczony produkt odpowiada </w:t>
            </w:r>
            <w:r w:rsidR="00777471" w:rsidRPr="00777471">
              <w:rPr>
                <w:rFonts w:asciiTheme="minorHAnsi" w:eastAsia="Lucida Sans Unicode" w:hAnsiTheme="minorHAnsi"/>
                <w:lang w:eastAsia="en-US"/>
              </w:rPr>
              <w:t>klasie higieniczności E1</w:t>
            </w:r>
            <w:r w:rsidRPr="00777471">
              <w:rPr>
                <w:rFonts w:asciiTheme="minorHAnsi" w:eastAsia="Lucida Sans Unicode" w:hAnsiTheme="minorHAnsi"/>
                <w:lang w:eastAsia="en-US"/>
              </w:rPr>
              <w:t xml:space="preserve">. </w:t>
            </w:r>
          </w:p>
          <w:p w:rsidR="00446F22" w:rsidRPr="00777471"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Krzesło powinno być tapicerowane tkaniną o parametrach nie gorszych niż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Skład: 100% poliester</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Gramatura: min. 350 g/m2</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 Ścieralność : min. 160 000 cykli </w:t>
            </w:r>
            <w:proofErr w:type="spellStart"/>
            <w:r w:rsidRPr="00C70905">
              <w:rPr>
                <w:rFonts w:asciiTheme="minorHAnsi" w:eastAsia="Times New Roman" w:hAnsiTheme="minorHAnsi" w:cs="Segoe UI"/>
                <w:bdr w:val="none" w:sz="0" w:space="0" w:color="auto" w:frame="1"/>
                <w:shd w:val="clear" w:color="auto" w:fill="FFFFFF"/>
              </w:rPr>
              <w:t>Martindala</w:t>
            </w:r>
            <w:proofErr w:type="spellEnd"/>
            <w:r w:rsidRPr="00C70905">
              <w:rPr>
                <w:rFonts w:asciiTheme="minorHAnsi" w:eastAsia="Times New Roman" w:hAnsiTheme="minorHAnsi" w:cs="Segoe UI"/>
                <w:bdr w:val="none" w:sz="0" w:space="0" w:color="auto" w:frame="1"/>
                <w:shd w:val="clear" w:color="auto" w:fill="FFFFFF"/>
              </w:rPr>
              <w:t>,</w:t>
            </w:r>
          </w:p>
          <w:p w:rsidR="00446F22" w:rsidRPr="00C70905" w:rsidRDefault="00446F22" w:rsidP="00446F22">
            <w:pPr>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Niepalność : wg EN 1021-1, EN 1021-2</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22</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 xml:space="preserve">40 </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 xml:space="preserve">PARTER: 1.14, 1.32, 1.26, 1.24, </w:t>
            </w:r>
            <w:r w:rsidRPr="00C70905">
              <w:rPr>
                <w:rFonts w:asciiTheme="minorHAnsi" w:hAnsiTheme="minorHAnsi"/>
                <w:b/>
              </w:rPr>
              <w:lastRenderedPageBreak/>
              <w:t>1.23, 1.22, 1.21,</w:t>
            </w:r>
            <w:r>
              <w:rPr>
                <w:rFonts w:asciiTheme="minorHAnsi" w:hAnsiTheme="minorHAnsi"/>
                <w:b/>
              </w:rPr>
              <w:t xml:space="preserve"> </w:t>
            </w:r>
            <w:r w:rsidRPr="00C70905">
              <w:rPr>
                <w:rFonts w:asciiTheme="minorHAnsi" w:hAnsiTheme="minorHAnsi"/>
                <w:b/>
              </w:rPr>
              <w:t>1.17</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Pr>
                <w:rFonts w:asciiTheme="minorHAnsi" w:hAnsiTheme="minorHAnsi"/>
                <w:b/>
              </w:rPr>
              <w:t xml:space="preserve">I PIĘTRO: 2.19, 2.17, </w:t>
            </w:r>
            <w:r w:rsidRPr="00C70905">
              <w:rPr>
                <w:rFonts w:asciiTheme="minorHAnsi" w:hAnsiTheme="minorHAnsi"/>
                <w:b/>
              </w:rPr>
              <w:t>2.16, 2.15</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Pr>
                <w:rFonts w:asciiTheme="minorHAnsi" w:hAnsiTheme="minorHAnsi"/>
                <w:b/>
              </w:rPr>
              <w:t xml:space="preserve">II PIĘTRO: </w:t>
            </w:r>
            <w:r w:rsidRPr="00C70905">
              <w:rPr>
                <w:rFonts w:asciiTheme="minorHAnsi" w:hAnsiTheme="minorHAnsi"/>
                <w:b/>
              </w:rPr>
              <w:t>3.20, 3.19, 3.18, 3.16, 3.15, 3.11</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„STARY BUDYNEK”: 1.11 BIURO</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Calibri" w:hAnsiTheme="minorHAnsi" w:cs="Segoe UI"/>
                <w:b/>
              </w:rPr>
            </w:pPr>
          </w:p>
          <w:p w:rsidR="00446F22" w:rsidRPr="00C70905" w:rsidRDefault="00446F22" w:rsidP="00446F22">
            <w:pPr>
              <w:rPr>
                <w:rFonts w:asciiTheme="minorHAnsi" w:eastAsia="Calibri" w:hAnsiTheme="minorHAnsi" w:cs="Segoe UI"/>
                <w:b/>
              </w:rPr>
            </w:pPr>
            <w:r w:rsidRPr="00C70905">
              <w:rPr>
                <w:rFonts w:asciiTheme="minorHAnsi" w:eastAsia="Calibri" w:hAnsiTheme="minorHAnsi" w:cs="Segoe UI"/>
                <w:b/>
              </w:rPr>
              <w:t>Krzesło obrotowe na kółkach, powinno posiadać wymiary mieszczące się w przedziałach:</w:t>
            </w:r>
          </w:p>
          <w:p w:rsidR="00446F22" w:rsidRPr="00C70905" w:rsidRDefault="00446F22" w:rsidP="00446F22">
            <w:pPr>
              <w:pStyle w:val="Akapitzlist"/>
              <w:numPr>
                <w:ilvl w:val="0"/>
                <w:numId w:val="3"/>
              </w:numPr>
              <w:rPr>
                <w:rFonts w:asciiTheme="minorHAnsi" w:eastAsia="Calibri" w:hAnsiTheme="minorHAnsi" w:cs="Segoe UI"/>
              </w:rPr>
            </w:pPr>
            <w:r w:rsidRPr="00C70905">
              <w:rPr>
                <w:rFonts w:asciiTheme="minorHAnsi" w:eastAsia="Calibri" w:hAnsiTheme="minorHAnsi" w:cs="Segoe UI"/>
              </w:rPr>
              <w:t xml:space="preserve">Szerokość siedziska 480-520 mm </w:t>
            </w:r>
          </w:p>
          <w:p w:rsidR="00446F22" w:rsidRPr="00C70905" w:rsidRDefault="00446F22" w:rsidP="00446F22">
            <w:pPr>
              <w:pStyle w:val="Akapitzlist"/>
              <w:numPr>
                <w:ilvl w:val="0"/>
                <w:numId w:val="3"/>
              </w:numPr>
              <w:rPr>
                <w:rFonts w:asciiTheme="minorHAnsi" w:eastAsia="Calibri" w:hAnsiTheme="minorHAnsi" w:cs="Segoe UI"/>
              </w:rPr>
            </w:pPr>
            <w:r w:rsidRPr="00C70905">
              <w:rPr>
                <w:rFonts w:asciiTheme="minorHAnsi" w:eastAsia="Calibri" w:hAnsiTheme="minorHAnsi" w:cs="Segoe UI"/>
              </w:rPr>
              <w:lastRenderedPageBreak/>
              <w:t>Głębokość siedziska 420-440 mm</w:t>
            </w:r>
          </w:p>
          <w:p w:rsidR="00446F22" w:rsidRPr="00C70905" w:rsidRDefault="00446F22" w:rsidP="00446F22">
            <w:pPr>
              <w:pStyle w:val="Akapitzlist"/>
              <w:numPr>
                <w:ilvl w:val="0"/>
                <w:numId w:val="3"/>
              </w:numPr>
              <w:rPr>
                <w:rFonts w:asciiTheme="minorHAnsi" w:eastAsia="Calibri" w:hAnsiTheme="minorHAnsi" w:cs="Segoe UI"/>
              </w:rPr>
            </w:pPr>
            <w:r w:rsidRPr="00C70905">
              <w:rPr>
                <w:rFonts w:asciiTheme="minorHAnsi" w:eastAsia="Calibri" w:hAnsiTheme="minorHAnsi" w:cs="Segoe UI"/>
              </w:rPr>
              <w:t xml:space="preserve">Szerokość oparcia 420-480 mm </w:t>
            </w:r>
          </w:p>
          <w:p w:rsidR="00446F22" w:rsidRPr="00C70905" w:rsidRDefault="00446F22" w:rsidP="00446F22">
            <w:pPr>
              <w:pStyle w:val="Akapitzlist"/>
              <w:numPr>
                <w:ilvl w:val="0"/>
                <w:numId w:val="3"/>
              </w:numPr>
              <w:rPr>
                <w:rFonts w:asciiTheme="minorHAnsi" w:eastAsia="Calibri" w:hAnsiTheme="minorHAnsi" w:cs="Segoe UI"/>
              </w:rPr>
            </w:pPr>
            <w:r w:rsidRPr="00C70905">
              <w:rPr>
                <w:rFonts w:asciiTheme="minorHAnsi" w:eastAsia="Calibri" w:hAnsiTheme="minorHAnsi" w:cs="Segoe UI"/>
              </w:rPr>
              <w:t>Wysokość siedziska regulowana co najmniej od poziomu 435mm w zakresie min. +130mm</w:t>
            </w:r>
          </w:p>
          <w:p w:rsidR="00446F22" w:rsidRPr="00C70905" w:rsidRDefault="00446F22" w:rsidP="00446F22">
            <w:pPr>
              <w:pStyle w:val="Akapitzlist"/>
              <w:numPr>
                <w:ilvl w:val="0"/>
                <w:numId w:val="3"/>
              </w:numPr>
              <w:rPr>
                <w:rFonts w:asciiTheme="minorHAnsi" w:eastAsia="Calibri" w:hAnsiTheme="minorHAnsi" w:cs="Segoe UI"/>
              </w:rPr>
            </w:pPr>
            <w:r w:rsidRPr="00C70905">
              <w:rPr>
                <w:rFonts w:asciiTheme="minorHAnsi" w:eastAsia="Calibri" w:hAnsiTheme="minorHAnsi" w:cs="Segoe UI"/>
              </w:rPr>
              <w:t>Wysokość całkowita liczona do krańca oparcia przy położeniu siedziska na poziomie 435mm – wynosi min.950mm do max.1200mm</w:t>
            </w:r>
          </w:p>
          <w:p w:rsidR="00446F22" w:rsidRPr="00C70905" w:rsidRDefault="00446F22" w:rsidP="00446F22">
            <w:pPr>
              <w:pStyle w:val="Akapitzlist"/>
              <w:numPr>
                <w:ilvl w:val="0"/>
                <w:numId w:val="3"/>
              </w:numPr>
              <w:rPr>
                <w:rFonts w:asciiTheme="minorHAnsi" w:eastAsia="Calibri" w:hAnsiTheme="minorHAnsi" w:cs="Segoe UI"/>
              </w:rPr>
            </w:pPr>
            <w:r w:rsidRPr="00C70905">
              <w:rPr>
                <w:rFonts w:asciiTheme="minorHAnsi" w:eastAsia="Calibri" w:hAnsiTheme="minorHAnsi" w:cs="Segoe UI"/>
              </w:rPr>
              <w:t>Średnica pięcioramiennej podstawy Ø650-720 mm</w:t>
            </w:r>
          </w:p>
          <w:p w:rsidR="00446F22" w:rsidRPr="00C70905" w:rsidRDefault="00446F22" w:rsidP="00446F22">
            <w:pPr>
              <w:pStyle w:val="Akapitzlist"/>
              <w:numPr>
                <w:ilvl w:val="0"/>
                <w:numId w:val="3"/>
              </w:numPr>
              <w:rPr>
                <w:rFonts w:asciiTheme="minorHAnsi" w:eastAsia="Calibri" w:hAnsiTheme="minorHAnsi" w:cs="Segoe UI"/>
              </w:rPr>
            </w:pPr>
            <w:r w:rsidRPr="00C70905">
              <w:rPr>
                <w:rFonts w:asciiTheme="minorHAnsi" w:eastAsia="Calibri" w:hAnsiTheme="minorHAnsi" w:cs="Segoe UI"/>
              </w:rPr>
              <w:t>Wysokość podłokietników 180-220mm, liczona od poziomu siedziska,</w:t>
            </w:r>
          </w:p>
          <w:p w:rsidR="00446F22" w:rsidRPr="00C70905" w:rsidRDefault="00446F22" w:rsidP="00446F22">
            <w:pPr>
              <w:rPr>
                <w:rFonts w:asciiTheme="minorHAnsi" w:eastAsia="Calibri" w:hAnsiTheme="minorHAnsi" w:cs="Segoe UI"/>
              </w:rPr>
            </w:pPr>
          </w:p>
          <w:p w:rsidR="00446F22" w:rsidRPr="00C70905" w:rsidRDefault="00446F22" w:rsidP="00446F22">
            <w:pPr>
              <w:rPr>
                <w:rFonts w:asciiTheme="minorHAnsi" w:eastAsia="Calibri" w:hAnsiTheme="minorHAnsi" w:cs="Segoe UI"/>
                <w:b/>
              </w:rPr>
            </w:pPr>
            <w:r w:rsidRPr="00C70905">
              <w:rPr>
                <w:rFonts w:asciiTheme="minorHAnsi" w:eastAsia="Calibri" w:hAnsiTheme="minorHAnsi" w:cs="Segoe UI"/>
                <w:b/>
              </w:rPr>
              <w:t>Krzesło musi posiadać:</w:t>
            </w:r>
          </w:p>
          <w:p w:rsidR="00446F22" w:rsidRPr="00C70905" w:rsidRDefault="00446F22" w:rsidP="00446F22">
            <w:pPr>
              <w:rPr>
                <w:rFonts w:asciiTheme="minorHAnsi" w:eastAsia="Calibri" w:hAnsiTheme="minorHAnsi" w:cs="Segoe UI"/>
              </w:rPr>
            </w:pP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 Siedzisko i oparcie tapicerowane tkaniną.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 Gąbkę siedziska i oparcia wykonaną z pianki wylewanej, nie dopuszcza się pianki ciętej.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 Osłonę dolną siedziska i tylną oparcia wykonaną z tworzywa w kolorze czarnym.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 Element łączący oparcie i siedzisko, całkowicie zamaskowany w obudowie z tworzywa w kolorze czarnym (obudowa identyczna jak osłony oparcia i siedziska).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Szkielet siedziska i oparcia wykonany na bazie formatki sklejkowej.</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 Podłokietniki z regulacją wysokości z nakładkami PU.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Podstawę pięcioramienną, nylonową czarną.</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Podnośnik gazowy z płynną regulacją wysokości, z osłoną tworzywową.</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Regulację siły odchylania siedziska</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Regulację wysokości oparcia w zakresie min. 50mm</w:t>
            </w:r>
          </w:p>
          <w:p w:rsidR="00446F22" w:rsidRPr="00C70905" w:rsidRDefault="00446F22" w:rsidP="00446F22">
            <w:pPr>
              <w:pStyle w:val="Bezodstpw"/>
              <w:rPr>
                <w:rFonts w:cs="Segoe UI"/>
                <w:b/>
                <w:bdr w:val="none" w:sz="0" w:space="0" w:color="auto" w:frame="1"/>
                <w:shd w:val="clear" w:color="auto" w:fill="FFFFFF"/>
              </w:rPr>
            </w:pP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Mechanizm synchroniczny, pozwalający na synchroniczne odchylanie oparcia i siedziska w zakresie: min.8 stopni – siedzisko, min. 18 stopni – oparcie</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xml:space="preserve">• Oparcie z regulacją odchylania, z min. 4 pozycjami blokowania, z mechanizmem </w:t>
            </w:r>
            <w:proofErr w:type="spellStart"/>
            <w:r w:rsidRPr="00C70905">
              <w:rPr>
                <w:rFonts w:asciiTheme="minorHAnsi" w:eastAsia="Calibri" w:hAnsiTheme="minorHAnsi" w:cs="Segoe UI"/>
              </w:rPr>
              <w:t>anti-shock</w:t>
            </w:r>
            <w:proofErr w:type="spellEnd"/>
            <w:r w:rsidRPr="00C70905">
              <w:rPr>
                <w:rFonts w:asciiTheme="minorHAnsi" w:eastAsia="Calibri" w:hAnsiTheme="minorHAnsi" w:cs="Segoe UI"/>
              </w:rPr>
              <w:t xml:space="preserve"> – zapobiegającym uderzeniu oparcia w plecy </w:t>
            </w:r>
          </w:p>
          <w:p w:rsidR="00446F22" w:rsidRPr="00C70905" w:rsidRDefault="00446F22" w:rsidP="00446F22">
            <w:pPr>
              <w:rPr>
                <w:rFonts w:asciiTheme="minorHAnsi" w:eastAsia="Calibri" w:hAnsiTheme="minorHAnsi" w:cs="Segoe UI"/>
              </w:rPr>
            </w:pPr>
            <w:r w:rsidRPr="00C70905">
              <w:rPr>
                <w:rFonts w:asciiTheme="minorHAnsi" w:eastAsia="Calibri" w:hAnsiTheme="minorHAnsi" w:cs="Segoe UI"/>
              </w:rPr>
              <w:t>• Kółka fi min. 50 mm do miękkich lub twardych powierzchni do wyboru przez Zamawiającego przed podpisaniem umowy.</w:t>
            </w:r>
          </w:p>
          <w:p w:rsidR="00446F22" w:rsidRDefault="00446F22" w:rsidP="00446F22">
            <w:pPr>
              <w:rPr>
                <w:rFonts w:asciiTheme="minorHAnsi" w:eastAsia="Calibri" w:hAnsiTheme="minorHAnsi" w:cs="Segoe UI"/>
              </w:rPr>
            </w:pPr>
            <w:r w:rsidRPr="00C70905">
              <w:rPr>
                <w:rFonts w:asciiTheme="minorHAnsi" w:eastAsia="Calibri" w:hAnsiTheme="minorHAnsi" w:cs="Segoe UI"/>
              </w:rPr>
              <w:t xml:space="preserve">• </w:t>
            </w:r>
            <w:r w:rsidRPr="00C70905">
              <w:rPr>
                <w:rFonts w:asciiTheme="minorHAnsi" w:eastAsia="Calibri" w:hAnsiTheme="minorHAnsi" w:cs="Segoe UI"/>
                <w:b/>
              </w:rPr>
              <w:t>Kolorystyka:</w:t>
            </w:r>
            <w:r w:rsidRPr="00C70905">
              <w:rPr>
                <w:rFonts w:asciiTheme="minorHAnsi" w:eastAsia="Calibri" w:hAnsiTheme="minorHAnsi" w:cs="Segoe UI"/>
              </w:rPr>
              <w:t xml:space="preserve"> tkanina tapicerska - do wyboru min. 10 kolorów z wzornika producenta. Kolorystyka do wyboru przez </w:t>
            </w:r>
          </w:p>
          <w:p w:rsidR="00446F22" w:rsidRDefault="00446F22" w:rsidP="00446F22">
            <w:pPr>
              <w:rPr>
                <w:rFonts w:asciiTheme="minorHAnsi" w:eastAsia="Calibri" w:hAnsiTheme="minorHAnsi" w:cs="Segoe UI"/>
              </w:rPr>
            </w:pPr>
          </w:p>
          <w:p w:rsidR="00446F22" w:rsidRDefault="00446F22" w:rsidP="00446F22">
            <w:pPr>
              <w:rPr>
                <w:rFonts w:asciiTheme="minorHAnsi" w:eastAsia="Calibri" w:hAnsiTheme="minorHAnsi" w:cs="Segoe UI"/>
              </w:rPr>
            </w:pPr>
          </w:p>
          <w:p w:rsidR="00446F22" w:rsidRDefault="00446F22" w:rsidP="00446F22">
            <w:pPr>
              <w:rPr>
                <w:rFonts w:asciiTheme="minorHAnsi" w:eastAsia="Calibri" w:hAnsiTheme="minorHAnsi" w:cs="Segoe UI"/>
              </w:rPr>
            </w:pPr>
          </w:p>
          <w:p w:rsidR="00446F22" w:rsidRDefault="00446F22" w:rsidP="00446F22">
            <w:pPr>
              <w:rPr>
                <w:rFonts w:asciiTheme="minorHAnsi" w:eastAsia="Calibri" w:hAnsiTheme="minorHAnsi" w:cs="Segoe UI"/>
              </w:rPr>
            </w:pPr>
            <w:r w:rsidRPr="00C70905">
              <w:rPr>
                <w:rFonts w:asciiTheme="minorHAnsi" w:eastAsia="Calibri" w:hAnsiTheme="minorHAnsi" w:cs="Segoe UI"/>
              </w:rPr>
              <w:t>Zamawiającego, przed podpisaniem umowy.</w:t>
            </w:r>
          </w:p>
          <w:p w:rsidR="00446F22" w:rsidRPr="00D10DC9" w:rsidRDefault="00446F22" w:rsidP="00446F22">
            <w:pPr>
              <w:pStyle w:val="Akapitzlist"/>
              <w:numPr>
                <w:ilvl w:val="0"/>
                <w:numId w:val="48"/>
              </w:numPr>
              <w:ind w:left="176" w:hanging="176"/>
              <w:rPr>
                <w:rFonts w:asciiTheme="minorHAnsi" w:eastAsia="Calibri" w:hAnsiTheme="minorHAnsi" w:cs="Segoe UI"/>
              </w:rPr>
            </w:pPr>
            <w:r w:rsidRPr="00D10DC9">
              <w:rPr>
                <w:rFonts w:asciiTheme="minorHAnsi" w:eastAsia="Times New Roman" w:hAnsiTheme="minorHAnsi" w:cs="Segoe UI"/>
                <w:bdr w:val="none" w:sz="0" w:space="0" w:color="auto" w:frame="1"/>
                <w:shd w:val="clear" w:color="auto" w:fill="FFFFFF"/>
              </w:rPr>
              <w:lastRenderedPageBreak/>
              <w:t xml:space="preserve"> Mebel musi spełniać wymogi określone w Rozporządzeniu Ministra Pracy i Polityki socjalnej z dnia 1 grudnia 1998 roku (Dz.U. N 148, poz.973</w:t>
            </w:r>
          </w:p>
          <w:p w:rsidR="00446F22" w:rsidRPr="00C70905" w:rsidRDefault="00446F22" w:rsidP="00446F22">
            <w:pPr>
              <w:rPr>
                <w:rFonts w:asciiTheme="minorHAnsi" w:eastAsia="Calibri" w:hAnsiTheme="minorHAnsi" w:cs="Segoe UI"/>
              </w:rPr>
            </w:pPr>
          </w:p>
          <w:p w:rsidR="00446F22" w:rsidRPr="00C70905" w:rsidRDefault="00446F22" w:rsidP="00446F22">
            <w:pPr>
              <w:rPr>
                <w:rFonts w:asciiTheme="minorHAnsi" w:eastAsia="Calibri" w:hAnsiTheme="minorHAnsi" w:cs="Segoe UI"/>
                <w:b/>
              </w:rPr>
            </w:pPr>
            <w:r w:rsidRPr="00C70905">
              <w:rPr>
                <w:rFonts w:asciiTheme="minorHAnsi" w:eastAsia="Calibri" w:hAnsiTheme="minorHAnsi" w:cs="Segoe UI"/>
                <w:b/>
              </w:rPr>
              <w:t xml:space="preserve">Wymagane dokumenty: </w:t>
            </w:r>
          </w:p>
          <w:p w:rsidR="00D10DC9" w:rsidRDefault="00D10DC9" w:rsidP="00446F22">
            <w:pPr>
              <w:rPr>
                <w:rFonts w:asciiTheme="minorHAnsi" w:eastAsia="Calibri" w:hAnsiTheme="minorHAnsi" w:cs="Segoe UI"/>
                <w:color w:val="FF0000"/>
              </w:rPr>
            </w:pPr>
          </w:p>
          <w:p w:rsidR="00446F22" w:rsidRPr="00777471" w:rsidRDefault="00446F22" w:rsidP="00446F22">
            <w:pPr>
              <w:rPr>
                <w:rFonts w:asciiTheme="minorHAnsi" w:eastAsia="Lucida Sans Unicode" w:hAnsiTheme="minorHAnsi"/>
                <w:lang w:eastAsia="en-US"/>
              </w:rPr>
            </w:pPr>
            <w:r w:rsidRPr="00777471">
              <w:rPr>
                <w:rFonts w:asciiTheme="minorHAnsi" w:eastAsia="Calibri" w:hAnsiTheme="minorHAnsi" w:cs="Segoe UI"/>
              </w:rPr>
              <w:t>• Atest wytrzymałościowy zgodnie z EN 1335, EN 1022</w:t>
            </w:r>
            <w:r w:rsidRPr="00777471">
              <w:rPr>
                <w:rFonts w:asciiTheme="minorHAnsi" w:eastAsia="Calibri" w:hAnsiTheme="minorHAnsi" w:cs="Segoe UI"/>
                <w:b/>
              </w:rPr>
              <w:t xml:space="preserve">  </w:t>
            </w:r>
            <w:r w:rsidRPr="00777471">
              <w:rPr>
                <w:rFonts w:asciiTheme="minorHAnsi" w:eastAsia="Lucida Sans Unicode" w:hAnsiTheme="minorHAnsi"/>
                <w:lang w:eastAsia="en-US"/>
              </w:rPr>
              <w:t xml:space="preserve"> lub dokument równoważny niezależnego podmiotu uprawnionego do kontroli jakości potwierdzający, że dostarczony produkt odpowiada </w:t>
            </w:r>
            <w:r w:rsidR="00777471" w:rsidRPr="00777471">
              <w:rPr>
                <w:rFonts w:asciiTheme="minorHAnsi" w:eastAsia="Lucida Sans Unicode" w:hAnsiTheme="minorHAnsi"/>
                <w:lang w:eastAsia="en-US"/>
              </w:rPr>
              <w:t>odpowiednim normom</w:t>
            </w:r>
            <w:r w:rsidRPr="00777471">
              <w:rPr>
                <w:rFonts w:asciiTheme="minorHAnsi" w:eastAsia="Lucida Sans Unicode" w:hAnsiTheme="minorHAnsi"/>
                <w:lang w:eastAsia="en-US"/>
              </w:rPr>
              <w:t xml:space="preserve">. </w:t>
            </w:r>
          </w:p>
          <w:p w:rsidR="00446F22" w:rsidRPr="00777471" w:rsidRDefault="00446F22" w:rsidP="00446F22">
            <w:pPr>
              <w:rPr>
                <w:rFonts w:asciiTheme="minorHAnsi" w:eastAsia="Times New Roman" w:hAnsiTheme="minorHAnsi" w:cs="Segoe UI"/>
                <w:b/>
                <w:bdr w:val="none" w:sz="0" w:space="0" w:color="auto" w:frame="1"/>
                <w:shd w:val="clear" w:color="auto" w:fill="FFFFFF"/>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Krzesło powinno być tapicerowane tkaniną o parametrach nie gorszych niż :</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Skład: 100% poliester</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Gramatura: min. 350 g/m2</w:t>
            </w:r>
          </w:p>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 Ścieralność : min. 160 000 cykli </w:t>
            </w:r>
            <w:proofErr w:type="spellStart"/>
            <w:r w:rsidRPr="00C70905">
              <w:rPr>
                <w:rFonts w:asciiTheme="minorHAnsi" w:eastAsia="Times New Roman" w:hAnsiTheme="minorHAnsi" w:cs="Segoe UI"/>
                <w:bdr w:val="none" w:sz="0" w:space="0" w:color="auto" w:frame="1"/>
                <w:shd w:val="clear" w:color="auto" w:fill="FFFFFF"/>
              </w:rPr>
              <w:t>Martindala</w:t>
            </w:r>
            <w:proofErr w:type="spellEnd"/>
            <w:r w:rsidRPr="00C70905">
              <w:rPr>
                <w:rFonts w:asciiTheme="minorHAnsi" w:eastAsia="Times New Roman" w:hAnsiTheme="minorHAnsi" w:cs="Segoe UI"/>
                <w:bdr w:val="none" w:sz="0" w:space="0" w:color="auto" w:frame="1"/>
                <w:shd w:val="clear" w:color="auto" w:fill="FFFFFF"/>
              </w:rPr>
              <w:t>,</w:t>
            </w:r>
          </w:p>
          <w:p w:rsidR="00446F22" w:rsidRPr="00C70905" w:rsidRDefault="00446F22" w:rsidP="00446F22">
            <w:pPr>
              <w:pStyle w:val="Bezodstpw"/>
              <w:rPr>
                <w:rFonts w:cs="Segoe UI"/>
                <w:b/>
                <w:bdr w:val="none" w:sz="0" w:space="0" w:color="auto" w:frame="1"/>
                <w:shd w:val="clear" w:color="auto" w:fill="FFFFFF"/>
              </w:rPr>
            </w:pPr>
            <w:r w:rsidRPr="00C70905">
              <w:rPr>
                <w:rFonts w:eastAsia="Times New Roman" w:cs="Segoe UI"/>
                <w:bdr w:val="none" w:sz="0" w:space="0" w:color="auto" w:frame="1"/>
                <w:shd w:val="clear" w:color="auto" w:fill="FFFFFF"/>
              </w:rPr>
              <w:t>• Niepalność : wg EN 1021-1, EN 1021-2</w:t>
            </w: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42</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41</w:t>
            </w:r>
          </w:p>
          <w:p w:rsidR="00446F22" w:rsidRPr="00C70905"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PARTER: 1.20</w:t>
            </w:r>
          </w:p>
          <w:p w:rsidR="00446F22" w:rsidRPr="00C70905" w:rsidRDefault="00446F22" w:rsidP="00446F22">
            <w:pPr>
              <w:rPr>
                <w:rFonts w:asciiTheme="minorHAnsi" w:hAnsiTheme="minorHAnsi"/>
                <w:b/>
              </w:rPr>
            </w:pPr>
            <w:r w:rsidRPr="00C70905">
              <w:rPr>
                <w:rFonts w:asciiTheme="minorHAnsi" w:hAnsiTheme="minorHAnsi"/>
                <w:b/>
              </w:rPr>
              <w:t>I PIĘTRO: 2.28</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II PIĘTRO: 3.26</w:t>
            </w:r>
            <w:r>
              <w:rPr>
                <w:rFonts w:asciiTheme="minorHAnsi" w:hAnsiTheme="minorHAnsi"/>
                <w:b/>
              </w:rPr>
              <w:t>, 3.14</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„STARY BUDYNEK”: 2.4 BIURO</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Krzesło obrotowe na kółkach z podłokietnikami, powinno posiadać wymiary mieszczące się w przedziałach:</w:t>
            </w:r>
          </w:p>
          <w:p w:rsidR="00446F22" w:rsidRPr="00C70905" w:rsidRDefault="00446F22" w:rsidP="00446F22">
            <w:pPr>
              <w:widowControl w:val="0"/>
              <w:suppressAutoHyphens/>
              <w:rPr>
                <w:rFonts w:asciiTheme="minorHAnsi" w:eastAsia="Times New Roman" w:hAnsiTheme="minorHAnsi" w:cs="Times"/>
                <w:b/>
              </w:rPr>
            </w:pP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Szerokość siedziska 480-520 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Głębokość siedziska 390-440 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Szerokość oparcia 440-500 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Wysokość siedziska regulowana co najmniej od poziomu 435mm w zakresie min. +130mm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Wysokość całkowita liczona do krańca oparcia przy położeniu siedziska na poziomie 435mm – wynosi min.1155 mm do max.1290 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Średnica pięcioramiennej podstawy Ø660-720 mm</w:t>
            </w:r>
          </w:p>
          <w:p w:rsidR="00446F22" w:rsidRPr="00C70905" w:rsidRDefault="00446F22" w:rsidP="00446F22">
            <w:pPr>
              <w:widowControl w:val="0"/>
              <w:suppressAutoHyphens/>
              <w:rPr>
                <w:rFonts w:asciiTheme="minorHAnsi" w:eastAsia="Times New Roman" w:hAnsiTheme="minorHAnsi" w:cs="Times"/>
              </w:rPr>
            </w:pPr>
          </w:p>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Krzesło musi posiadać:</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Siedzisk, oparcie i zagłówek tapicerowane tkaniną.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Tył oparcia i zagłówka – widoczna sklejka</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Łącznik oparcia i siedziska zakryty częścią oparcia „podwiniętą” pod siedzisko.</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Szkielet siedziska i oparcia wykonany ze sklejki grubości min. 10mm.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Gąbkę siedziska wykonaną z pianki wylewanej, nie dopuszcza się pianki ciętej.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Podłokietniki stałe z drewnianą nakładką. </w:t>
            </w:r>
          </w:p>
          <w:p w:rsidR="00446F22" w:rsidRPr="00FE2CE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Podstawę pięcioramienną, malowaną proszkową na kolor aluminium, wykonaną z jednego elementu, niespawaną – </w:t>
            </w:r>
            <w:r w:rsidRPr="00FE2CE5">
              <w:rPr>
                <w:rFonts w:asciiTheme="minorHAnsi" w:eastAsia="Times New Roman" w:hAnsiTheme="minorHAnsi" w:cs="Times"/>
              </w:rPr>
              <w:t>nie dopuszcza się podstawy stalowej.</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lastRenderedPageBreak/>
              <w:t>• Podnośnik gazowy z płynną regulację wysokości.</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Regulację siły oporu oparcia</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Mechanizm synchroniczny, pozwalający na synchroniczne odchylanie oparcia i siedziska w zakresie: min.9 stopni – siedzisko, min. 20 stopni – oparcie</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Oparcie z regulacją odchylania, z min. 5 pozycjami blokowania, z mechanizmem </w:t>
            </w:r>
            <w:proofErr w:type="spellStart"/>
            <w:r w:rsidRPr="00C70905">
              <w:rPr>
                <w:rFonts w:asciiTheme="minorHAnsi" w:eastAsia="Times New Roman" w:hAnsiTheme="minorHAnsi" w:cs="Times"/>
              </w:rPr>
              <w:t>anti-shock</w:t>
            </w:r>
            <w:proofErr w:type="spellEnd"/>
            <w:r w:rsidRPr="00C70905">
              <w:rPr>
                <w:rFonts w:asciiTheme="minorHAnsi" w:eastAsia="Times New Roman" w:hAnsiTheme="minorHAnsi" w:cs="Times"/>
              </w:rPr>
              <w:t xml:space="preserve"> – zapobiegającym uderzeniu oparcia w plecy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Kółka fi min. 60 mm. </w:t>
            </w:r>
          </w:p>
          <w:p w:rsidR="00446F22" w:rsidRPr="00C70905" w:rsidRDefault="00446F22" w:rsidP="00446F22">
            <w:pPr>
              <w:widowControl w:val="0"/>
              <w:suppressAutoHyphens/>
              <w:rPr>
                <w:rFonts w:asciiTheme="minorHAnsi" w:eastAsia="Calibri" w:hAnsiTheme="minorHAnsi" w:cs="Segoe UI"/>
              </w:rPr>
            </w:pPr>
            <w:r w:rsidRPr="00C70905">
              <w:rPr>
                <w:rFonts w:asciiTheme="minorHAnsi" w:eastAsia="Calibri" w:hAnsiTheme="minorHAnsi" w:cs="Segoe UI"/>
                <w:b/>
              </w:rPr>
              <w:t>Kolorystyka:</w:t>
            </w:r>
            <w:r w:rsidRPr="00C70905">
              <w:rPr>
                <w:rFonts w:asciiTheme="minorHAnsi" w:eastAsia="Calibri" w:hAnsiTheme="minorHAnsi" w:cs="Segoe UI"/>
              </w:rPr>
              <w:t xml:space="preserve"> tkanina tapicerska - do wyboru min. 10 kolorów z wzornika producenta. Kolorystyka do wyboru przez Zamawiającego, przed podpisaniem umowy.</w:t>
            </w:r>
          </w:p>
          <w:p w:rsidR="00446F22" w:rsidRPr="00C70905" w:rsidRDefault="00446F22" w:rsidP="00446F22">
            <w:pPr>
              <w:widowControl w:val="0"/>
              <w:suppressAutoHyphens/>
              <w:rPr>
                <w:rFonts w:asciiTheme="minorHAnsi" w:eastAsia="Times New Roman" w:hAnsiTheme="minorHAnsi" w:cs="Times"/>
              </w:rPr>
            </w:pPr>
          </w:p>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Wymagane dokumenty:</w:t>
            </w:r>
          </w:p>
          <w:p w:rsidR="00446F22" w:rsidRPr="00D10DC9" w:rsidRDefault="00446F22" w:rsidP="00446F22">
            <w:pPr>
              <w:rPr>
                <w:rFonts w:asciiTheme="minorHAnsi" w:eastAsia="Lucida Sans Unicode" w:hAnsiTheme="minorHAnsi"/>
                <w:lang w:eastAsia="en-US"/>
              </w:rPr>
            </w:pPr>
            <w:r w:rsidRPr="00D10DC9">
              <w:rPr>
                <w:rFonts w:asciiTheme="minorHAnsi" w:eastAsia="Times New Roman" w:hAnsiTheme="minorHAnsi" w:cs="Times"/>
              </w:rPr>
              <w:t xml:space="preserve">•Atest  wytrzymałościowy zgodnie z EN 1335, EN 1022  </w:t>
            </w:r>
            <w:r w:rsidRPr="00D10DC9">
              <w:rPr>
                <w:rFonts w:asciiTheme="minorHAnsi" w:eastAsia="Lucida Sans Unicode" w:hAnsiTheme="minorHAnsi"/>
                <w:lang w:eastAsia="en-US"/>
              </w:rPr>
              <w:t xml:space="preserve"> lub dokument równoważny niezależnego podmiotu uprawnionego do kontroli jakości potwierdzający, że dostarczony produkt odpowiada odpowiednim normom. </w:t>
            </w:r>
          </w:p>
          <w:p w:rsidR="00446F22" w:rsidRPr="00E90433" w:rsidRDefault="00446F22" w:rsidP="00446F22">
            <w:pPr>
              <w:widowControl w:val="0"/>
              <w:suppressAutoHyphens/>
              <w:rPr>
                <w:rFonts w:asciiTheme="minorHAnsi" w:eastAsia="Times New Roman" w:hAnsiTheme="minorHAnsi" w:cs="Times"/>
                <w:color w:val="FF0000"/>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Krzesło powinno być tapicerowane tkaniną o parametrach nie gorszych niż :</w:t>
            </w:r>
          </w:p>
          <w:p w:rsidR="00446F22"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Skład: wierzchnia </w:t>
            </w:r>
            <w:proofErr w:type="spellStart"/>
            <w:r w:rsidRPr="00C70905">
              <w:rPr>
                <w:rFonts w:asciiTheme="minorHAnsi" w:eastAsia="Times New Roman" w:hAnsiTheme="minorHAnsi" w:cs="Times"/>
              </w:rPr>
              <w:t>wartstwa</w:t>
            </w:r>
            <w:proofErr w:type="spellEnd"/>
            <w:r w:rsidRPr="00C70905">
              <w:rPr>
                <w:rFonts w:asciiTheme="minorHAnsi" w:eastAsia="Times New Roman" w:hAnsiTheme="minorHAnsi" w:cs="Times"/>
              </w:rPr>
              <w:t xml:space="preserve"> 100% </w:t>
            </w:r>
            <w:proofErr w:type="spellStart"/>
            <w:r w:rsidRPr="00C70905">
              <w:rPr>
                <w:rFonts w:asciiTheme="minorHAnsi" w:eastAsia="Times New Roman" w:hAnsiTheme="minorHAnsi" w:cs="Times"/>
              </w:rPr>
              <w:t>vinyl</w:t>
            </w:r>
            <w:proofErr w:type="spellEnd"/>
            <w:r w:rsidRPr="00C70905">
              <w:rPr>
                <w:rFonts w:asciiTheme="minorHAnsi" w:eastAsia="Times New Roman" w:hAnsiTheme="minorHAnsi" w:cs="Times"/>
              </w:rPr>
              <w:t xml:space="preserve">, podkład: 100% poliester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Gramatura: min. 650 g/m2</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Ścieralność : min. 300 000 cykli </w:t>
            </w:r>
            <w:proofErr w:type="spellStart"/>
            <w:r w:rsidRPr="00C70905">
              <w:rPr>
                <w:rFonts w:asciiTheme="minorHAnsi" w:eastAsia="Times New Roman" w:hAnsiTheme="minorHAnsi" w:cs="Times"/>
              </w:rPr>
              <w:t>Martindala</w:t>
            </w:r>
            <w:proofErr w:type="spellEnd"/>
            <w:r w:rsidRPr="00C70905">
              <w:rPr>
                <w:rFonts w:asciiTheme="minorHAnsi" w:eastAsia="Times New Roman" w:hAnsiTheme="minorHAnsi" w:cs="Times"/>
              </w:rPr>
              <w:t>,</w:t>
            </w:r>
          </w:p>
          <w:p w:rsidR="00446F22" w:rsidRPr="00C70905" w:rsidRDefault="00446F22" w:rsidP="00446F22">
            <w:pPr>
              <w:rPr>
                <w:rFonts w:asciiTheme="minorHAnsi" w:eastAsia="Calibri" w:hAnsiTheme="minorHAnsi" w:cs="Segoe UI"/>
                <w:b/>
              </w:rPr>
            </w:pPr>
            <w:r w:rsidRPr="00C70905">
              <w:rPr>
                <w:rFonts w:asciiTheme="minorHAnsi" w:eastAsia="Times New Roman" w:hAnsiTheme="minorHAnsi" w:cs="Times"/>
              </w:rPr>
              <w:t>• Niepalność : wg EN 1021-1, EN 1021-2</w:t>
            </w: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8</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42</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„STARY BUDYNEK”: 1.9 SALA ŚLUBÓW</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Krzesło z podłokietnikami powinno posiadać:</w:t>
            </w:r>
          </w:p>
          <w:p w:rsidR="00446F22" w:rsidRPr="00C70905" w:rsidRDefault="00446F22" w:rsidP="00446F22">
            <w:pPr>
              <w:ind w:left="360"/>
              <w:rPr>
                <w:rFonts w:asciiTheme="minorHAnsi" w:hAnsiTheme="minorHAnsi" w:cs="Arial"/>
                <w:noProof/>
              </w:rPr>
            </w:pPr>
          </w:p>
          <w:p w:rsidR="00446F22" w:rsidRPr="00C7090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rPr>
              <w:t>Podstawa pięcioramienna, wykonana ze stopu metali lekkich, aluminium polerowane</w:t>
            </w:r>
          </w:p>
          <w:p w:rsidR="00446F22" w:rsidRPr="00C7090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noProof/>
              </w:rPr>
              <w:t>Stopki z wkładką filcową do twardych powierzchni</w:t>
            </w:r>
          </w:p>
          <w:p w:rsidR="00446F22" w:rsidRPr="00C7090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noProof/>
              </w:rPr>
              <w:t xml:space="preserve">Amortyzator gazowy umożliwiający płynną regulację wysokości siedziska </w:t>
            </w:r>
          </w:p>
          <w:p w:rsidR="00446F22" w:rsidRPr="00FE2CE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rPr>
              <w:t xml:space="preserve">Nowoczesny mechanizm SYNCHRO umożliwiający synchroniczne odchylanie oparcia i siedziska z regulacją sprężystości odchylania w zależności od ciężaru siedzącego oraz blokady tego ruchu. </w:t>
            </w:r>
            <w:r w:rsidRPr="00C70905">
              <w:rPr>
                <w:rFonts w:asciiTheme="minorHAnsi" w:hAnsiTheme="minorHAnsi" w:cs="Arial"/>
                <w:noProof/>
              </w:rPr>
              <w:t xml:space="preserve">Mechanizm wyposażony w </w:t>
            </w:r>
            <w:r w:rsidRPr="00FE2CE5">
              <w:rPr>
                <w:rFonts w:asciiTheme="minorHAnsi" w:hAnsiTheme="minorHAnsi" w:cs="Arial"/>
                <w:noProof/>
              </w:rPr>
              <w:t>system ANTI SHOCK zapobiegający uderzeniu oparcia w plecy siedzącego po zwolnieniu mechanizmu.</w:t>
            </w:r>
          </w:p>
          <w:p w:rsidR="00446F22" w:rsidRPr="00C7090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rPr>
              <w:t xml:space="preserve">Siedzisko wyłożone pianką PU wykonaną w technologii </w:t>
            </w:r>
            <w:r w:rsidRPr="00C70905">
              <w:rPr>
                <w:rFonts w:asciiTheme="minorHAnsi" w:hAnsiTheme="minorHAnsi" w:cs="Arial"/>
                <w:noProof/>
              </w:rPr>
              <w:t>pianek wylewanych trudnopalnych</w:t>
            </w:r>
            <w:r w:rsidRPr="00C70905">
              <w:rPr>
                <w:rFonts w:asciiTheme="minorHAnsi" w:hAnsiTheme="minorHAnsi" w:cs="Arial"/>
              </w:rPr>
              <w:t xml:space="preserve"> w formach o gęstości 60 kg/m</w:t>
            </w:r>
            <w:r w:rsidRPr="00C70905">
              <w:rPr>
                <w:rFonts w:asciiTheme="minorHAnsi" w:hAnsiTheme="minorHAnsi" w:cs="Arial"/>
                <w:vertAlign w:val="superscript"/>
              </w:rPr>
              <w:t>3</w:t>
            </w:r>
          </w:p>
          <w:p w:rsidR="00446F22" w:rsidRPr="00C7090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noProof/>
              </w:rPr>
              <w:t xml:space="preserve">Siedzisko wyposażone w mechanizm regulacji głębokosci w zakresie 50mm </w:t>
            </w:r>
          </w:p>
          <w:p w:rsidR="00446F22" w:rsidRPr="00C7090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rPr>
              <w:t>Oparcie krzesła, również z pianki PU w technologii pianek wylewanych trudnopalnych  w formach o gęstości 60 kg/m</w:t>
            </w:r>
            <w:r w:rsidRPr="00C70905">
              <w:rPr>
                <w:rFonts w:asciiTheme="minorHAnsi" w:hAnsiTheme="minorHAnsi" w:cs="Arial"/>
                <w:vertAlign w:val="superscript"/>
              </w:rPr>
              <w:t>3</w:t>
            </w:r>
            <w:r w:rsidRPr="00C70905">
              <w:rPr>
                <w:rFonts w:asciiTheme="minorHAnsi" w:hAnsiTheme="minorHAnsi" w:cs="Arial"/>
              </w:rPr>
              <w:t xml:space="preserve">  wykonane jest w kształcie owalnego kubełka wraz z zagłówkiem i podłokietnikami. W tylnej części oparcia znajduje się dźwignia regulacji podparcia lędźwiowego.</w:t>
            </w:r>
          </w:p>
          <w:p w:rsidR="00446F22" w:rsidRPr="00777471" w:rsidRDefault="00446F22" w:rsidP="00446F22">
            <w:pPr>
              <w:numPr>
                <w:ilvl w:val="0"/>
                <w:numId w:val="24"/>
              </w:numPr>
              <w:tabs>
                <w:tab w:val="clear" w:pos="1080"/>
                <w:tab w:val="num" w:pos="360"/>
              </w:tabs>
              <w:ind w:left="360"/>
              <w:rPr>
                <w:rFonts w:asciiTheme="minorHAnsi" w:hAnsiTheme="minorHAnsi" w:cs="Arial"/>
                <w:noProof/>
              </w:rPr>
            </w:pPr>
            <w:r w:rsidRPr="00777471">
              <w:rPr>
                <w:rFonts w:asciiTheme="minorHAnsi" w:hAnsiTheme="minorHAnsi" w:cs="Arial"/>
              </w:rPr>
              <w:lastRenderedPageBreak/>
              <w:t xml:space="preserve">Trudnopalność pianek potwierdzona sprawozdaniem lub atestem zgodnym z normą PN EN1021 1/2 </w:t>
            </w:r>
            <w:r w:rsidRPr="00777471">
              <w:rPr>
                <w:rFonts w:asciiTheme="minorHAnsi" w:hAnsiTheme="minorHAnsi" w:cs="Arial"/>
                <w:noProof/>
              </w:rPr>
              <w:t>lub dokument równoważny niezależnego podmiotu uprawnionego do kontroli jakości potwierdzający, że dostarczony produkt odpowiada odpowiednim normom.</w:t>
            </w:r>
          </w:p>
          <w:p w:rsidR="00446F22" w:rsidRPr="00A52A66" w:rsidRDefault="00446F22" w:rsidP="00446F22">
            <w:pPr>
              <w:ind w:left="-728"/>
              <w:rPr>
                <w:rFonts w:asciiTheme="minorHAnsi" w:eastAsia="Lucida Sans Unicode" w:hAnsiTheme="minorHAnsi"/>
                <w:color w:val="00B050"/>
                <w:lang w:eastAsia="en-US"/>
              </w:rPr>
            </w:pPr>
          </w:p>
          <w:p w:rsidR="00446F22" w:rsidRPr="00C70905"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noProof/>
              </w:rPr>
              <w:t>Podłokietniki stanowią integralną część oparcia fotela, w całości tapicerowane tkaniną</w:t>
            </w:r>
          </w:p>
          <w:p w:rsidR="00446F22" w:rsidRDefault="00446F22" w:rsidP="00446F22">
            <w:pPr>
              <w:numPr>
                <w:ilvl w:val="0"/>
                <w:numId w:val="24"/>
              </w:numPr>
              <w:tabs>
                <w:tab w:val="clear" w:pos="1080"/>
                <w:tab w:val="num" w:pos="360"/>
              </w:tabs>
              <w:ind w:left="360"/>
              <w:rPr>
                <w:rFonts w:asciiTheme="minorHAnsi" w:hAnsiTheme="minorHAnsi" w:cs="Arial"/>
                <w:noProof/>
              </w:rPr>
            </w:pPr>
            <w:r w:rsidRPr="00C70905">
              <w:rPr>
                <w:rFonts w:asciiTheme="minorHAnsi" w:hAnsiTheme="minorHAnsi" w:cs="Arial"/>
                <w:noProof/>
              </w:rPr>
              <w:t>Fotel w całosci  tapicerowany.</w:t>
            </w:r>
          </w:p>
          <w:p w:rsidR="00446F22" w:rsidRPr="00D10DC9" w:rsidRDefault="00446F22" w:rsidP="00446F22">
            <w:pPr>
              <w:pStyle w:val="Akapitzlist"/>
              <w:numPr>
                <w:ilvl w:val="0"/>
                <w:numId w:val="48"/>
              </w:numPr>
              <w:ind w:left="176" w:hanging="176"/>
              <w:rPr>
                <w:rFonts w:asciiTheme="minorHAnsi" w:eastAsia="Calibri" w:hAnsiTheme="minorHAnsi" w:cs="Segoe UI"/>
              </w:rPr>
            </w:pPr>
            <w:r>
              <w:rPr>
                <w:rFonts w:asciiTheme="minorHAnsi" w:eastAsia="Times New Roman" w:hAnsiTheme="minorHAnsi" w:cs="Segoe UI"/>
                <w:color w:val="00B050"/>
                <w:bdr w:val="none" w:sz="0" w:space="0" w:color="auto" w:frame="1"/>
                <w:shd w:val="clear" w:color="auto" w:fill="FFFFFF"/>
              </w:rPr>
              <w:t xml:space="preserve">   </w:t>
            </w:r>
            <w:r w:rsidRPr="00D10DC9">
              <w:rPr>
                <w:rFonts w:asciiTheme="minorHAnsi" w:eastAsia="Times New Roman" w:hAnsiTheme="minorHAnsi" w:cs="Segoe UI"/>
                <w:bdr w:val="none" w:sz="0" w:space="0" w:color="auto" w:frame="1"/>
                <w:shd w:val="clear" w:color="auto" w:fill="FFFFFF"/>
              </w:rPr>
              <w:t xml:space="preserve">Mebel musi spełniać wymogi określone w Rozporządzeniu Ministra Pracy i Polityki </w:t>
            </w:r>
            <w:proofErr w:type="spellStart"/>
            <w:r w:rsidRPr="00D10DC9">
              <w:rPr>
                <w:rFonts w:asciiTheme="minorHAnsi" w:eastAsia="Times New Roman" w:hAnsiTheme="minorHAnsi" w:cs="Segoe UI"/>
                <w:bdr w:val="none" w:sz="0" w:space="0" w:color="auto" w:frame="1"/>
                <w:shd w:val="clear" w:color="auto" w:fill="FFFFFF"/>
              </w:rPr>
              <w:t>socjalnejz</w:t>
            </w:r>
            <w:proofErr w:type="spellEnd"/>
            <w:r w:rsidRPr="00D10DC9">
              <w:rPr>
                <w:rFonts w:asciiTheme="minorHAnsi" w:eastAsia="Times New Roman" w:hAnsiTheme="minorHAnsi" w:cs="Segoe UI"/>
                <w:bdr w:val="none" w:sz="0" w:space="0" w:color="auto" w:frame="1"/>
                <w:shd w:val="clear" w:color="auto" w:fill="FFFFFF"/>
              </w:rPr>
              <w:t xml:space="preserve"> dnia 1 grudnia 1998 roku (Dz.U. N  </w:t>
            </w:r>
          </w:p>
          <w:p w:rsidR="00446F22" w:rsidRPr="00D10DC9" w:rsidRDefault="00446F22" w:rsidP="00446F22">
            <w:pPr>
              <w:pStyle w:val="Akapitzlist"/>
              <w:ind w:left="176"/>
              <w:rPr>
                <w:rFonts w:asciiTheme="minorHAnsi" w:eastAsia="Calibri" w:hAnsiTheme="minorHAnsi" w:cs="Segoe UI"/>
              </w:rPr>
            </w:pPr>
            <w:r w:rsidRPr="00D10DC9">
              <w:rPr>
                <w:rFonts w:asciiTheme="minorHAnsi" w:eastAsia="Times New Roman" w:hAnsiTheme="minorHAnsi" w:cs="Segoe UI"/>
                <w:bdr w:val="none" w:sz="0" w:space="0" w:color="auto" w:frame="1"/>
                <w:shd w:val="clear" w:color="auto" w:fill="FFFFFF"/>
              </w:rPr>
              <w:t xml:space="preserve">   148, poz.973</w:t>
            </w:r>
          </w:p>
          <w:p w:rsidR="00446F22" w:rsidRDefault="00446F22" w:rsidP="00D10DC9">
            <w:pPr>
              <w:pStyle w:val="Akapitzlist"/>
              <w:spacing w:after="200"/>
              <w:ind w:left="360"/>
              <w:contextualSpacing/>
              <w:rPr>
                <w:rFonts w:asciiTheme="minorHAnsi" w:hAnsiTheme="minorHAnsi"/>
              </w:rPr>
            </w:pPr>
          </w:p>
          <w:p w:rsidR="00D10DC9" w:rsidRDefault="00D10DC9" w:rsidP="00D10DC9">
            <w:pPr>
              <w:pStyle w:val="Akapitzlist"/>
              <w:spacing w:after="200"/>
              <w:ind w:left="360"/>
              <w:contextualSpacing/>
              <w:rPr>
                <w:rFonts w:asciiTheme="minorHAnsi" w:hAnsiTheme="minorHAnsi"/>
              </w:rPr>
            </w:pPr>
          </w:p>
          <w:p w:rsidR="00D10DC9" w:rsidRPr="00C70905" w:rsidRDefault="00D10DC9" w:rsidP="00D10DC9">
            <w:pPr>
              <w:pStyle w:val="Akapitzlist"/>
              <w:spacing w:after="200"/>
              <w:ind w:left="360"/>
              <w:contextualSpacing/>
              <w:rPr>
                <w:rFonts w:asciiTheme="minorHAnsi" w:hAnsiTheme="minorHAns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43</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„STARY BUDYNEK”: 1.9 SALA ŚLUBÓW</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tc>
        <w:tc>
          <w:tcPr>
            <w:tcW w:w="11907" w:type="dxa"/>
            <w:vAlign w:val="center"/>
          </w:tcPr>
          <w:p w:rsidR="00D10DC9" w:rsidRDefault="00D10DC9" w:rsidP="00446F22">
            <w:pPr>
              <w:widowControl w:val="0"/>
              <w:suppressAutoHyphens/>
              <w:rPr>
                <w:rFonts w:asciiTheme="minorHAnsi" w:eastAsia="Times New Roman" w:hAnsiTheme="minorHAnsi" w:cs="Times"/>
                <w:b/>
              </w:rPr>
            </w:pPr>
          </w:p>
          <w:p w:rsidR="00D10DC9" w:rsidRDefault="00D10DC9" w:rsidP="00446F22">
            <w:pPr>
              <w:widowControl w:val="0"/>
              <w:suppressAutoHyphens/>
              <w:rPr>
                <w:rFonts w:asciiTheme="minorHAnsi" w:eastAsia="Times New Roman" w:hAnsiTheme="minorHAnsi" w:cs="Times"/>
                <w:b/>
              </w:rPr>
            </w:pPr>
          </w:p>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Krzesło z podłokietnikami, powinno posiadać wymiary mieszczące się w przedziałach:</w:t>
            </w:r>
          </w:p>
          <w:p w:rsidR="00446F22" w:rsidRDefault="00446F22" w:rsidP="00446F22">
            <w:pPr>
              <w:widowControl w:val="0"/>
              <w:suppressAutoHyphens/>
              <w:rPr>
                <w:rFonts w:asciiTheme="minorHAnsi" w:eastAsia="Times New Roman" w:hAnsiTheme="minorHAnsi" w:cs="Times"/>
                <w:b/>
              </w:rPr>
            </w:pPr>
          </w:p>
          <w:p w:rsidR="00D10DC9" w:rsidRDefault="00D10DC9" w:rsidP="00446F22">
            <w:pPr>
              <w:widowControl w:val="0"/>
              <w:suppressAutoHyphens/>
              <w:rPr>
                <w:rFonts w:asciiTheme="minorHAnsi" w:eastAsia="Times New Roman" w:hAnsiTheme="minorHAnsi" w:cs="Times"/>
                <w:b/>
              </w:rPr>
            </w:pPr>
          </w:p>
          <w:p w:rsidR="00D10DC9" w:rsidRPr="00C70905" w:rsidRDefault="00D10DC9" w:rsidP="00446F22">
            <w:pPr>
              <w:widowControl w:val="0"/>
              <w:suppressAutoHyphens/>
              <w:rPr>
                <w:rFonts w:asciiTheme="minorHAnsi" w:eastAsia="Times New Roman" w:hAnsiTheme="minorHAnsi" w:cs="Times"/>
                <w:b/>
              </w:rPr>
            </w:pPr>
          </w:p>
          <w:p w:rsidR="00446F22" w:rsidRPr="00C70905" w:rsidRDefault="00446F22" w:rsidP="00446F22">
            <w:pPr>
              <w:numPr>
                <w:ilvl w:val="0"/>
                <w:numId w:val="24"/>
              </w:numPr>
              <w:tabs>
                <w:tab w:val="clear" w:pos="1080"/>
                <w:tab w:val="num" w:pos="1776"/>
              </w:tabs>
              <w:ind w:left="1776"/>
              <w:rPr>
                <w:rFonts w:asciiTheme="minorHAnsi" w:hAnsiTheme="minorHAnsi"/>
              </w:rPr>
            </w:pPr>
            <w:r w:rsidRPr="00C70905">
              <w:rPr>
                <w:rFonts w:asciiTheme="minorHAnsi" w:hAnsiTheme="minorHAnsi"/>
              </w:rPr>
              <w:t>wysokość całkowita:</w:t>
            </w:r>
            <w:r w:rsidRPr="00C70905">
              <w:rPr>
                <w:rFonts w:asciiTheme="minorHAnsi" w:hAnsiTheme="minorHAnsi"/>
              </w:rPr>
              <w:tab/>
            </w:r>
            <w:r w:rsidRPr="00C70905">
              <w:rPr>
                <w:rFonts w:asciiTheme="minorHAnsi" w:hAnsiTheme="minorHAnsi"/>
              </w:rPr>
              <w:tab/>
              <w:t>940 mm – 960 mm</w:t>
            </w:r>
          </w:p>
          <w:p w:rsidR="00446F22" w:rsidRPr="00C70905" w:rsidRDefault="00446F22" w:rsidP="00446F22">
            <w:pPr>
              <w:numPr>
                <w:ilvl w:val="0"/>
                <w:numId w:val="24"/>
              </w:numPr>
              <w:tabs>
                <w:tab w:val="clear" w:pos="1080"/>
                <w:tab w:val="num" w:pos="1776"/>
              </w:tabs>
              <w:ind w:left="1776"/>
              <w:rPr>
                <w:rFonts w:asciiTheme="minorHAnsi" w:hAnsiTheme="minorHAnsi"/>
              </w:rPr>
            </w:pPr>
            <w:r w:rsidRPr="00C70905">
              <w:rPr>
                <w:rFonts w:asciiTheme="minorHAnsi" w:hAnsiTheme="minorHAnsi"/>
              </w:rPr>
              <w:t>wysokość siedziska :</w:t>
            </w:r>
            <w:r w:rsidRPr="00C70905">
              <w:rPr>
                <w:rFonts w:asciiTheme="minorHAnsi" w:hAnsiTheme="minorHAnsi"/>
              </w:rPr>
              <w:tab/>
            </w:r>
            <w:r w:rsidRPr="00C70905">
              <w:rPr>
                <w:rFonts w:asciiTheme="minorHAnsi" w:hAnsiTheme="minorHAnsi"/>
              </w:rPr>
              <w:tab/>
              <w:t>510 mm – 530 mm</w:t>
            </w:r>
          </w:p>
          <w:p w:rsidR="00446F22" w:rsidRPr="00C70905" w:rsidRDefault="00446F22" w:rsidP="00446F22">
            <w:pPr>
              <w:numPr>
                <w:ilvl w:val="0"/>
                <w:numId w:val="24"/>
              </w:numPr>
              <w:tabs>
                <w:tab w:val="clear" w:pos="1080"/>
                <w:tab w:val="num" w:pos="1776"/>
              </w:tabs>
              <w:ind w:left="1776"/>
              <w:rPr>
                <w:rFonts w:asciiTheme="minorHAnsi" w:hAnsiTheme="minorHAnsi"/>
              </w:rPr>
            </w:pPr>
            <w:r w:rsidRPr="00C70905">
              <w:rPr>
                <w:rFonts w:asciiTheme="minorHAnsi" w:hAnsiTheme="minorHAnsi"/>
              </w:rPr>
              <w:t>szerokość siedziska :</w:t>
            </w:r>
            <w:r w:rsidRPr="00C70905">
              <w:rPr>
                <w:rFonts w:asciiTheme="minorHAnsi" w:hAnsiTheme="minorHAnsi"/>
              </w:rPr>
              <w:tab/>
            </w:r>
            <w:r w:rsidRPr="00C70905">
              <w:rPr>
                <w:rFonts w:asciiTheme="minorHAnsi" w:hAnsiTheme="minorHAnsi"/>
              </w:rPr>
              <w:tab/>
              <w:t>500 mm – 510 mm</w:t>
            </w:r>
          </w:p>
          <w:p w:rsidR="00446F22" w:rsidRPr="00C70905" w:rsidRDefault="00446F22" w:rsidP="00446F22">
            <w:pPr>
              <w:numPr>
                <w:ilvl w:val="0"/>
                <w:numId w:val="24"/>
              </w:numPr>
              <w:tabs>
                <w:tab w:val="clear" w:pos="1080"/>
                <w:tab w:val="num" w:pos="1776"/>
              </w:tabs>
              <w:ind w:left="1776"/>
              <w:rPr>
                <w:rFonts w:asciiTheme="minorHAnsi" w:hAnsiTheme="minorHAnsi"/>
              </w:rPr>
            </w:pPr>
            <w:r w:rsidRPr="00C70905">
              <w:rPr>
                <w:rFonts w:asciiTheme="minorHAnsi" w:hAnsiTheme="minorHAnsi"/>
              </w:rPr>
              <w:t>głębokość siedziska:</w:t>
            </w:r>
            <w:r w:rsidRPr="00C70905">
              <w:rPr>
                <w:rFonts w:asciiTheme="minorHAnsi" w:hAnsiTheme="minorHAnsi"/>
              </w:rPr>
              <w:tab/>
            </w:r>
            <w:r w:rsidRPr="00C70905">
              <w:rPr>
                <w:rFonts w:asciiTheme="minorHAnsi" w:hAnsiTheme="minorHAnsi"/>
              </w:rPr>
              <w:tab/>
              <w:t>460 mm – 480 mm</w:t>
            </w:r>
          </w:p>
          <w:p w:rsidR="00446F22" w:rsidRPr="00C70905" w:rsidRDefault="00446F22" w:rsidP="00446F22">
            <w:pPr>
              <w:numPr>
                <w:ilvl w:val="0"/>
                <w:numId w:val="24"/>
              </w:numPr>
              <w:tabs>
                <w:tab w:val="clear" w:pos="1080"/>
                <w:tab w:val="num" w:pos="1776"/>
              </w:tabs>
              <w:ind w:left="1776"/>
              <w:rPr>
                <w:rFonts w:asciiTheme="minorHAnsi" w:hAnsiTheme="minorHAnsi"/>
              </w:rPr>
            </w:pPr>
            <w:r w:rsidRPr="00C70905">
              <w:rPr>
                <w:rFonts w:asciiTheme="minorHAnsi" w:hAnsiTheme="minorHAnsi"/>
              </w:rPr>
              <w:t>szerokość podstawy:</w:t>
            </w:r>
            <w:r w:rsidRPr="00C70905">
              <w:rPr>
                <w:rFonts w:asciiTheme="minorHAnsi" w:hAnsiTheme="minorHAnsi"/>
              </w:rPr>
              <w:tab/>
            </w:r>
            <w:r w:rsidRPr="00C70905">
              <w:rPr>
                <w:rFonts w:asciiTheme="minorHAnsi" w:hAnsiTheme="minorHAnsi"/>
              </w:rPr>
              <w:tab/>
              <w:t>570 mm – 600 mm</w:t>
            </w:r>
          </w:p>
          <w:p w:rsidR="00446F22" w:rsidRPr="00C70905" w:rsidRDefault="00446F22" w:rsidP="00446F22">
            <w:pPr>
              <w:numPr>
                <w:ilvl w:val="0"/>
                <w:numId w:val="24"/>
              </w:numPr>
              <w:tabs>
                <w:tab w:val="clear" w:pos="1080"/>
                <w:tab w:val="num" w:pos="1776"/>
              </w:tabs>
              <w:ind w:left="1776"/>
              <w:rPr>
                <w:rFonts w:asciiTheme="minorHAnsi" w:hAnsiTheme="minorHAnsi"/>
              </w:rPr>
            </w:pPr>
            <w:r w:rsidRPr="00C70905">
              <w:rPr>
                <w:rFonts w:asciiTheme="minorHAnsi" w:hAnsiTheme="minorHAnsi"/>
              </w:rPr>
              <w:t>głębokość całkowita :</w:t>
            </w:r>
            <w:r w:rsidRPr="00C70905">
              <w:rPr>
                <w:rFonts w:asciiTheme="minorHAnsi" w:hAnsiTheme="minorHAnsi"/>
              </w:rPr>
              <w:tab/>
            </w:r>
            <w:r w:rsidRPr="00C70905">
              <w:rPr>
                <w:rFonts w:asciiTheme="minorHAnsi" w:hAnsiTheme="minorHAnsi"/>
              </w:rPr>
              <w:tab/>
              <w:t>790 mm – 810 mm</w:t>
            </w:r>
          </w:p>
          <w:p w:rsidR="00446F22" w:rsidRDefault="00446F22" w:rsidP="00446F22">
            <w:pPr>
              <w:ind w:left="1776"/>
              <w:rPr>
                <w:rFonts w:asciiTheme="minorHAnsi" w:hAnsiTheme="minorHAnsi"/>
              </w:rPr>
            </w:pPr>
          </w:p>
          <w:p w:rsidR="00D10DC9" w:rsidRPr="00C70905" w:rsidRDefault="00D10DC9" w:rsidP="00446F22">
            <w:pPr>
              <w:ind w:left="1776"/>
              <w:rPr>
                <w:rFonts w:asciiTheme="minorHAnsi" w:hAnsiTheme="minorHAnsi"/>
              </w:rPr>
            </w:pPr>
          </w:p>
          <w:p w:rsidR="00446F22" w:rsidRPr="00C70905" w:rsidRDefault="00446F22" w:rsidP="00446F22">
            <w:pPr>
              <w:numPr>
                <w:ilvl w:val="0"/>
                <w:numId w:val="24"/>
              </w:numPr>
              <w:rPr>
                <w:rFonts w:asciiTheme="minorHAnsi" w:hAnsiTheme="minorHAnsi"/>
                <w:noProof/>
              </w:rPr>
            </w:pPr>
            <w:r w:rsidRPr="00C70905">
              <w:rPr>
                <w:rFonts w:asciiTheme="minorHAnsi" w:hAnsiTheme="minorHAnsi"/>
              </w:rPr>
              <w:t>Podstawa pięcioramienna, aluminium polerowane, stopki do twardych powierzchni.</w:t>
            </w:r>
          </w:p>
          <w:p w:rsidR="00446F22" w:rsidRPr="00C70905" w:rsidRDefault="00446F22" w:rsidP="00446F22">
            <w:pPr>
              <w:numPr>
                <w:ilvl w:val="0"/>
                <w:numId w:val="24"/>
              </w:numPr>
              <w:rPr>
                <w:rFonts w:asciiTheme="minorHAnsi" w:hAnsiTheme="minorHAnsi"/>
                <w:noProof/>
              </w:rPr>
            </w:pPr>
            <w:r w:rsidRPr="00C70905">
              <w:rPr>
                <w:rFonts w:asciiTheme="minorHAnsi" w:hAnsiTheme="minorHAnsi"/>
                <w:noProof/>
              </w:rPr>
              <w:t>Amortzator gazowy z pamięcią powrotu w obudowie stalowej, chromowanej bez regulacji wysokości.</w:t>
            </w:r>
          </w:p>
          <w:p w:rsidR="00446F22" w:rsidRPr="00C70905" w:rsidRDefault="00446F22" w:rsidP="00446F22">
            <w:pPr>
              <w:numPr>
                <w:ilvl w:val="0"/>
                <w:numId w:val="24"/>
              </w:numPr>
              <w:rPr>
                <w:rFonts w:asciiTheme="minorHAnsi" w:hAnsiTheme="minorHAnsi"/>
                <w:noProof/>
              </w:rPr>
            </w:pPr>
            <w:r w:rsidRPr="00C70905">
              <w:rPr>
                <w:rFonts w:asciiTheme="minorHAnsi" w:hAnsiTheme="minorHAnsi"/>
              </w:rPr>
              <w:t xml:space="preserve">Siedzisko wyściełane integralną pianką PU trudnopalną (wykonaną w technologii </w:t>
            </w:r>
            <w:r w:rsidRPr="00C70905">
              <w:rPr>
                <w:rFonts w:asciiTheme="minorHAnsi" w:hAnsiTheme="minorHAnsi"/>
                <w:noProof/>
              </w:rPr>
              <w:t>pianek wylewanych</w:t>
            </w:r>
            <w:r w:rsidRPr="00C70905">
              <w:rPr>
                <w:rFonts w:asciiTheme="minorHAnsi" w:hAnsiTheme="minorHAnsi"/>
              </w:rPr>
              <w:t xml:space="preserve"> w formach, gwarantującej doskonałą odporność na zgniatanie oraz maksymalny komfort siedzenia.)</w:t>
            </w:r>
          </w:p>
          <w:p w:rsidR="00446F22" w:rsidRPr="00C70905" w:rsidRDefault="00446F22" w:rsidP="00446F22">
            <w:pPr>
              <w:numPr>
                <w:ilvl w:val="0"/>
                <w:numId w:val="24"/>
              </w:numPr>
              <w:rPr>
                <w:rFonts w:asciiTheme="minorHAnsi" w:hAnsiTheme="minorHAnsi"/>
                <w:noProof/>
              </w:rPr>
            </w:pPr>
            <w:r w:rsidRPr="00C70905">
              <w:rPr>
                <w:rFonts w:asciiTheme="minorHAnsi" w:hAnsiTheme="minorHAnsi"/>
              </w:rPr>
              <w:t xml:space="preserve">Oparcie krzesła, również z pianki PU trudnopalnej wykonanej w technologii pianek wylewanych w formach,   w kształcie owalnego kubełka z podłokietnikami w całości tapicerowane. W tylnej części oparcia znajduje się dźwignia </w:t>
            </w:r>
            <w:r w:rsidRPr="00C70905">
              <w:rPr>
                <w:rFonts w:asciiTheme="minorHAnsi" w:hAnsiTheme="minorHAnsi"/>
              </w:rPr>
              <w:lastRenderedPageBreak/>
              <w:t xml:space="preserve">regulacji podparcia </w:t>
            </w:r>
            <w:proofErr w:type="spellStart"/>
            <w:r w:rsidRPr="00C70905">
              <w:rPr>
                <w:rFonts w:asciiTheme="minorHAnsi" w:hAnsiTheme="minorHAnsi"/>
              </w:rPr>
              <w:t>podlędźwiowego</w:t>
            </w:r>
            <w:proofErr w:type="spellEnd"/>
            <w:r w:rsidRPr="00C70905">
              <w:rPr>
                <w:rFonts w:asciiTheme="minorHAnsi" w:hAnsiTheme="minorHAnsi"/>
              </w:rPr>
              <w:t>.</w:t>
            </w:r>
          </w:p>
          <w:p w:rsidR="00446F22" w:rsidRPr="00D10DC9" w:rsidRDefault="00446F22" w:rsidP="00446F22">
            <w:pPr>
              <w:numPr>
                <w:ilvl w:val="0"/>
                <w:numId w:val="24"/>
              </w:numPr>
              <w:rPr>
                <w:rFonts w:asciiTheme="minorHAnsi" w:hAnsiTheme="minorHAnsi"/>
                <w:noProof/>
              </w:rPr>
            </w:pPr>
            <w:r w:rsidRPr="00D10DC9">
              <w:rPr>
                <w:rFonts w:asciiTheme="minorHAnsi" w:hAnsiTheme="minorHAnsi"/>
              </w:rPr>
              <w:t xml:space="preserve">Trudnopalność pianek potwierdzona świadectwem / atestem zgodnym z normą PN EN 1021  1/2 </w:t>
            </w:r>
            <w:r w:rsidRPr="00D10DC9">
              <w:rPr>
                <w:rFonts w:asciiTheme="minorHAnsi" w:hAnsiTheme="minorHAnsi"/>
                <w:noProof/>
              </w:rPr>
              <w:t>lub dokument równoważny niezależnego podmiotu uprawnionego do kontroli jakości potwierdzający, że dostarczony produkt odpowiada odpowiednim normom.</w:t>
            </w:r>
          </w:p>
          <w:p w:rsidR="00446F22" w:rsidRPr="00C70905" w:rsidRDefault="00446F22" w:rsidP="00446F22">
            <w:pPr>
              <w:numPr>
                <w:ilvl w:val="0"/>
                <w:numId w:val="24"/>
              </w:numPr>
              <w:rPr>
                <w:rFonts w:asciiTheme="minorHAnsi" w:hAnsiTheme="minorHAnsi"/>
                <w:noProof/>
              </w:rPr>
            </w:pPr>
            <w:r w:rsidRPr="00C70905">
              <w:rPr>
                <w:rFonts w:asciiTheme="minorHAnsi" w:hAnsiTheme="minorHAnsi"/>
                <w:noProof/>
              </w:rPr>
              <w:t>Podłokietniki krzesła z nakładką w całości tapicerowane skórą.</w:t>
            </w:r>
          </w:p>
          <w:p w:rsidR="00446F22" w:rsidRPr="00C70905" w:rsidRDefault="00446F22" w:rsidP="00446F22">
            <w:pPr>
              <w:numPr>
                <w:ilvl w:val="0"/>
                <w:numId w:val="24"/>
              </w:numPr>
              <w:rPr>
                <w:rFonts w:asciiTheme="minorHAnsi" w:hAnsiTheme="minorHAnsi"/>
                <w:noProof/>
              </w:rPr>
            </w:pPr>
            <w:r w:rsidRPr="00C70905">
              <w:rPr>
                <w:rFonts w:asciiTheme="minorHAnsi" w:hAnsiTheme="minorHAnsi" w:cs="Arial"/>
                <w:noProof/>
              </w:rPr>
              <w:t xml:space="preserve">Krzesło tapicerowane </w:t>
            </w:r>
            <w:r w:rsidRPr="00C70905">
              <w:rPr>
                <w:rFonts w:asciiTheme="minorHAnsi" w:hAnsiTheme="minorHAnsi"/>
                <w:noProof/>
              </w:rPr>
              <w:t xml:space="preserve">. </w:t>
            </w:r>
          </w:p>
          <w:p w:rsidR="00446F22" w:rsidRDefault="00446F22" w:rsidP="00D10DC9">
            <w:pPr>
              <w:rPr>
                <w:rFonts w:asciiTheme="minorHAnsi" w:eastAsia="Times New Roman" w:hAnsiTheme="minorHAnsi" w:cs="Times"/>
                <w:b/>
              </w:rPr>
            </w:pPr>
          </w:p>
          <w:p w:rsidR="00D10DC9" w:rsidRPr="00C70905" w:rsidRDefault="00D10DC9" w:rsidP="00D10DC9">
            <w:pPr>
              <w:rPr>
                <w:rFonts w:asciiTheme="minorHAnsi" w:eastAsia="Times New Roman" w:hAnsiTheme="minorHAnsi" w:cs="Times"/>
                <w:b/>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2</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44</w:t>
            </w:r>
          </w:p>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„STARY BUDYNEK”: 1</w:t>
            </w:r>
            <w:r>
              <w:rPr>
                <w:rFonts w:asciiTheme="minorHAnsi" w:hAnsiTheme="minorHAnsi"/>
                <w:b/>
              </w:rPr>
              <w:t>.9 SALA  ŚLUBÓW</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rPr>
            </w:pPr>
            <w:r w:rsidRPr="00C70905">
              <w:rPr>
                <w:rFonts w:asciiTheme="minorHAnsi" w:eastAsia="Times New Roman" w:hAnsiTheme="minorHAnsi" w:cs="Segoe UI"/>
                <w:b/>
                <w:bCs/>
              </w:rPr>
              <w:t>Szafa z drzwiami płytowymi uchylnymi</w:t>
            </w:r>
            <w:r>
              <w:rPr>
                <w:rFonts w:asciiTheme="minorHAnsi" w:eastAsia="Times New Roman" w:hAnsiTheme="minorHAnsi" w:cs="Segoe UI"/>
                <w:b/>
                <w:bCs/>
              </w:rPr>
              <w:t xml:space="preserve"> wraz z drzwiami szklanymi</w:t>
            </w:r>
            <w:r w:rsidRPr="00C70905">
              <w:rPr>
                <w:rFonts w:asciiTheme="minorHAnsi" w:eastAsia="Times New Roman" w:hAnsiTheme="minorHAnsi" w:cs="Segoe UI"/>
                <w:b/>
              </w:rPr>
              <w:t>, o wymiarach: szerokość 1600 mm, głębokość 440-460 mm, wysokość 1510-1560 mm.</w:t>
            </w:r>
          </w:p>
          <w:p w:rsidR="00446F22" w:rsidRDefault="00446F22" w:rsidP="00446F22">
            <w:pPr>
              <w:numPr>
                <w:ilvl w:val="0"/>
                <w:numId w:val="14"/>
              </w:numPr>
              <w:rPr>
                <w:rFonts w:asciiTheme="minorHAnsi" w:eastAsia="Times New Roman" w:hAnsiTheme="minorHAnsi" w:cs="Segoe UI"/>
              </w:rPr>
            </w:pPr>
            <w:r w:rsidRPr="00C70905">
              <w:rPr>
                <w:rFonts w:asciiTheme="minorHAnsi" w:eastAsia="Times New Roman" w:hAnsiTheme="minorHAnsi" w:cs="Segoe UI"/>
              </w:rPr>
              <w:t>Szafa musi posiadać min. 3 półki.</w:t>
            </w:r>
          </w:p>
          <w:p w:rsidR="00446F22" w:rsidRPr="008B01E7" w:rsidRDefault="00446F22" w:rsidP="00446F22">
            <w:pPr>
              <w:numPr>
                <w:ilvl w:val="0"/>
                <w:numId w:val="14"/>
              </w:numPr>
              <w:spacing w:before="100" w:beforeAutospacing="1" w:after="100" w:afterAutospacing="1"/>
              <w:rPr>
                <w:rFonts w:asciiTheme="minorHAnsi" w:eastAsia="Times New Roman" w:hAnsiTheme="minorHAnsi" w:cs="Segoe UI"/>
              </w:rPr>
            </w:pPr>
            <w:r>
              <w:rPr>
                <w:rFonts w:asciiTheme="minorHAnsi" w:eastAsia="Times New Roman" w:hAnsiTheme="minorHAnsi" w:cs="Segoe UI"/>
              </w:rPr>
              <w:t>Min. 2 Fronty wykonane ze szkła hartowanego w kolorze ciemnym, dopuszcza się obudowanie szkła w ramie płytowej</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Segoe UI"/>
                <w:b/>
                <w:bdr w:val="none" w:sz="0" w:space="0" w:color="auto" w:frame="1"/>
                <w:shd w:val="clear" w:color="auto" w:fill="FFFFFF"/>
              </w:rPr>
              <w:t>Pozostałe parametry zgodne z pozycją nr 17.</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2</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45</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„STARY BUDYNEK”: 1.9 SALA ŚLUBÓW</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hAnsiTheme="minorHAnsi" w:cs="Segoe UI"/>
                <w:b/>
                <w:bdr w:val="none" w:sz="0" w:space="0" w:color="auto" w:frame="1"/>
                <w:shd w:val="clear" w:color="auto" w:fill="FFFFFF"/>
              </w:rPr>
            </w:pP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
                <w:bdr w:val="none" w:sz="0" w:space="0" w:color="auto" w:frame="1"/>
                <w:shd w:val="clear" w:color="auto" w:fill="FFFFFF"/>
              </w:rPr>
              <w:t>Biurko gabinetowe prostokątne na 2 nogach płytowych  z płytowym łącznikiem, o wymiarach</w:t>
            </w:r>
            <w:r w:rsidRPr="00C70905">
              <w:rPr>
                <w:rFonts w:asciiTheme="minorHAnsi" w:hAnsiTheme="minorHAnsi" w:cs="Segoe UI"/>
                <w:bdr w:val="none" w:sz="0" w:space="0" w:color="auto" w:frame="1"/>
                <w:shd w:val="clear" w:color="auto" w:fill="FFFFFF"/>
              </w:rPr>
              <w:t>: szerokość: 2000 mm, głębokość 900 mm, wysokość 740-780mm.</w:t>
            </w: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br/>
              <w:t xml:space="preserve">• Blat:  wykonany z płyty obustronnie laminowanej o </w:t>
            </w:r>
            <w:r w:rsidRPr="00A52A66">
              <w:rPr>
                <w:rFonts w:asciiTheme="minorHAnsi" w:hAnsiTheme="minorHAnsi" w:cs="Segoe UI"/>
                <w:bdr w:val="none" w:sz="0" w:space="0" w:color="auto" w:frame="1"/>
                <w:shd w:val="clear" w:color="auto" w:fill="FFFFFF"/>
              </w:rPr>
              <w:t>klasie higieniczności E1</w:t>
            </w:r>
            <w:r w:rsidRPr="00C70905">
              <w:rPr>
                <w:rFonts w:asciiTheme="minorHAnsi" w:hAnsiTheme="minorHAnsi" w:cs="Segoe UI"/>
                <w:bdr w:val="none" w:sz="0" w:space="0" w:color="auto" w:frame="1"/>
                <w:shd w:val="clear" w:color="auto" w:fill="FFFFFF"/>
              </w:rPr>
              <w:t>,  grubości 25-28 mm, oklejonej obrzeżem ABS grubości 2-3 mm, w kolorze blatu.</w:t>
            </w: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 Podstawa: 2 nogi płytowe o grubości 25-28mm.. Nogi powinny być montowane do ramy dzięki połączeniom mimośrodowym</w:t>
            </w:r>
            <w:r w:rsidRPr="00C70905">
              <w:rPr>
                <w:rFonts w:asciiTheme="minorHAnsi" w:hAnsiTheme="minorHAnsi" w:cs="Segoe UI"/>
                <w:bdr w:val="none" w:sz="0" w:space="0" w:color="auto" w:frame="1"/>
                <w:shd w:val="clear" w:color="auto" w:fill="FFFFFF"/>
              </w:rPr>
              <w:br/>
              <w:t>•  Nogi biurka powinny posiadać stopki umożliwiające poziomowanie biurka w zakresie +15 mm. Biurko z poprzecznym elementem płytowym nadającym sztywność konstrukcji, pełniącym jednocześnie funkcję frontowej blendy maskującej, wykonany z płyty o grubości min. 18mm.</w:t>
            </w:r>
          </w:p>
          <w:p w:rsidR="00446F22"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w:t>
            </w:r>
            <w:r w:rsidRPr="00C70905">
              <w:rPr>
                <w:rFonts w:asciiTheme="minorHAnsi" w:hAnsiTheme="minorHAnsi" w:cs="Segoe UI"/>
                <w:b/>
                <w:bdr w:val="none" w:sz="0" w:space="0" w:color="auto" w:frame="1"/>
                <w:shd w:val="clear" w:color="auto" w:fill="FFFFFF"/>
              </w:rPr>
              <w:t>Kolorystyka:</w:t>
            </w:r>
            <w:r w:rsidRPr="00C70905">
              <w:rPr>
                <w:rFonts w:asciiTheme="minorHAnsi"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D10DC9" w:rsidRDefault="00446F22" w:rsidP="00446F22">
            <w:pPr>
              <w:pStyle w:val="Akapitzlist"/>
              <w:numPr>
                <w:ilvl w:val="0"/>
                <w:numId w:val="48"/>
              </w:numPr>
              <w:ind w:left="176" w:hanging="176"/>
              <w:rPr>
                <w:rFonts w:asciiTheme="minorHAnsi" w:eastAsia="Calibri" w:hAnsiTheme="minorHAnsi" w:cs="Segoe UI"/>
              </w:rPr>
            </w:pPr>
            <w:r w:rsidRPr="00D10DC9">
              <w:rPr>
                <w:rFonts w:asciiTheme="minorHAnsi" w:eastAsia="Times New Roman" w:hAnsiTheme="minorHAnsi" w:cs="Segoe UI"/>
                <w:bdr w:val="none" w:sz="0" w:space="0" w:color="auto" w:frame="1"/>
                <w:shd w:val="clear" w:color="auto" w:fill="FFFFFF"/>
              </w:rPr>
              <w:t>Mebel musi spełniać wymogi określone w Rozporządzeniu Ministra Pracy i Polityki socjalnej z dnia 1 grudnia 1998 roku (Dz.U. N 148, poz.973</w:t>
            </w:r>
          </w:p>
          <w:p w:rsidR="00446F22" w:rsidRDefault="00446F22" w:rsidP="00446F22">
            <w:pPr>
              <w:rPr>
                <w:rFonts w:asciiTheme="minorHAnsi" w:hAnsiTheme="minorHAnsi" w:cs="Segoe UI"/>
                <w:bdr w:val="none" w:sz="0" w:space="0" w:color="auto" w:frame="1"/>
                <w:shd w:val="clear" w:color="auto" w:fill="FFFFFF"/>
              </w:rPr>
            </w:pP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13"/>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 xml:space="preserve">Certyfikat wytrzymałościowy wg normy EN 527-1, EN 527-2  lub dokument równoważny niezależnego podmiotu </w:t>
            </w:r>
            <w:r w:rsidRPr="00D10DC9">
              <w:rPr>
                <w:rFonts w:asciiTheme="minorHAnsi" w:eastAsia="Times New Roman" w:hAnsiTheme="minorHAnsi" w:cs="Segoe UI"/>
              </w:rPr>
              <w:lastRenderedPageBreak/>
              <w:t>uprawnionego do kontroli jakości potwierdzający, że dostarczony produkt odpowiada odpowiednim normom.</w:t>
            </w:r>
          </w:p>
          <w:p w:rsidR="00446F22" w:rsidRPr="00777471" w:rsidRDefault="00446F22" w:rsidP="00446F22">
            <w:pPr>
              <w:numPr>
                <w:ilvl w:val="1"/>
                <w:numId w:val="13"/>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Default="00446F22" w:rsidP="00D10DC9">
            <w:pPr>
              <w:rPr>
                <w:rFonts w:asciiTheme="minorHAnsi" w:eastAsia="Times New Roman" w:hAnsiTheme="minorHAnsi" w:cs="Times"/>
                <w:color w:val="FF0000"/>
              </w:rPr>
            </w:pPr>
          </w:p>
          <w:p w:rsidR="00D10DC9" w:rsidRPr="00C70905" w:rsidRDefault="00D10DC9" w:rsidP="00D10DC9">
            <w:pPr>
              <w:rPr>
                <w:rFonts w:asciiTheme="minorHAnsi" w:eastAsia="Times New Roman" w:hAnsiTheme="minorHAnsi" w:cs="Times"/>
                <w:color w:val="FF0000"/>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46</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„STARY BUDYNEK”: 2.4 BIURO</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pStyle w:val="NormalnyWeb"/>
              <w:spacing w:after="0" w:line="240" w:lineRule="auto"/>
              <w:rPr>
                <w:rFonts w:asciiTheme="minorHAnsi" w:hAnsiTheme="minorHAnsi" w:cs="Segoe UI"/>
                <w:sz w:val="22"/>
                <w:szCs w:val="22"/>
                <w:bdr w:val="none" w:sz="0" w:space="0" w:color="auto" w:frame="1"/>
                <w:shd w:val="clear" w:color="auto" w:fill="FFFFFF"/>
              </w:rPr>
            </w:pPr>
            <w:r w:rsidRPr="00C70905">
              <w:rPr>
                <w:rFonts w:asciiTheme="minorHAnsi" w:hAnsiTheme="minorHAnsi" w:cs="Segoe UI"/>
                <w:b/>
                <w:sz w:val="22"/>
                <w:szCs w:val="22"/>
                <w:bdr w:val="none" w:sz="0" w:space="0" w:color="auto" w:frame="1"/>
                <w:shd w:val="clear" w:color="auto" w:fill="FFFFFF"/>
              </w:rPr>
              <w:t>Biurko gabinetowe prostokątne na 2 nogach płytowych  z płytowym łącznikiem, o wymiarach</w:t>
            </w:r>
            <w:r w:rsidRPr="00C70905">
              <w:rPr>
                <w:rFonts w:asciiTheme="minorHAnsi" w:hAnsiTheme="minorHAnsi" w:cs="Segoe UI"/>
                <w:sz w:val="22"/>
                <w:szCs w:val="22"/>
                <w:bdr w:val="none" w:sz="0" w:space="0" w:color="auto" w:frame="1"/>
                <w:shd w:val="clear" w:color="auto" w:fill="FFFFFF"/>
              </w:rPr>
              <w:t>: szerokość: 1900 mm, głębokość 900 mm, wysokość 720-740mm.</w:t>
            </w:r>
          </w:p>
          <w:p w:rsidR="00446F22" w:rsidRPr="00C70905" w:rsidRDefault="00446F22" w:rsidP="00446F22">
            <w:pPr>
              <w:pStyle w:val="NormalnyWeb"/>
              <w:spacing w:after="0" w:line="240" w:lineRule="auto"/>
              <w:rPr>
                <w:rFonts w:asciiTheme="minorHAnsi" w:hAnsiTheme="minorHAnsi" w:cs="Segoe UI"/>
                <w:sz w:val="22"/>
                <w:szCs w:val="22"/>
                <w:bdr w:val="none" w:sz="0" w:space="0" w:color="auto" w:frame="1"/>
                <w:shd w:val="clear" w:color="auto" w:fill="FFFFFF"/>
              </w:rPr>
            </w:pP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 xml:space="preserve">• Blat:  wykonany z płyty obustronnie laminowanej o </w:t>
            </w:r>
            <w:r w:rsidRPr="00A52A66">
              <w:rPr>
                <w:rFonts w:asciiTheme="minorHAnsi" w:hAnsiTheme="minorHAnsi" w:cs="Segoe UI"/>
                <w:bdr w:val="none" w:sz="0" w:space="0" w:color="auto" w:frame="1"/>
                <w:shd w:val="clear" w:color="auto" w:fill="FFFFFF"/>
              </w:rPr>
              <w:t xml:space="preserve">klasie higieniczności E1,  </w:t>
            </w:r>
            <w:r w:rsidRPr="00C70905">
              <w:rPr>
                <w:rFonts w:asciiTheme="minorHAnsi" w:hAnsiTheme="minorHAnsi" w:cs="Segoe UI"/>
                <w:bdr w:val="none" w:sz="0" w:space="0" w:color="auto" w:frame="1"/>
                <w:shd w:val="clear" w:color="auto" w:fill="FFFFFF"/>
              </w:rPr>
              <w:t>grubości 25-28 mm, oklejonej obrzeżem ABS grubości 2-3 mm, w kolorze blatu.</w:t>
            </w:r>
          </w:p>
          <w:p w:rsidR="00446F22" w:rsidRPr="00C70905"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 Podstawa: 2 nogi płytowe o grubości 25-28mm.. Nogi powinny być montowane do ramy dzięki połączeniom mimośrodowym</w:t>
            </w:r>
            <w:r w:rsidRPr="00C70905">
              <w:rPr>
                <w:rFonts w:asciiTheme="minorHAnsi" w:hAnsiTheme="minorHAnsi" w:cs="Segoe UI"/>
                <w:bdr w:val="none" w:sz="0" w:space="0" w:color="auto" w:frame="1"/>
                <w:shd w:val="clear" w:color="auto" w:fill="FFFFFF"/>
              </w:rPr>
              <w:br/>
              <w:t>•  Nogi biurka powinny posiadać stopki umożliwiające poziomowanie biurka w zakresie +15 mm. Biurko z poprzecznym elementem płytowym nadającym sztywność konstrukcji, pełniącym jednocześnie funkcję frontowej blendy maskującej, wykonany z płyty o grubości min. 18mm.</w:t>
            </w:r>
          </w:p>
          <w:p w:rsidR="00446F22" w:rsidRDefault="00446F22" w:rsidP="00446F22">
            <w:pPr>
              <w:rPr>
                <w:rFonts w:asciiTheme="minorHAnsi" w:hAnsiTheme="minorHAnsi" w:cs="Segoe UI"/>
                <w:bdr w:val="none" w:sz="0" w:space="0" w:color="auto" w:frame="1"/>
                <w:shd w:val="clear" w:color="auto" w:fill="FFFFFF"/>
              </w:rPr>
            </w:pPr>
            <w:r w:rsidRPr="00C70905">
              <w:rPr>
                <w:rFonts w:asciiTheme="minorHAnsi" w:hAnsiTheme="minorHAnsi" w:cs="Segoe UI"/>
                <w:bdr w:val="none" w:sz="0" w:space="0" w:color="auto" w:frame="1"/>
                <w:shd w:val="clear" w:color="auto" w:fill="FFFFFF"/>
              </w:rPr>
              <w:t>•</w:t>
            </w:r>
            <w:r w:rsidRPr="00C70905">
              <w:rPr>
                <w:rFonts w:asciiTheme="minorHAnsi" w:hAnsiTheme="minorHAnsi" w:cs="Segoe UI"/>
                <w:b/>
                <w:bdr w:val="none" w:sz="0" w:space="0" w:color="auto" w:frame="1"/>
                <w:shd w:val="clear" w:color="auto" w:fill="FFFFFF"/>
              </w:rPr>
              <w:t>Kolorystyka:</w:t>
            </w:r>
            <w:r w:rsidRPr="00C70905">
              <w:rPr>
                <w:rFonts w:asciiTheme="minorHAnsi"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D10DC9" w:rsidRDefault="00446F22" w:rsidP="00446F22">
            <w:pPr>
              <w:pStyle w:val="Akapitzlist"/>
              <w:numPr>
                <w:ilvl w:val="0"/>
                <w:numId w:val="48"/>
              </w:numPr>
              <w:ind w:left="176" w:hanging="176"/>
              <w:rPr>
                <w:rFonts w:asciiTheme="minorHAnsi" w:hAnsiTheme="minorHAnsi" w:cs="Segoe UI"/>
                <w:bdr w:val="none" w:sz="0" w:space="0" w:color="auto" w:frame="1"/>
                <w:shd w:val="clear" w:color="auto" w:fill="FFFFFF"/>
              </w:rPr>
            </w:pPr>
            <w:r w:rsidRPr="00D10DC9">
              <w:rPr>
                <w:rFonts w:asciiTheme="minorHAnsi" w:eastAsia="Times New Roman" w:hAnsiTheme="minorHAnsi" w:cs="Segoe UI"/>
                <w:bdr w:val="none" w:sz="0" w:space="0" w:color="auto" w:frame="1"/>
                <w:shd w:val="clear" w:color="auto" w:fill="FFFFFF"/>
              </w:rPr>
              <w:t>Mebel musi spełniać wymogi określone w Rozporządzeniu Ministra Pracy i Polityki socjalnej z dnia 1 grudnia 1998 roku (Dz.U. N 148, poz.973</w:t>
            </w:r>
          </w:p>
          <w:p w:rsidR="00D10DC9" w:rsidRDefault="00D10DC9" w:rsidP="00D10DC9">
            <w:pPr>
              <w:pStyle w:val="Akapitzlist"/>
              <w:ind w:left="176"/>
              <w:rPr>
                <w:rFonts w:asciiTheme="minorHAnsi" w:eastAsia="Times New Roman" w:hAnsiTheme="minorHAnsi" w:cs="Segoe UI"/>
                <w:bdr w:val="none" w:sz="0" w:space="0" w:color="auto" w:frame="1"/>
                <w:shd w:val="clear" w:color="auto" w:fill="FFFFFF"/>
              </w:rPr>
            </w:pPr>
          </w:p>
          <w:p w:rsidR="00D10DC9" w:rsidRPr="00D10DC9" w:rsidRDefault="00D10DC9" w:rsidP="00D10DC9">
            <w:pPr>
              <w:pStyle w:val="Akapitzlist"/>
              <w:ind w:left="176"/>
              <w:rPr>
                <w:rFonts w:asciiTheme="minorHAnsi" w:hAnsiTheme="minorHAnsi" w:cs="Segoe UI"/>
                <w:bdr w:val="none" w:sz="0" w:space="0" w:color="auto" w:frame="1"/>
                <w:shd w:val="clear" w:color="auto" w:fill="FFFFFF"/>
              </w:rPr>
            </w:pP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13"/>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527-1, EN 527-2  lub dokument równoważny niezależnego podmiotu uprawnionego do kontroli jakości potwierdzający, że dostarczony produkt odpowiada odpowiednim normom.</w:t>
            </w:r>
          </w:p>
          <w:p w:rsidR="00446F22" w:rsidRPr="00777471" w:rsidRDefault="00446F22" w:rsidP="00446F22">
            <w:pPr>
              <w:numPr>
                <w:ilvl w:val="1"/>
                <w:numId w:val="13"/>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Pr="00777471" w:rsidRDefault="00446F22" w:rsidP="00446F22">
            <w:pPr>
              <w:rPr>
                <w:rFonts w:asciiTheme="minorHAnsi" w:hAnsiTheme="minorHAnsi" w:cs="Segoe UI"/>
                <w:strike/>
                <w:bdr w:val="none" w:sz="0" w:space="0" w:color="auto" w:frame="1"/>
                <w:shd w:val="clear" w:color="auto" w:fill="FFFFFF"/>
              </w:rPr>
            </w:pPr>
          </w:p>
          <w:p w:rsidR="00446F22" w:rsidRDefault="00446F22" w:rsidP="00446F22">
            <w:pPr>
              <w:pStyle w:val="NormalnyWeb"/>
              <w:spacing w:after="0" w:line="240" w:lineRule="auto"/>
              <w:rPr>
                <w:rFonts w:asciiTheme="minorHAnsi" w:hAnsiTheme="minorHAnsi"/>
                <w:strike/>
                <w:sz w:val="22"/>
                <w:szCs w:val="22"/>
              </w:rPr>
            </w:pPr>
          </w:p>
          <w:p w:rsidR="00D10DC9" w:rsidRPr="00A52A66" w:rsidRDefault="00D10DC9" w:rsidP="00446F22">
            <w:pPr>
              <w:pStyle w:val="NormalnyWeb"/>
              <w:spacing w:after="0" w:line="240" w:lineRule="auto"/>
              <w:rPr>
                <w:rFonts w:asciiTheme="minorHAnsi" w:hAnsiTheme="minorHAnsi"/>
                <w:strike/>
                <w:sz w:val="22"/>
                <w:szCs w:val="22"/>
              </w:rPr>
            </w:pPr>
          </w:p>
          <w:p w:rsidR="00446F22" w:rsidRPr="00C70905" w:rsidRDefault="00446F22" w:rsidP="00446F22">
            <w:pPr>
              <w:spacing w:before="100" w:beforeAutospacing="1" w:after="100" w:afterAutospacing="1"/>
              <w:ind w:left="720"/>
              <w:rPr>
                <w:rFonts w:asciiTheme="minorHAnsi" w:eastAsia="Times New Roman" w:hAnsiTheme="minorHAnsi" w:cs="Segoe U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47</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„STARY BUDYNEK”: 2.4 BIURO</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widowControl w:val="0"/>
              <w:suppressAutoHyphens/>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Stół gabinetowy prostokątny na 2 nogach płytowych z płytowym łącznikiem</w:t>
            </w:r>
            <w:r w:rsidRPr="00C70905">
              <w:rPr>
                <w:rFonts w:asciiTheme="minorHAnsi" w:eastAsia="Times New Roman" w:hAnsiTheme="minorHAnsi" w:cs="Segoe UI"/>
                <w:bdr w:val="none" w:sz="0" w:space="0" w:color="auto" w:frame="1"/>
                <w:shd w:val="clear" w:color="auto" w:fill="FFFFFF"/>
              </w:rPr>
              <w:t>, o wymiarach: szerokość: 2200 mm, głębokość 1000 mm, wysokość 720-740mm.</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Blat:</w:t>
            </w:r>
            <w:r w:rsidRPr="00C70905">
              <w:rPr>
                <w:rFonts w:asciiTheme="minorHAnsi" w:eastAsia="Times New Roman" w:hAnsiTheme="minorHAnsi" w:cs="Segoe UI"/>
                <w:bdr w:val="none" w:sz="0" w:space="0" w:color="auto" w:frame="1"/>
                <w:shd w:val="clear" w:color="auto" w:fill="FFFFFF"/>
              </w:rPr>
              <w:t>  wykonany z płyty obustronnie laminowanej o klasie higieniczności E1,  grubości 25-28 mm, oklejonej obrzeżem ABS grubości 2-3 mm, w kolorze blatu.</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Stelaż</w:t>
            </w:r>
            <w:r w:rsidRPr="00C70905">
              <w:rPr>
                <w:rFonts w:asciiTheme="minorHAnsi" w:eastAsia="Times New Roman" w:hAnsiTheme="minorHAnsi" w:cs="Segoe UI"/>
                <w:bdr w:val="none" w:sz="0" w:space="0" w:color="auto" w:frame="1"/>
                <w:shd w:val="clear" w:color="auto" w:fill="FFFFFF"/>
              </w:rPr>
              <w:t xml:space="preserve"> biurka metalowy, malowany proszkowo. Rama wykonana z profilu zamkniętego o przekroju zawartym w zakresie od 40x20 do 50x30 mm, mocowana fabrycznie do blatu na całym jego obrysie, w odległości min. 30 mm od krańca blatu. Rama nie spawana.</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Podstawa</w:t>
            </w:r>
            <w:r w:rsidRPr="00C70905">
              <w:rPr>
                <w:rFonts w:asciiTheme="minorHAnsi" w:eastAsia="Times New Roman" w:hAnsiTheme="minorHAnsi" w:cs="Segoe UI"/>
                <w:bdr w:val="none" w:sz="0" w:space="0" w:color="auto" w:frame="1"/>
                <w:shd w:val="clear" w:color="auto" w:fill="FFFFFF"/>
              </w:rPr>
              <w:t>: 4 nogi metalowe lub aluminiowe, malowane proszkowo, wykonane z profili zamkniętych, o przekroju zawartym w zakresie 50-60  mm, z założeniem, że noga ma być kwadratowa. Nogi powinny posiadać stopki pozwalające na regulację poziomu nie mniejszą niż 15mm. Nogi powinny być montowane do ramy dzięki trójkątnym łącznikom metalowym, odlewanym, które umożliwiają łatwy montaż i demontaż biurka.</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płyta meblowa - do wyboru min. 12 kolorów z wzornika producenta.  Podstawa malowana proszkowo - do wyboru min. 2 kolory z wzornika producenta. Kolorystyka do wyboru przez Zamawiającego, przed podpisaniem umowy.</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dodatkowe funkcje użytkowe:</w:t>
            </w:r>
          </w:p>
          <w:p w:rsidR="00446F22"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Zamawiający wymaga, aby biurko miało możliwość zamontowania przelotu na okablowanie. Przelotka powinna być wykonana z tworzywa sztucznego lub aluminium.</w:t>
            </w:r>
          </w:p>
          <w:p w:rsidR="00446F22" w:rsidRPr="00D10DC9" w:rsidRDefault="00446F22" w:rsidP="00446F22">
            <w:pPr>
              <w:pStyle w:val="Akapitzlist"/>
              <w:numPr>
                <w:ilvl w:val="0"/>
                <w:numId w:val="4"/>
              </w:numPr>
              <w:rPr>
                <w:rFonts w:asciiTheme="minorHAnsi" w:eastAsia="Calibri" w:hAnsiTheme="minorHAnsi" w:cs="Segoe UI"/>
              </w:rPr>
            </w:pPr>
            <w:r w:rsidRPr="00D10DC9">
              <w:rPr>
                <w:rFonts w:asciiTheme="minorHAnsi" w:eastAsia="Times New Roman" w:hAnsiTheme="minorHAnsi" w:cs="Segoe UI"/>
                <w:bdr w:val="none" w:sz="0" w:space="0" w:color="auto" w:frame="1"/>
                <w:shd w:val="clear" w:color="auto" w:fill="FFFFFF"/>
              </w:rPr>
              <w:t>Mebel musi spełniać wymogi określone w Rozporządzeniu Ministra Pracy i Polityki socjalnej z dnia 1 grudnia 1998 roku (Dz.U. N 148, poz.973</w:t>
            </w:r>
          </w:p>
          <w:p w:rsidR="00446F22" w:rsidRPr="00C70905" w:rsidRDefault="00446F22" w:rsidP="00446F22">
            <w:pPr>
              <w:numPr>
                <w:ilvl w:val="0"/>
                <w:numId w:val="4"/>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dokumenty:</w:t>
            </w:r>
          </w:p>
          <w:p w:rsidR="00446F22" w:rsidRPr="00D10DC9" w:rsidRDefault="00446F22" w:rsidP="00446F22">
            <w:pPr>
              <w:numPr>
                <w:ilvl w:val="1"/>
                <w:numId w:val="4"/>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527-1, EN 527-2  lub dokument równoważny niezależnego podmiotu uprawnionego do kontroli jakości potwierdzający, że dostarczony produkt odpowiada odpowiednim normom.</w:t>
            </w:r>
          </w:p>
          <w:p w:rsidR="00446F22" w:rsidRPr="00777471" w:rsidRDefault="00446F22" w:rsidP="00446F22">
            <w:pPr>
              <w:numPr>
                <w:ilvl w:val="1"/>
                <w:numId w:val="4"/>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Pr="00A52A66" w:rsidRDefault="00446F22" w:rsidP="00446F22">
            <w:pPr>
              <w:widowControl w:val="0"/>
              <w:suppressAutoHyphens/>
              <w:rPr>
                <w:rFonts w:asciiTheme="minorHAnsi" w:eastAsia="Times New Roman" w:hAnsiTheme="minorHAnsi" w:cs="Segoe UI"/>
                <w:strike/>
                <w:bdr w:val="none" w:sz="0" w:space="0" w:color="auto" w:frame="1"/>
                <w:shd w:val="clear" w:color="auto" w:fill="FFFFFF"/>
              </w:rPr>
            </w:pPr>
            <w:r w:rsidRPr="00A52A66">
              <w:rPr>
                <w:rFonts w:asciiTheme="minorHAnsi" w:hAnsiTheme="minorHAnsi" w:cs="Segoe UI"/>
                <w:strike/>
                <w:color w:val="FF0000"/>
                <w:bdr w:val="none" w:sz="0" w:space="0" w:color="auto" w:frame="1"/>
                <w:shd w:val="clear" w:color="auto" w:fill="FFFFFF"/>
              </w:rPr>
              <w:br/>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lastRenderedPageBreak/>
              <w:t>48</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 xml:space="preserve">„STARY </w:t>
            </w:r>
            <w:r w:rsidRPr="00C70905">
              <w:rPr>
                <w:rFonts w:asciiTheme="minorHAnsi" w:hAnsiTheme="minorHAnsi"/>
                <w:b/>
              </w:rPr>
              <w:lastRenderedPageBreak/>
              <w:t>BUDYNEK”: 2.4 BIURO</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widowControl w:val="0"/>
              <w:suppressAutoHyphens/>
              <w:rPr>
                <w:rFonts w:asciiTheme="minorHAnsi" w:eastAsia="Times New Roman" w:hAnsiTheme="minorHAnsi" w:cs="Segoe UI"/>
                <w:b/>
              </w:rPr>
            </w:pPr>
            <w:r w:rsidRPr="00C70905">
              <w:rPr>
                <w:rFonts w:asciiTheme="minorHAnsi" w:eastAsia="Times New Roman" w:hAnsiTheme="minorHAnsi" w:cs="Segoe UI"/>
                <w:b/>
                <w:bCs/>
              </w:rPr>
              <w:lastRenderedPageBreak/>
              <w:t>Szafa z drzwiami szklanymi uchylnymi</w:t>
            </w:r>
            <w:r w:rsidRPr="00C70905">
              <w:rPr>
                <w:rFonts w:asciiTheme="minorHAnsi" w:eastAsia="Times New Roman" w:hAnsiTheme="minorHAnsi" w:cs="Segoe UI"/>
                <w:b/>
              </w:rPr>
              <w:t>, o wymiarach: szerokość 800-900 mm, głębokość 440-460 mm, wysokość 1580-1600 mm.</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lastRenderedPageBreak/>
              <w:t xml:space="preserve">Budowa: </w:t>
            </w:r>
            <w:r w:rsidRPr="00C70905">
              <w:rPr>
                <w:rFonts w:asciiTheme="minorHAnsi" w:eastAsia="Times New Roman" w:hAnsiTheme="minorHAnsi" w:cs="Segoe UI"/>
              </w:rPr>
              <w:t>Szafa powinna być wykonana z płyty wiórowej obustronnie laminowanej o klasie higieniczności E1, obrzeże ABS dobrane pod kolor płyty.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Kor</w:t>
            </w:r>
            <w:r>
              <w:rPr>
                <w:rFonts w:asciiTheme="minorHAnsi" w:eastAsia="Times New Roman" w:hAnsiTheme="minorHAnsi" w:cs="Segoe UI"/>
              </w:rPr>
              <w:t xml:space="preserve">pus, </w:t>
            </w:r>
            <w:r w:rsidRPr="00C70905">
              <w:rPr>
                <w:rFonts w:asciiTheme="minorHAnsi" w:eastAsia="Times New Roman" w:hAnsiTheme="minorHAnsi" w:cs="Segoe UI"/>
              </w:rPr>
              <w:t xml:space="preserve">wieniec dolny mają być wykonane z płyty grubości min. 18 mm, przy założeniu, że wszystkie elementy mają być wykonane z tej samej grubości płyty. Wieniec górny wykonany z płyty grubości min. 25 mm. Dla pleców Zamawiający dopuszcza płytę HDF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Półki wykonane z płyty grubości min. 18 mm z możliwością regulacji w 5 pozycjach, co min. 32 mm, wyposażone w system zapobiegający ich wypadnięciu lub wyszarpnięciu, głębokość półki 340-360 mm, półka oklejona z każdej strony. Szafa musi posiadać min. 1 półkę.</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Pr>
                <w:rFonts w:asciiTheme="minorHAnsi" w:eastAsia="Times New Roman" w:hAnsiTheme="minorHAnsi" w:cs="Segoe UI"/>
              </w:rPr>
              <w:t>Fronty wykonane ze szkła hartowanego w kolorze ciemnym, dopuszcza się obudowanie szkła w ramie płytowej</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2 zawiasy na skrzydło drzwi.</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Jedne drzwi wyposażone w listwę </w:t>
            </w:r>
            <w:proofErr w:type="spellStart"/>
            <w:r w:rsidRPr="00C70905">
              <w:rPr>
                <w:rFonts w:asciiTheme="minorHAnsi" w:eastAsia="Times New Roman" w:hAnsiTheme="minorHAnsi" w:cs="Segoe UI"/>
              </w:rPr>
              <w:t>przymykową</w:t>
            </w:r>
            <w:proofErr w:type="spellEnd"/>
            <w:r w:rsidRPr="00C70905">
              <w:rPr>
                <w:rFonts w:asciiTheme="minorHAnsi" w:eastAsia="Times New Roman" w:hAnsiTheme="minorHAnsi" w:cs="Segoe UI"/>
              </w:rPr>
              <w:t>.</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Każde drzwi wyposażone w metalowy uchwyt zabezpieczony galwanicznie lub malowany proszkowo o minimalnym rozstawie 120mm, mocowany na 2 śrubach.</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Zamek jednopunktowy, z dwoma kluczami łamanymi.</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xml:space="preserve"> płyta meblowa - do wyboru min. 12 kolorów z wzornika producenta. Kolorystyka do wyboru przez Zamawiającego, przed podpisaniem umowy.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D10DC9" w:rsidRDefault="00446F22" w:rsidP="00446F22">
            <w:pPr>
              <w:numPr>
                <w:ilvl w:val="1"/>
                <w:numId w:val="14"/>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777471" w:rsidRDefault="00446F22" w:rsidP="00446F22">
            <w:pPr>
              <w:numPr>
                <w:ilvl w:val="1"/>
                <w:numId w:val="14"/>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Pr="00C70905" w:rsidRDefault="00446F22" w:rsidP="00446F22">
            <w:pPr>
              <w:widowControl w:val="0"/>
              <w:suppressAutoHyphens/>
              <w:rPr>
                <w:rFonts w:asciiTheme="minorHAnsi" w:hAnsiTheme="minorHAnsi" w:cs="Segoe U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49</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„STARY BUDYNEK”: 2.4 BIURO</w:t>
            </w:r>
          </w:p>
        </w:tc>
        <w:tc>
          <w:tcPr>
            <w:tcW w:w="11907" w:type="dxa"/>
            <w:vAlign w:val="center"/>
          </w:tcPr>
          <w:p w:rsidR="00446F22" w:rsidRPr="00C70905" w:rsidRDefault="00446F22" w:rsidP="00446F22">
            <w:pPr>
              <w:widowControl w:val="0"/>
              <w:suppressAutoHyphens/>
              <w:rPr>
                <w:rFonts w:asciiTheme="minorHAnsi" w:eastAsia="Times New Roman" w:hAnsiTheme="minorHAnsi" w:cs="Segoe UI"/>
                <w:b/>
              </w:rPr>
            </w:pPr>
            <w:r w:rsidRPr="00C70905">
              <w:rPr>
                <w:rFonts w:asciiTheme="minorHAnsi" w:eastAsia="Times New Roman" w:hAnsiTheme="minorHAnsi" w:cs="Segoe UI"/>
                <w:b/>
                <w:bCs/>
              </w:rPr>
              <w:t>Szafa gabinetowa z drzwiami płytowymi uchylnymi</w:t>
            </w:r>
            <w:r w:rsidRPr="00C70905">
              <w:rPr>
                <w:rFonts w:asciiTheme="minorHAnsi" w:eastAsia="Times New Roman" w:hAnsiTheme="minorHAnsi" w:cs="Segoe UI"/>
                <w:b/>
              </w:rPr>
              <w:t>, o wymiarach: szerokość 800-900 mm, głębokość 440-460 mm, wysokość 1580-1600 mm.</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 xml:space="preserve">Budowa: </w:t>
            </w:r>
            <w:r w:rsidRPr="00C70905">
              <w:rPr>
                <w:rFonts w:asciiTheme="minorHAnsi" w:eastAsia="Times New Roman" w:hAnsiTheme="minorHAnsi" w:cs="Segoe UI"/>
              </w:rPr>
              <w:t xml:space="preserve">Szafa powinna być wykonana z płyty wiórowej obustronnie laminowanej </w:t>
            </w:r>
            <w:r w:rsidRPr="00A52A66">
              <w:rPr>
                <w:rFonts w:asciiTheme="minorHAnsi" w:eastAsia="Times New Roman" w:hAnsiTheme="minorHAnsi" w:cs="Segoe UI"/>
              </w:rPr>
              <w:t>o klasie higieniczności E1</w:t>
            </w:r>
            <w:r w:rsidRPr="00C70905">
              <w:rPr>
                <w:rFonts w:asciiTheme="minorHAnsi" w:eastAsia="Times New Roman" w:hAnsiTheme="minorHAnsi" w:cs="Segoe UI"/>
              </w:rPr>
              <w:t xml:space="preserve">, obrzeże ABS </w:t>
            </w:r>
            <w:r w:rsidRPr="00C70905">
              <w:rPr>
                <w:rFonts w:asciiTheme="minorHAnsi" w:eastAsia="Times New Roman" w:hAnsiTheme="minorHAnsi" w:cs="Segoe UI"/>
              </w:rPr>
              <w:lastRenderedPageBreak/>
              <w:t>dobrane pod kolor płyty.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wieniec dolny mają być wykonane z płyty grubości min. 18 mm, przy założeniu, że wszystkie elementy mają być wykonane z tej samej grubości płyty. Wieniec górny wykonany z płyty grubości min. 25 mm. Dla pleców Zamawiający dopuszcza płytę HDF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Półki wykonane z płyty grubości min. 18 mm z możliwością regulacji w 5 pozycjach, co min. 32 mm, wyposażone w system zapobiegający ich wypadnięciu lub wyszarpnięciu, głębokość półki 340-360 mm, półka oklejona z każdej strony. Szafa musi posiadać min. 1 półkę.</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2 zawiasy na skrzydło drzwi.</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Jedne drzwi wyposażone w listwę </w:t>
            </w:r>
            <w:proofErr w:type="spellStart"/>
            <w:r w:rsidRPr="00C70905">
              <w:rPr>
                <w:rFonts w:asciiTheme="minorHAnsi" w:eastAsia="Times New Roman" w:hAnsiTheme="minorHAnsi" w:cs="Segoe UI"/>
              </w:rPr>
              <w:t>przymykową</w:t>
            </w:r>
            <w:proofErr w:type="spellEnd"/>
            <w:r w:rsidRPr="00C70905">
              <w:rPr>
                <w:rFonts w:asciiTheme="minorHAnsi" w:eastAsia="Times New Roman" w:hAnsiTheme="minorHAnsi" w:cs="Segoe UI"/>
              </w:rPr>
              <w:t>.</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Każde drzwi wyposażone w metalowy uchwyt zabezpieczony galwanicznie lub malowany proszkowo o minimalnym rozstawie 120mm, mocowany na 2 śrubach.</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Zamek jednopunktowy, z dwoma kluczami łamanymi.</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xml:space="preserve"> płyta meblowa - do wyboru min. 12 kolorów z wzornika producenta. Kolorystyka do wyboru przez Zamawiającego, przed podpisaniem umowy.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D10DC9" w:rsidRDefault="00446F22" w:rsidP="00446F22">
            <w:pPr>
              <w:numPr>
                <w:ilvl w:val="1"/>
                <w:numId w:val="14"/>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777471" w:rsidRDefault="00446F22" w:rsidP="00446F22">
            <w:pPr>
              <w:numPr>
                <w:ilvl w:val="1"/>
                <w:numId w:val="14"/>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Pr="00F22072" w:rsidRDefault="00446F22" w:rsidP="00446F22">
            <w:pPr>
              <w:widowControl w:val="0"/>
              <w:suppressAutoHyphens/>
              <w:rPr>
                <w:rFonts w:asciiTheme="minorHAnsi" w:eastAsia="Times New Roman" w:hAnsiTheme="minorHAnsi" w:cs="Segoe UI"/>
                <w:b/>
                <w:color w:val="FF0000"/>
              </w:rPr>
            </w:pPr>
          </w:p>
          <w:p w:rsidR="00446F22" w:rsidRPr="00C70905" w:rsidRDefault="00446F22" w:rsidP="00446F22">
            <w:pPr>
              <w:widowControl w:val="0"/>
              <w:suppressAutoHyphens/>
              <w:rPr>
                <w:rFonts w:asciiTheme="minorHAnsi" w:hAnsiTheme="minorHAnsi" w:cs="Segoe U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3</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50</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„STARY BUDYNEK”: 2.4 BIURO</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rPr>
            </w:pPr>
            <w:r w:rsidRPr="00C70905">
              <w:rPr>
                <w:rFonts w:asciiTheme="minorHAnsi" w:eastAsia="Times New Roman" w:hAnsiTheme="minorHAnsi" w:cs="Segoe UI"/>
                <w:b/>
                <w:bCs/>
              </w:rPr>
              <w:t>Szafa gabinetowa ubraniowa z drzwiami płytowymi uchylnymi, o wymiarach</w:t>
            </w:r>
            <w:r w:rsidRPr="00C70905">
              <w:rPr>
                <w:rFonts w:asciiTheme="minorHAnsi" w:eastAsia="Times New Roman" w:hAnsiTheme="minorHAnsi" w:cs="Segoe UI"/>
                <w:b/>
              </w:rPr>
              <w:t>:  szerokość 600 mm, głębokość 440-460 mm, wysokość 1890-1940 mm.</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Budowa</w:t>
            </w:r>
            <w:r w:rsidRPr="00C70905">
              <w:rPr>
                <w:rFonts w:asciiTheme="minorHAnsi" w:eastAsia="Times New Roman" w:hAnsiTheme="minorHAnsi" w:cs="Segoe UI"/>
              </w:rPr>
              <w:t>: Szafa powinna być wykonana z płyty wiórowej obustronnie laminowanej o klasie higieniczności E1. Obrzeże ABS dobrane pod kolor płyty.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półka i wieniec dolny mają być wykonane z płyty grubości min. 18 mm, przy założeniu, że wszystkie </w:t>
            </w:r>
            <w:r w:rsidRPr="00C70905">
              <w:rPr>
                <w:rFonts w:asciiTheme="minorHAnsi" w:eastAsia="Times New Roman" w:hAnsiTheme="minorHAnsi" w:cs="Segoe UI"/>
              </w:rPr>
              <w:lastRenderedPageBreak/>
              <w:t xml:space="preserve">elementy mają być wykonane z tej samej grubości płyty. Wieniec górny wykonany z płyty grubości min. 25 mm. Dla pleców Zamawiający dopuszcza płytę HDF o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powinna posiadać półkę konstrukcyjną głębokości 340-370 mm wyposażoną w system zapobiegający jej wypadnięciu lub wyszarpnięciu z możliwością regulacji w 5 pozycjach, co min. 32 mm. Półka powinna być oklejona z każdej strony.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powinna być wyposażona w chromowany  wieszak teleskopowy, mocowany pod półką konstrukcyjną.</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4 zawiasy na skrzydło drzwi.</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Jedne drzwi wyposażone w listwę </w:t>
            </w:r>
            <w:proofErr w:type="spellStart"/>
            <w:r w:rsidRPr="00C70905">
              <w:rPr>
                <w:rFonts w:asciiTheme="minorHAnsi" w:eastAsia="Times New Roman" w:hAnsiTheme="minorHAnsi" w:cs="Segoe UI"/>
              </w:rPr>
              <w:t>przymykową</w:t>
            </w:r>
            <w:proofErr w:type="spellEnd"/>
            <w:r w:rsidRPr="00C70905">
              <w:rPr>
                <w:rFonts w:asciiTheme="minorHAnsi" w:eastAsia="Times New Roman" w:hAnsiTheme="minorHAnsi" w:cs="Segoe UI"/>
              </w:rPr>
              <w:t>.</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Każde drzwi wyposażone w metalowy uchwyt zabezpieczony galwanicznie lub malowany proszkowo o minimalnym rozstawie 120mm, mocowany na 2 śrubach.</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Zamek baskwilowy min. dwupunktowy, z  dwoma kluczami łamanymi.</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płyta meblowa - do wyboru min. 12 kolorów z wzornika producenta. Kolorystyka do wyboru przez Zamawiającego, przed podpisaniem umowy.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D10DC9" w:rsidRDefault="00446F22" w:rsidP="00446F22">
            <w:pPr>
              <w:numPr>
                <w:ilvl w:val="1"/>
                <w:numId w:val="16"/>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777471" w:rsidRDefault="00446F22" w:rsidP="00446F22">
            <w:pPr>
              <w:numPr>
                <w:ilvl w:val="1"/>
                <w:numId w:val="16"/>
              </w:numPr>
              <w:spacing w:before="100" w:beforeAutospacing="1" w:after="100" w:afterAutospacing="1"/>
              <w:rPr>
                <w:rFonts w:asciiTheme="minorHAnsi" w:eastAsia="Times New Roman" w:hAnsiTheme="minorHAnsi" w:cs="Segoe UI"/>
              </w:rPr>
            </w:pPr>
            <w:r w:rsidRPr="00777471">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777471" w:rsidRPr="00777471">
              <w:rPr>
                <w:rFonts w:asciiTheme="minorHAnsi" w:eastAsia="Times New Roman" w:hAnsiTheme="minorHAnsi" w:cs="Segoe UI"/>
              </w:rPr>
              <w:t>klasie higieniczności E1</w:t>
            </w:r>
            <w:r w:rsidRPr="00777471">
              <w:rPr>
                <w:rFonts w:asciiTheme="minorHAnsi" w:eastAsia="Times New Roman" w:hAnsiTheme="minorHAnsi" w:cs="Segoe UI"/>
              </w:rPr>
              <w:t>.</w:t>
            </w:r>
          </w:p>
          <w:p w:rsidR="00446F22" w:rsidRPr="00C70905" w:rsidRDefault="00446F22" w:rsidP="00446F22">
            <w:pPr>
              <w:spacing w:before="100" w:beforeAutospacing="1" w:after="100" w:afterAutospacing="1"/>
              <w:rPr>
                <w:rFonts w:asciiTheme="minorHAnsi" w:eastAsia="Times New Roman" w:hAnsiTheme="minorHAnsi" w:cs="Segoe UI"/>
                <w:b/>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51</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„STARY BUDYNEK”: 2.4 BIURO</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 xml:space="preserve">Kontener gabinetowy mobilny o wymiarach: szerokość 430-450mm, głębokość 580-600mm, wysokość: 570-600 mm. </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Kontener powinien być wykonany z płyty wiórowej obustronnie laminowanej </w:t>
            </w:r>
            <w:r w:rsidRPr="00C01318">
              <w:rPr>
                <w:rFonts w:asciiTheme="minorHAnsi" w:eastAsia="Times New Roman" w:hAnsiTheme="minorHAnsi" w:cs="Segoe UI"/>
                <w:bdr w:val="none" w:sz="0" w:space="0" w:color="auto" w:frame="1"/>
                <w:shd w:val="clear" w:color="auto" w:fill="FFFFFF"/>
              </w:rPr>
              <w:t xml:space="preserve">o klasie higieniczności E1, </w:t>
            </w:r>
            <w:r w:rsidRPr="00C70905">
              <w:rPr>
                <w:rFonts w:asciiTheme="minorHAnsi" w:eastAsia="Times New Roman" w:hAnsiTheme="minorHAnsi" w:cs="Segoe UI"/>
                <w:bdr w:val="none" w:sz="0" w:space="0" w:color="auto" w:frame="1"/>
                <w:shd w:val="clear" w:color="auto" w:fill="FFFFFF"/>
              </w:rPr>
              <w:t>obrzeże ABS dobrane pod kolor płyty. </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C70905">
              <w:rPr>
                <w:rFonts w:asciiTheme="minorHAnsi" w:eastAsia="Times New Roman" w:hAnsiTheme="minorHAnsi" w:cs="Segoe UI"/>
                <w:bdr w:val="none" w:sz="0" w:space="0" w:color="auto" w:frame="1"/>
                <w:shd w:val="clear" w:color="auto" w:fill="FFFFFF"/>
              </w:rPr>
              <w:t>nafrezowane</w:t>
            </w:r>
            <w:proofErr w:type="spellEnd"/>
            <w:r w:rsidRPr="00C70905">
              <w:rPr>
                <w:rFonts w:asciiTheme="minorHAnsi" w:eastAsia="Times New Roman" w:hAnsiTheme="minorHAnsi" w:cs="Segoe UI"/>
                <w:bdr w:val="none" w:sz="0" w:space="0" w:color="auto" w:frame="1"/>
                <w:shd w:val="clear" w:color="auto" w:fill="FFFFFF"/>
              </w:rPr>
              <w:t xml:space="preserve"> boki kontenera.</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powinien posiadać  piórnik wykonany z tworzywa i 3 szuflady o wkładach plastikowych.</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ma mieć możliwość wysunięcia na raz tylko jednej szuflady.</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lastRenderedPageBreak/>
              <w:t>Na froncie każdej szuflady powinien znajdować się metalowy uchwyt o rozstawie min. 120 mm, mocowany na 2 śrubach.</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Top górny powinien nachodzić na szuflady i być licowany z ich frontem, wieniec dolny kontenera powinien być zasłonięty frontem szuflady. Front szuflad powinien być montowany do szuflady za pomocą złącza ułatwiającego ewentualną regulację.</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Zamek centralny, z 2 kluczami łamanymi – montowany w froncie piórnika.</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Szuflady na prowadnicach rolkowych lub kulkowych.</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Kontener wyposażony w  4 kółka fi max. 40mm, w tym przynajmniej 2 mają posiadać hamulec. </w:t>
            </w:r>
          </w:p>
          <w:p w:rsidR="00446F22" w:rsidRPr="00D10DC9"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D10DC9">
              <w:rPr>
                <w:rFonts w:asciiTheme="minorHAnsi" w:eastAsia="Times New Roman" w:hAnsiTheme="minorHAnsi" w:cs="Segoe UI"/>
                <w:bdr w:val="none" w:sz="0" w:space="0" w:color="auto" w:frame="1"/>
                <w:shd w:val="clear" w:color="auto" w:fill="FFFFFF"/>
              </w:rPr>
              <w:t>Kontener klejony</w:t>
            </w:r>
          </w:p>
          <w:p w:rsidR="00446F22" w:rsidRPr="00C70905" w:rsidRDefault="00446F22" w:rsidP="00446F22">
            <w:pPr>
              <w:numPr>
                <w:ilvl w:val="0"/>
                <w:numId w:val="8"/>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dodatkowe funkcje użytkowe:</w:t>
            </w:r>
            <w:r w:rsidRPr="00C70905">
              <w:rPr>
                <w:rFonts w:asciiTheme="minorHAnsi" w:eastAsia="Times New Roman" w:hAnsiTheme="minorHAnsi" w:cs="Segoe UI"/>
                <w:bdr w:val="none" w:sz="0" w:space="0" w:color="auto" w:frame="1"/>
                <w:shd w:val="clear" w:color="auto" w:fill="FFFFFF"/>
              </w:rPr>
              <w:br/>
              <w:t>o System klucza matki</w:t>
            </w:r>
            <w:r w:rsidRPr="00C70905">
              <w:rPr>
                <w:rFonts w:asciiTheme="minorHAnsi" w:eastAsia="Times New Roman" w:hAnsiTheme="minorHAnsi" w:cs="Segoe UI"/>
                <w:bdr w:val="none" w:sz="0" w:space="0" w:color="auto" w:frame="1"/>
                <w:shd w:val="clear" w:color="auto" w:fill="FFFFFF"/>
              </w:rPr>
              <w:br/>
              <w:t>o Możliwość wymiany samej wkładki zamka</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D10DC9" w:rsidRDefault="00446F22" w:rsidP="00446F22">
            <w:pPr>
              <w:numPr>
                <w:ilvl w:val="1"/>
                <w:numId w:val="16"/>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B96530" w:rsidRDefault="00446F22" w:rsidP="00446F22">
            <w:pPr>
              <w:numPr>
                <w:ilvl w:val="1"/>
                <w:numId w:val="16"/>
              </w:numPr>
              <w:spacing w:before="100" w:beforeAutospacing="1" w:after="100" w:afterAutospacing="1"/>
              <w:rPr>
                <w:rFonts w:asciiTheme="minorHAnsi" w:eastAsia="Times New Roman" w:hAnsiTheme="minorHAnsi" w:cs="Segoe UI"/>
              </w:rPr>
            </w:pPr>
            <w:r w:rsidRPr="00B96530">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B96530" w:rsidRPr="00B96530">
              <w:rPr>
                <w:rFonts w:asciiTheme="minorHAnsi" w:eastAsia="Times New Roman" w:hAnsiTheme="minorHAnsi" w:cs="Segoe UI"/>
              </w:rPr>
              <w:t>klasie higieniczności E1</w:t>
            </w:r>
            <w:r w:rsidRPr="00B96530">
              <w:rPr>
                <w:rFonts w:asciiTheme="minorHAnsi" w:eastAsia="Times New Roman" w:hAnsiTheme="minorHAnsi" w:cs="Segoe UI"/>
              </w:rPr>
              <w:t>.</w:t>
            </w:r>
          </w:p>
          <w:p w:rsidR="00446F22" w:rsidRPr="00C70905" w:rsidRDefault="00446F22" w:rsidP="00446F22">
            <w:pPr>
              <w:spacing w:before="100" w:beforeAutospacing="1" w:after="100" w:afterAutospacing="1"/>
              <w:ind w:left="720"/>
              <w:rPr>
                <w:rFonts w:asciiTheme="minorHAnsi" w:eastAsia="Times New Roman" w:hAnsiTheme="minorHAnsi" w:cs="Segoe UI"/>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52</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noProof/>
              </w:rPr>
              <w:drawing>
                <wp:inline distT="0" distB="0" distL="0" distR="0" wp14:anchorId="02EFD7BE" wp14:editId="463457FC">
                  <wp:extent cx="666750" cy="666750"/>
                  <wp:effectExtent l="0" t="0" r="0" b="0"/>
                  <wp:docPr id="2" name="Obraz 2" descr="http://www.bnos.com/_libs/phpThumb/phpThumb.php?src=../../files/furnitures/WNICPUT.jpg&amp;w=191&amp;f=png&amp;q=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nos.com/_libs/phpThumb/phpThumb.php?src=../../files/furnitures/WNICPUT.jpg&amp;w=191&amp;f=png&amp;q=7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WÓZEK NA KOMPUTER: szerokość 510-520 mm, głębokość 270-280mm, wysokość max.560 mm</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43</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53</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noProof/>
              </w:rPr>
              <w:drawing>
                <wp:inline distT="0" distB="0" distL="0" distR="0" wp14:anchorId="61202EB9" wp14:editId="2AAD4753">
                  <wp:extent cx="836641" cy="552183"/>
                  <wp:effectExtent l="0" t="0" r="1905" b="635"/>
                  <wp:docPr id="1" name="Obraz 1" descr="http://img2.papirbazis.hu/normal/892-7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2.papirbazis.hu/normal/892-708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6331" cy="565179"/>
                          </a:xfrm>
                          <a:prstGeom prst="rect">
                            <a:avLst/>
                          </a:prstGeom>
                          <a:noFill/>
                          <a:ln>
                            <a:noFill/>
                          </a:ln>
                        </pic:spPr>
                      </pic:pic>
                    </a:graphicData>
                  </a:graphic>
                </wp:inline>
              </w:drawing>
            </w:r>
          </w:p>
          <w:p w:rsidR="00446F22" w:rsidRPr="00C70905" w:rsidRDefault="00446F22" w:rsidP="00446F22">
            <w:pPr>
              <w:rPr>
                <w:rFonts w:asciiTheme="minorHAnsi" w:hAnsiTheme="minorHAnsi"/>
                <w:b/>
              </w:rPr>
            </w:pPr>
          </w:p>
        </w:tc>
        <w:tc>
          <w:tcPr>
            <w:tcW w:w="11907" w:type="dxa"/>
            <w:vAlign w:val="center"/>
          </w:tcPr>
          <w:p w:rsidR="00446F22" w:rsidRDefault="00446F22" w:rsidP="00446F22">
            <w:pPr>
              <w:spacing w:before="100" w:beforeAutospacing="1" w:after="100" w:afterAutospacing="1"/>
              <w:rPr>
                <w:rFonts w:asciiTheme="minorHAnsi" w:eastAsia="Times New Roman" w:hAnsiTheme="minorHAnsi" w:cs="Segoe UI"/>
                <w:b/>
                <w:bCs/>
                <w:bdr w:val="none" w:sz="0" w:space="0" w:color="auto" w:frame="1"/>
                <w:shd w:val="clear" w:color="auto" w:fill="FFFFFF"/>
              </w:rPr>
            </w:pPr>
          </w:p>
          <w:p w:rsidR="00446F22" w:rsidRPr="00C70905" w:rsidRDefault="00446F22" w:rsidP="00446F22">
            <w:pPr>
              <w:spacing w:before="100" w:beforeAutospacing="1" w:after="100" w:afterAutospacing="1"/>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PÓŁKA DO PANELI GÓRNYCH NIETAPICEROWANYCH MONTOWANYCH DO BIURKA</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20</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54</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Pr>
                <w:rFonts w:asciiTheme="minorHAnsi" w:hAnsiTheme="minorHAnsi"/>
                <w:b/>
              </w:rPr>
              <w:t xml:space="preserve">I PIĘTRO: 2.28 </w:t>
            </w:r>
            <w:r w:rsidRPr="00C70905">
              <w:rPr>
                <w:rFonts w:asciiTheme="minorHAnsi" w:hAnsiTheme="minorHAnsi"/>
                <w:b/>
              </w:rPr>
              <w:t>„STARY BUDYNEK”:1.9 SALA ŚLUBÓW</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WIESZAK STOJĄCY NA ODZIEŻ WIERZCHNIĄ</w:t>
            </w:r>
          </w:p>
          <w:p w:rsidR="00446F22" w:rsidRPr="00C70905" w:rsidRDefault="00446F22" w:rsidP="00446F22">
            <w:pPr>
              <w:spacing w:before="100" w:beforeAutospacing="1" w:after="100" w:afterAutospacing="1"/>
              <w:rPr>
                <w:rFonts w:asciiTheme="minorHAnsi" w:eastAsia="Times New Roman" w:hAnsiTheme="minorHAnsi"/>
              </w:rPr>
            </w:pPr>
            <w:r w:rsidRPr="00C70905">
              <w:rPr>
                <w:rFonts w:asciiTheme="minorHAnsi" w:eastAsia="Times New Roman" w:hAnsiTheme="minorHAnsi"/>
              </w:rPr>
              <w:t>Wieszak ubraniowy o wymiarach: wysokość 180-190 cm, średnica podstawy fi 600-650 mm.</w:t>
            </w:r>
          </w:p>
          <w:p w:rsidR="00446F22" w:rsidRPr="00C70905" w:rsidRDefault="00446F22" w:rsidP="00446F22">
            <w:pPr>
              <w:spacing w:before="120" w:after="120"/>
              <w:rPr>
                <w:rFonts w:asciiTheme="minorHAnsi" w:eastAsia="Times New Roman" w:hAnsiTheme="minorHAnsi"/>
              </w:rPr>
            </w:pPr>
            <w:r w:rsidRPr="00C70905">
              <w:rPr>
                <w:rFonts w:asciiTheme="minorHAnsi" w:eastAsia="Times New Roman" w:hAnsiTheme="minorHAnsi" w:cs="Arial"/>
              </w:rPr>
              <w:t xml:space="preserve">Wieszak ubraniowy powinien posiadać miskę na parasole. Konstrukcja stalowa chromowana lub malowana proszkowo. </w:t>
            </w:r>
          </w:p>
          <w:p w:rsidR="00446F22" w:rsidRPr="00C70905" w:rsidRDefault="00446F22" w:rsidP="00446F22">
            <w:pPr>
              <w:spacing w:before="120" w:after="120"/>
              <w:rPr>
                <w:rFonts w:asciiTheme="minorHAnsi" w:eastAsia="Times New Roman" w:hAnsiTheme="minorHAnsi"/>
              </w:rPr>
            </w:pPr>
            <w:r w:rsidRPr="00C70905">
              <w:rPr>
                <w:rFonts w:asciiTheme="minorHAnsi" w:eastAsia="Times New Roman" w:hAnsiTheme="minorHAnsi" w:cs="Arial"/>
              </w:rPr>
              <w:t xml:space="preserve">Podstawy wieszaka wykonane z rury min. fi20 mm, stojak główny wykonany z rury min. fi35 mm. Ramiona długie wieszaka wykonane z rury min. fi 18 mm. </w:t>
            </w:r>
          </w:p>
          <w:p w:rsidR="00446F22" w:rsidRPr="00C70905" w:rsidRDefault="00446F22" w:rsidP="00446F22">
            <w:pPr>
              <w:spacing w:before="120" w:after="120"/>
              <w:rPr>
                <w:rFonts w:asciiTheme="minorHAnsi" w:eastAsia="Times New Roman" w:hAnsiTheme="minorHAnsi"/>
              </w:rPr>
            </w:pPr>
            <w:r w:rsidRPr="00C70905">
              <w:rPr>
                <w:rFonts w:asciiTheme="minorHAnsi" w:eastAsia="Times New Roman" w:hAnsiTheme="minorHAnsi" w:cs="Arial"/>
              </w:rPr>
              <w:t>Ramię krótkie wieszaka wykonane z rury min. fi 12 mm. Obręcz stalowa wykonana z pręta min. fi8 mm, stopki, zaślepki, miska na parasole wieszaka wykonana z czarnego tworzywa sztucznego.</w:t>
            </w:r>
          </w:p>
        </w:tc>
        <w:tc>
          <w:tcPr>
            <w:tcW w:w="993" w:type="dxa"/>
            <w:vAlign w:val="center"/>
          </w:tcPr>
          <w:p w:rsidR="00446F22" w:rsidRDefault="00446F22" w:rsidP="00446F22">
            <w:pPr>
              <w:rPr>
                <w:rFonts w:asciiTheme="minorHAnsi" w:hAnsiTheme="minorHAnsi"/>
                <w:b/>
              </w:rPr>
            </w:pPr>
            <w:r>
              <w:rPr>
                <w:rFonts w:asciiTheme="minorHAnsi" w:hAnsiTheme="minorHAnsi"/>
                <w:b/>
              </w:rPr>
              <w:t>6</w:t>
            </w:r>
          </w:p>
          <w:p w:rsidR="00446F22" w:rsidRPr="00C70905" w:rsidRDefault="00446F22" w:rsidP="00446F22">
            <w:pPr>
              <w:rPr>
                <w:rFonts w:asciiTheme="minorHAnsi" w:hAnsiTheme="minorHAnsi"/>
                <w:b/>
              </w:rPr>
            </w:pP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55</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1.21</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rPr>
            </w:pPr>
            <w:r w:rsidRPr="00C70905">
              <w:rPr>
                <w:rFonts w:asciiTheme="minorHAnsi" w:eastAsia="Times New Roman" w:hAnsiTheme="minorHAnsi" w:cs="Segoe UI"/>
                <w:b/>
                <w:bCs/>
              </w:rPr>
              <w:t>Szafa ubraniowa gabinetowa z drzwiami płytowymi uchylnymi, o wymiarach</w:t>
            </w:r>
            <w:r w:rsidRPr="00C70905">
              <w:rPr>
                <w:rFonts w:asciiTheme="minorHAnsi" w:eastAsia="Times New Roman" w:hAnsiTheme="minorHAnsi" w:cs="Segoe UI"/>
                <w:b/>
              </w:rPr>
              <w:t>:  szerokość 800 mm, głębokość 440-460 mm, wysokość 1890-1940 mm.</w:t>
            </w:r>
          </w:p>
          <w:p w:rsidR="00446F22" w:rsidRPr="00C70905" w:rsidRDefault="00446F22" w:rsidP="00446F22">
            <w:pPr>
              <w:rPr>
                <w:rFonts w:asciiTheme="minorHAnsi" w:eastAsia="Times New Roman" w:hAnsiTheme="minorHAnsi" w:cs="Segoe UI"/>
              </w:rPr>
            </w:pPr>
            <w:r w:rsidRPr="00C70905">
              <w:rPr>
                <w:rFonts w:asciiTheme="minorHAnsi" w:eastAsia="Times New Roman" w:hAnsiTheme="minorHAnsi" w:cs="Segoe UI"/>
                <w:b/>
                <w:bdr w:val="none" w:sz="0" w:space="0" w:color="auto" w:frame="1"/>
                <w:shd w:val="clear" w:color="auto" w:fill="FFFFFF"/>
              </w:rPr>
              <w:t>Pozostałe parametry zgodne z pozycją nr 36.</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56</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1.21</w:t>
            </w:r>
          </w:p>
        </w:tc>
        <w:tc>
          <w:tcPr>
            <w:tcW w:w="11907" w:type="dxa"/>
            <w:vAlign w:val="center"/>
          </w:tcPr>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 xml:space="preserve">Szafa gabinetowa z drzwiami przesuwnymi  </w:t>
            </w:r>
            <w:r w:rsidRPr="00C70905">
              <w:rPr>
                <w:rFonts w:asciiTheme="minorHAnsi" w:eastAsia="Times New Roman" w:hAnsiTheme="minorHAnsi" w:cs="Segoe UI"/>
                <w:b/>
                <w:bdr w:val="none" w:sz="0" w:space="0" w:color="auto" w:frame="1"/>
                <w:shd w:val="clear" w:color="auto" w:fill="FFFFFF"/>
              </w:rPr>
              <w:t>o wymiarach szerokość 1200 mm, głębokość 440-460 mm, wysokość 1500-1600 mm.</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Szafa powinna być wykonana z płyty wiórowej obustronnie laminowanej o klasie higieniczności E1, obrzeże ABS dobrane pod kolor płyty.</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Korpus, front i półki mają być wykonane z płyty grubości min. 18 mm, przy założeniu, że mają być wykonane z tej samej grubości płyty. Wieniec górny wykonany z płyty grubości 25-28mm. Dla pleców, Zamawiający dopuszcza płytę grubości min. 12mm. Plecy muszą być wpuszczane w </w:t>
            </w:r>
            <w:proofErr w:type="spellStart"/>
            <w:r w:rsidRPr="00C70905">
              <w:rPr>
                <w:rFonts w:asciiTheme="minorHAnsi" w:eastAsia="Times New Roman" w:hAnsiTheme="minorHAnsi" w:cs="Segoe UI"/>
                <w:bdr w:val="none" w:sz="0" w:space="0" w:color="auto" w:frame="1"/>
                <w:shd w:val="clear" w:color="auto" w:fill="FFFFFF"/>
              </w:rPr>
              <w:t>nafrezowane</w:t>
            </w:r>
            <w:proofErr w:type="spellEnd"/>
            <w:r w:rsidRPr="00C70905">
              <w:rPr>
                <w:rFonts w:asciiTheme="minorHAnsi" w:eastAsia="Times New Roman" w:hAnsiTheme="minorHAnsi" w:cs="Segoe UI"/>
                <w:bdr w:val="none" w:sz="0" w:space="0" w:color="auto" w:frame="1"/>
                <w:shd w:val="clear" w:color="auto" w:fill="FFFFFF"/>
              </w:rPr>
              <w:t xml:space="preserve"> rowki na bokach i wieńcu. Top i korpus mają być ze sobą skręcone (nie klejone), umożliwiające wymianę każdego z elementów szafy.</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Półki z możliwością regulacji ułożenia w zakresie co najmniej +/- 32mm, wyposażone w system zapobiegający ich wypadnięciu lub wyszarpnięciu, głębokość półki 340-360 mm, półka oklejona z każdej strony. Szafa musi posiadać 2x min. 1 półkę.</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Drzwi szafy  z zamkiem wpuszczanym z dwoma kluczami łamanym. </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Prowadnice drzwi plastikowe lub aluminiowe - wpuszczane w </w:t>
            </w:r>
            <w:proofErr w:type="spellStart"/>
            <w:r w:rsidRPr="00C70905">
              <w:rPr>
                <w:rFonts w:asciiTheme="minorHAnsi" w:eastAsia="Times New Roman" w:hAnsiTheme="minorHAnsi" w:cs="Segoe UI"/>
                <w:bdr w:val="none" w:sz="0" w:space="0" w:color="auto" w:frame="1"/>
                <w:shd w:val="clear" w:color="auto" w:fill="FFFFFF"/>
              </w:rPr>
              <w:t>nafrezowany</w:t>
            </w:r>
            <w:proofErr w:type="spellEnd"/>
            <w:r w:rsidRPr="00C70905">
              <w:rPr>
                <w:rFonts w:asciiTheme="minorHAnsi" w:eastAsia="Times New Roman" w:hAnsiTheme="minorHAnsi" w:cs="Segoe UI"/>
                <w:bdr w:val="none" w:sz="0" w:space="0" w:color="auto" w:frame="1"/>
                <w:shd w:val="clear" w:color="auto" w:fill="FFFFFF"/>
              </w:rPr>
              <w:t xml:space="preserve"> rowek w wieńcu dolnym i górnym.</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Drzwi wyposażone w metalowy uchwyt, zabezpieczony galwanicznie lub malowany proszkowo, minimalna długość uchwytu 120 mm, mocowany na 2 śrubach.</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 xml:space="preserve">Szafa na cokole wysokości 55-75mm, wyposażona w stopki z możliwością regulacji poziomu od wewnątrz w zakresie </w:t>
            </w:r>
            <w:r w:rsidRPr="00C70905">
              <w:rPr>
                <w:rFonts w:asciiTheme="minorHAnsi" w:eastAsia="Times New Roman" w:hAnsiTheme="minorHAnsi" w:cs="Segoe UI"/>
                <w:bdr w:val="none" w:sz="0" w:space="0" w:color="auto" w:frame="1"/>
                <w:shd w:val="clear" w:color="auto" w:fill="FFFFFF"/>
              </w:rPr>
              <w:lastRenderedPageBreak/>
              <w:t>minimum +15mm</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Kolorystyka:</w:t>
            </w:r>
            <w:r w:rsidRPr="00C70905">
              <w:rPr>
                <w:rFonts w:asciiTheme="minorHAnsi" w:eastAsia="Times New Roman" w:hAnsiTheme="minorHAnsi" w:cs="Segoe UI"/>
                <w:bdr w:val="none" w:sz="0" w:space="0" w:color="auto" w:frame="1"/>
                <w:shd w:val="clear" w:color="auto" w:fill="FFFFFF"/>
              </w:rPr>
              <w:t xml:space="preserve"> płyta meblowa - do wyboru min. 12 kolorów z wzornika producenta. Kolorystyka do wyboru przez Zamawiającego, przed podpisaniem umowy.</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Wymagane dodatkowe funkcje użytkowe:</w:t>
            </w: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br/>
              <w:t>o System klucza matki.</w:t>
            </w:r>
          </w:p>
          <w:p w:rsidR="00446F22" w:rsidRPr="00C70905" w:rsidRDefault="00446F22" w:rsidP="00446F22">
            <w:pPr>
              <w:numPr>
                <w:ilvl w:val="0"/>
                <w:numId w:val="13"/>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D10DC9" w:rsidRDefault="00446F22" w:rsidP="00446F22">
            <w:pPr>
              <w:numPr>
                <w:ilvl w:val="1"/>
                <w:numId w:val="13"/>
              </w:numPr>
              <w:spacing w:before="100" w:beforeAutospacing="1" w:after="100" w:afterAutospacing="1"/>
              <w:rPr>
                <w:rFonts w:asciiTheme="minorHAnsi" w:eastAsia="Times New Roman" w:hAnsiTheme="minorHAnsi" w:cs="Segoe UI"/>
              </w:rPr>
            </w:pPr>
            <w:r w:rsidRPr="00D10DC9">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B96530" w:rsidRDefault="00446F22" w:rsidP="00446F22">
            <w:pPr>
              <w:numPr>
                <w:ilvl w:val="1"/>
                <w:numId w:val="13"/>
              </w:numPr>
              <w:spacing w:before="100" w:beforeAutospacing="1" w:after="100" w:afterAutospacing="1"/>
              <w:rPr>
                <w:rFonts w:asciiTheme="minorHAnsi" w:eastAsia="Times New Roman" w:hAnsiTheme="minorHAnsi" w:cs="Segoe UI"/>
              </w:rPr>
            </w:pPr>
            <w:r w:rsidRPr="00B96530">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B96530" w:rsidRPr="00B96530">
              <w:rPr>
                <w:rFonts w:asciiTheme="minorHAnsi" w:eastAsia="Times New Roman" w:hAnsiTheme="minorHAnsi" w:cs="Segoe UI"/>
              </w:rPr>
              <w:t>klasie higieniczności E1</w:t>
            </w:r>
            <w:r w:rsidRPr="00B96530">
              <w:rPr>
                <w:rFonts w:asciiTheme="minorHAnsi" w:eastAsia="Times New Roman" w:hAnsiTheme="minorHAnsi" w:cs="Segoe UI"/>
              </w:rPr>
              <w:t>.</w:t>
            </w:r>
          </w:p>
          <w:p w:rsidR="00446F22" w:rsidRPr="00C70905" w:rsidRDefault="00446F22" w:rsidP="00446F22">
            <w:pPr>
              <w:spacing w:before="100" w:beforeAutospacing="1" w:after="100" w:afterAutospacing="1"/>
              <w:ind w:left="720"/>
              <w:rPr>
                <w:rFonts w:asciiTheme="minorHAnsi" w:eastAsia="Times New Roman" w:hAnsiTheme="minorHAnsi" w:cs="Segoe UI"/>
                <w:bCs/>
                <w:color w:val="FF0000"/>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lastRenderedPageBreak/>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57</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1.19</w:t>
            </w:r>
          </w:p>
        </w:tc>
        <w:tc>
          <w:tcPr>
            <w:tcW w:w="11907" w:type="dxa"/>
            <w:vAlign w:val="center"/>
          </w:tcPr>
          <w:p w:rsidR="00446F22" w:rsidRPr="00955B8E" w:rsidRDefault="00446F22" w:rsidP="00446F22">
            <w:pPr>
              <w:rPr>
                <w:rFonts w:asciiTheme="minorHAnsi" w:eastAsia="Times New Roman" w:hAnsiTheme="minorHAnsi" w:cs="Segoe UI"/>
                <w:b/>
                <w:bCs/>
                <w:bdr w:val="none" w:sz="0" w:space="0" w:color="auto" w:frame="1"/>
                <w:shd w:val="clear" w:color="auto" w:fill="FFFFFF"/>
              </w:rPr>
            </w:pPr>
          </w:p>
          <w:p w:rsidR="00446F22" w:rsidRPr="00955B8E" w:rsidRDefault="00446F22" w:rsidP="00446F22">
            <w:r w:rsidRPr="00955B8E">
              <w:rPr>
                <w:rFonts w:asciiTheme="minorHAnsi" w:eastAsia="Times New Roman" w:hAnsiTheme="minorHAnsi" w:cs="Segoe UI"/>
                <w:b/>
                <w:bCs/>
                <w:bdr w:val="none" w:sz="0" w:space="0" w:color="auto" w:frame="1"/>
                <w:shd w:val="clear" w:color="auto" w:fill="FFFFFF"/>
              </w:rPr>
              <w:t xml:space="preserve">Zabudowa kuchenna nr 1 wg załącznika nr 1. </w:t>
            </w:r>
            <w:r w:rsidRPr="00955B8E">
              <w:t xml:space="preserve">Wykonanie z płyty o grubości 18 mm. Płyta laminowana oklejona okleiną </w:t>
            </w:r>
            <w:proofErr w:type="spellStart"/>
            <w:r w:rsidRPr="00955B8E">
              <w:t>pvc</w:t>
            </w:r>
            <w:proofErr w:type="spellEnd"/>
            <w:r w:rsidRPr="00955B8E">
              <w:t xml:space="preserve"> o grubości 0,8 mm. Kolory dostępne wg wzorniki płyt do wyboru. Wzornik płyt min. </w:t>
            </w:r>
            <w:r w:rsidR="00955B8E" w:rsidRPr="00955B8E">
              <w:t>12</w:t>
            </w:r>
            <w:r w:rsidRPr="00955B8E">
              <w:t xml:space="preserve"> kolorów do wyboru. Zawiasy </w:t>
            </w:r>
            <w:r w:rsidR="00955B8E" w:rsidRPr="00955B8E">
              <w:t xml:space="preserve">np. </w:t>
            </w:r>
            <w:r w:rsidRPr="00955B8E">
              <w:t xml:space="preserve">typu Blum lub równoważne o parametrach nie gorszych, prowadnice w szufladach </w:t>
            </w:r>
            <w:r w:rsidR="00955B8E" w:rsidRPr="00955B8E">
              <w:t xml:space="preserve">np. </w:t>
            </w:r>
            <w:r w:rsidRPr="00955B8E">
              <w:t xml:space="preserve">typu Blum  lub równoważne o parametrach nie gorszych z cichym </w:t>
            </w:r>
            <w:proofErr w:type="spellStart"/>
            <w:r w:rsidRPr="00955B8E">
              <w:t>domykiem</w:t>
            </w:r>
            <w:proofErr w:type="spellEnd"/>
            <w:r w:rsidRPr="00955B8E">
              <w:t>, blat o grubości 40mm. Kolor dostępny wg wzornika blatów kuchennych. Wzornik blatów min. 30 kolorów do wyboru. Uchwyty do wyboru wg wzornika, min. 10 wzorów.</w:t>
            </w:r>
          </w:p>
          <w:p w:rsidR="00446F22" w:rsidRPr="00955B8E" w:rsidRDefault="00446F22" w:rsidP="00446F22">
            <w:pPr>
              <w:rPr>
                <w:rFonts w:asciiTheme="minorHAnsi" w:eastAsia="Times New Roman" w:hAnsiTheme="minorHAnsi" w:cs="Segoe UI"/>
                <w:b/>
                <w:bCs/>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58</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 PIĘTRO: 2.24</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Zabudowa kuchenna nr 2 wg załącznika</w:t>
            </w:r>
            <w:r>
              <w:rPr>
                <w:rFonts w:asciiTheme="minorHAnsi" w:eastAsia="Times New Roman" w:hAnsiTheme="minorHAnsi" w:cs="Segoe UI"/>
                <w:b/>
                <w:bCs/>
                <w:bdr w:val="none" w:sz="0" w:space="0" w:color="auto" w:frame="1"/>
                <w:shd w:val="clear" w:color="auto" w:fill="FFFFFF"/>
              </w:rPr>
              <w:t xml:space="preserve"> nr 2</w:t>
            </w:r>
            <w:r w:rsidRPr="00C70905">
              <w:rPr>
                <w:rFonts w:asciiTheme="minorHAnsi" w:eastAsia="Times New Roman" w:hAnsiTheme="minorHAnsi" w:cs="Segoe UI"/>
                <w:b/>
                <w:bCs/>
                <w:bdr w:val="none" w:sz="0" w:space="0" w:color="auto" w:frame="1"/>
                <w:shd w:val="clear" w:color="auto" w:fill="FFFFFF"/>
              </w:rPr>
              <w:t>.</w:t>
            </w:r>
            <w:r>
              <w:rPr>
                <w:rFonts w:asciiTheme="minorHAnsi" w:eastAsia="Times New Roman" w:hAnsiTheme="minorHAnsi" w:cs="Segoe UI"/>
                <w:b/>
                <w:bCs/>
                <w:bdr w:val="none" w:sz="0" w:space="0" w:color="auto" w:frame="1"/>
                <w:shd w:val="clear" w:color="auto" w:fill="FFFFFF"/>
              </w:rPr>
              <w:t xml:space="preserve"> </w:t>
            </w:r>
            <w:r w:rsidRPr="00C70905">
              <w:rPr>
                <w:rFonts w:asciiTheme="minorHAnsi" w:eastAsia="Times New Roman" w:hAnsiTheme="minorHAnsi" w:cs="Segoe UI"/>
                <w:b/>
                <w:bdr w:val="none" w:sz="0" w:space="0" w:color="auto" w:frame="1"/>
                <w:shd w:val="clear" w:color="auto" w:fill="FFFFFF"/>
              </w:rPr>
              <w:t xml:space="preserve"> Pozostałe </w:t>
            </w:r>
            <w:r>
              <w:rPr>
                <w:rFonts w:asciiTheme="minorHAnsi" w:eastAsia="Times New Roman" w:hAnsiTheme="minorHAnsi" w:cs="Segoe UI"/>
                <w:b/>
                <w:bdr w:val="none" w:sz="0" w:space="0" w:color="auto" w:frame="1"/>
                <w:shd w:val="clear" w:color="auto" w:fill="FFFFFF"/>
              </w:rPr>
              <w:t>parametry zgodne z pozycją nr 57</w:t>
            </w:r>
            <w:r w:rsidRPr="00C70905">
              <w:rPr>
                <w:rFonts w:asciiTheme="minorHAnsi" w:eastAsia="Times New Roman" w:hAnsiTheme="minorHAnsi" w:cs="Segoe UI"/>
                <w:b/>
                <w:bdr w:val="none" w:sz="0" w:space="0" w:color="auto" w:frame="1"/>
                <w:shd w:val="clear" w:color="auto" w:fill="FFFFFF"/>
              </w:rPr>
              <w:t>.</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59</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 PIĘTRO: 2.23</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Zabudowa kuchenna nr 3 wg załącznika</w:t>
            </w:r>
            <w:r>
              <w:rPr>
                <w:rFonts w:asciiTheme="minorHAnsi" w:eastAsia="Times New Roman" w:hAnsiTheme="minorHAnsi" w:cs="Segoe UI"/>
                <w:b/>
                <w:bCs/>
                <w:bdr w:val="none" w:sz="0" w:space="0" w:color="auto" w:frame="1"/>
                <w:shd w:val="clear" w:color="auto" w:fill="FFFFFF"/>
              </w:rPr>
              <w:t xml:space="preserve"> nr 3</w:t>
            </w:r>
            <w:r w:rsidRPr="00C70905">
              <w:rPr>
                <w:rFonts w:asciiTheme="minorHAnsi" w:eastAsia="Times New Roman" w:hAnsiTheme="minorHAnsi" w:cs="Segoe UI"/>
                <w:b/>
                <w:bCs/>
                <w:bdr w:val="none" w:sz="0" w:space="0" w:color="auto" w:frame="1"/>
                <w:shd w:val="clear" w:color="auto" w:fill="FFFFFF"/>
              </w:rPr>
              <w:t>.</w:t>
            </w:r>
            <w:r>
              <w:rPr>
                <w:rFonts w:asciiTheme="minorHAnsi" w:eastAsia="Times New Roman" w:hAnsiTheme="minorHAnsi" w:cs="Segoe UI"/>
                <w:b/>
                <w:bCs/>
                <w:bdr w:val="none" w:sz="0" w:space="0" w:color="auto" w:frame="1"/>
                <w:shd w:val="clear" w:color="auto" w:fill="FFFFFF"/>
              </w:rPr>
              <w:t xml:space="preserve"> </w:t>
            </w:r>
            <w:r w:rsidRPr="00C70905">
              <w:rPr>
                <w:rFonts w:asciiTheme="minorHAnsi" w:eastAsia="Times New Roman" w:hAnsiTheme="minorHAnsi" w:cs="Segoe UI"/>
                <w:b/>
                <w:bdr w:val="none" w:sz="0" w:space="0" w:color="auto" w:frame="1"/>
                <w:shd w:val="clear" w:color="auto" w:fill="FFFFFF"/>
              </w:rPr>
              <w:t xml:space="preserve"> Pozostałe </w:t>
            </w:r>
            <w:r>
              <w:rPr>
                <w:rFonts w:asciiTheme="minorHAnsi" w:eastAsia="Times New Roman" w:hAnsiTheme="minorHAnsi" w:cs="Segoe UI"/>
                <w:b/>
                <w:bdr w:val="none" w:sz="0" w:space="0" w:color="auto" w:frame="1"/>
                <w:shd w:val="clear" w:color="auto" w:fill="FFFFFF"/>
              </w:rPr>
              <w:t>parametry zgodne z pozycją nr 57</w:t>
            </w:r>
            <w:r w:rsidRPr="00C70905">
              <w:rPr>
                <w:rFonts w:asciiTheme="minorHAnsi" w:eastAsia="Times New Roman" w:hAnsiTheme="minorHAnsi" w:cs="Segoe UI"/>
                <w:b/>
                <w:bdr w:val="none" w:sz="0" w:space="0" w:color="auto" w:frame="1"/>
                <w:shd w:val="clear" w:color="auto" w:fill="FFFFFF"/>
              </w:rPr>
              <w:t>.</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60</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II PIĘTRO: 3.12</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Zabudowa kuchenna nr 4 wg załącznika</w:t>
            </w:r>
            <w:r>
              <w:rPr>
                <w:rFonts w:asciiTheme="minorHAnsi" w:eastAsia="Times New Roman" w:hAnsiTheme="minorHAnsi" w:cs="Segoe UI"/>
                <w:b/>
                <w:bCs/>
                <w:bdr w:val="none" w:sz="0" w:space="0" w:color="auto" w:frame="1"/>
                <w:shd w:val="clear" w:color="auto" w:fill="FFFFFF"/>
              </w:rPr>
              <w:t xml:space="preserve"> nr 4</w:t>
            </w:r>
            <w:r w:rsidRPr="00C70905">
              <w:rPr>
                <w:rFonts w:asciiTheme="minorHAnsi" w:eastAsia="Times New Roman" w:hAnsiTheme="minorHAnsi" w:cs="Segoe UI"/>
                <w:b/>
                <w:bCs/>
                <w:bdr w:val="none" w:sz="0" w:space="0" w:color="auto" w:frame="1"/>
                <w:shd w:val="clear" w:color="auto" w:fill="FFFFFF"/>
              </w:rPr>
              <w:t>.</w:t>
            </w:r>
            <w:r>
              <w:rPr>
                <w:rFonts w:asciiTheme="minorHAnsi" w:eastAsia="Times New Roman" w:hAnsiTheme="minorHAnsi" w:cs="Segoe UI"/>
                <w:b/>
                <w:bCs/>
                <w:bdr w:val="none" w:sz="0" w:space="0" w:color="auto" w:frame="1"/>
                <w:shd w:val="clear" w:color="auto" w:fill="FFFFFF"/>
              </w:rPr>
              <w:t xml:space="preserve"> </w:t>
            </w:r>
            <w:r w:rsidRPr="00C70905">
              <w:rPr>
                <w:rFonts w:asciiTheme="minorHAnsi" w:eastAsia="Times New Roman" w:hAnsiTheme="minorHAnsi" w:cs="Segoe UI"/>
                <w:b/>
                <w:bdr w:val="none" w:sz="0" w:space="0" w:color="auto" w:frame="1"/>
                <w:shd w:val="clear" w:color="auto" w:fill="FFFFFF"/>
              </w:rPr>
              <w:t xml:space="preserve"> Pozostałe </w:t>
            </w:r>
            <w:r>
              <w:rPr>
                <w:rFonts w:asciiTheme="minorHAnsi" w:eastAsia="Times New Roman" w:hAnsiTheme="minorHAnsi" w:cs="Segoe UI"/>
                <w:b/>
                <w:bdr w:val="none" w:sz="0" w:space="0" w:color="auto" w:frame="1"/>
                <w:shd w:val="clear" w:color="auto" w:fill="FFFFFF"/>
              </w:rPr>
              <w:t>parametry zgodne z pozycją nr 57</w:t>
            </w:r>
            <w:r w:rsidRPr="00C70905">
              <w:rPr>
                <w:rFonts w:asciiTheme="minorHAnsi" w:eastAsia="Times New Roman" w:hAnsiTheme="minorHAnsi" w:cs="Segoe UI"/>
                <w:b/>
                <w:bdr w:val="none" w:sz="0" w:space="0" w:color="auto" w:frame="1"/>
                <w:shd w:val="clear" w:color="auto" w:fill="FFFFFF"/>
              </w:rPr>
              <w:t>.</w:t>
            </w: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61</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II PIĘTRO: 3.25</w:t>
            </w:r>
          </w:p>
        </w:tc>
        <w:tc>
          <w:tcPr>
            <w:tcW w:w="11907" w:type="dxa"/>
            <w:vAlign w:val="center"/>
          </w:tcPr>
          <w:p w:rsidR="00446F22" w:rsidRPr="00C70905" w:rsidRDefault="00446F22" w:rsidP="00446F22">
            <w:pPr>
              <w:rPr>
                <w:rFonts w:asciiTheme="minorHAnsi" w:eastAsia="Times New Roman" w:hAnsiTheme="minorHAnsi" w:cs="Segoe UI"/>
                <w:b/>
                <w:bCs/>
                <w:bdr w:val="none" w:sz="0" w:space="0" w:color="auto" w:frame="1"/>
                <w:shd w:val="clear" w:color="auto" w:fill="FFFFFF"/>
              </w:rPr>
            </w:pPr>
          </w:p>
          <w:p w:rsidR="00446F22" w:rsidRPr="00C70905" w:rsidRDefault="00446F22" w:rsidP="00446F22">
            <w:pPr>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Zabudowa kuchenna nr 5 wg załącznika</w:t>
            </w:r>
            <w:r>
              <w:rPr>
                <w:rFonts w:asciiTheme="minorHAnsi" w:eastAsia="Times New Roman" w:hAnsiTheme="minorHAnsi" w:cs="Segoe UI"/>
                <w:b/>
                <w:bCs/>
                <w:bdr w:val="none" w:sz="0" w:space="0" w:color="auto" w:frame="1"/>
                <w:shd w:val="clear" w:color="auto" w:fill="FFFFFF"/>
              </w:rPr>
              <w:t xml:space="preserve"> nr 5</w:t>
            </w:r>
            <w:r w:rsidRPr="00C70905">
              <w:rPr>
                <w:rFonts w:asciiTheme="minorHAnsi" w:eastAsia="Times New Roman" w:hAnsiTheme="minorHAnsi" w:cs="Segoe UI"/>
                <w:b/>
                <w:bCs/>
                <w:bdr w:val="none" w:sz="0" w:space="0" w:color="auto" w:frame="1"/>
                <w:shd w:val="clear" w:color="auto" w:fill="FFFFFF"/>
              </w:rPr>
              <w:t>.</w:t>
            </w:r>
            <w:r>
              <w:rPr>
                <w:rFonts w:asciiTheme="minorHAnsi" w:eastAsia="Times New Roman" w:hAnsiTheme="minorHAnsi" w:cs="Segoe UI"/>
                <w:b/>
                <w:bCs/>
                <w:bdr w:val="none" w:sz="0" w:space="0" w:color="auto" w:frame="1"/>
                <w:shd w:val="clear" w:color="auto" w:fill="FFFFFF"/>
              </w:rPr>
              <w:t xml:space="preserve"> </w:t>
            </w:r>
            <w:r w:rsidRPr="00C70905">
              <w:rPr>
                <w:rFonts w:asciiTheme="minorHAnsi" w:eastAsia="Times New Roman" w:hAnsiTheme="minorHAnsi" w:cs="Segoe UI"/>
                <w:b/>
                <w:bdr w:val="none" w:sz="0" w:space="0" w:color="auto" w:frame="1"/>
                <w:shd w:val="clear" w:color="auto" w:fill="FFFFFF"/>
              </w:rPr>
              <w:t xml:space="preserve"> Pozostałe </w:t>
            </w:r>
            <w:r>
              <w:rPr>
                <w:rFonts w:asciiTheme="minorHAnsi" w:eastAsia="Times New Roman" w:hAnsiTheme="minorHAnsi" w:cs="Segoe UI"/>
                <w:b/>
                <w:bdr w:val="none" w:sz="0" w:space="0" w:color="auto" w:frame="1"/>
                <w:shd w:val="clear" w:color="auto" w:fill="FFFFFF"/>
              </w:rPr>
              <w:t>parametry zgodne z pozycją nr 57</w:t>
            </w:r>
            <w:r w:rsidRPr="00C70905">
              <w:rPr>
                <w:rFonts w:asciiTheme="minorHAnsi" w:eastAsia="Times New Roman" w:hAnsiTheme="minorHAnsi" w:cs="Segoe UI"/>
                <w:b/>
                <w:bdr w:val="none" w:sz="0" w:space="0" w:color="auto" w:frame="1"/>
                <w:shd w:val="clear" w:color="auto" w:fill="FFFFFF"/>
              </w:rPr>
              <w:t>.</w:t>
            </w:r>
          </w:p>
          <w:p w:rsidR="00446F22" w:rsidRPr="00C70905" w:rsidRDefault="00446F22" w:rsidP="00446F22">
            <w:pPr>
              <w:rPr>
                <w:rFonts w:asciiTheme="minorHAnsi" w:eastAsia="Times New Roman" w:hAnsiTheme="minorHAnsi" w:cs="Segoe UI"/>
                <w:b/>
                <w:bCs/>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62</w:t>
            </w:r>
          </w:p>
        </w:tc>
        <w:tc>
          <w:tcPr>
            <w:tcW w:w="1417" w:type="dxa"/>
            <w:vAlign w:val="center"/>
          </w:tcPr>
          <w:p w:rsidR="00446F22" w:rsidRPr="00C70905" w:rsidRDefault="00446F22" w:rsidP="00446F22">
            <w:pPr>
              <w:rPr>
                <w:rFonts w:asciiTheme="minorHAnsi" w:hAnsiTheme="minorHAnsi"/>
                <w:b/>
              </w:rPr>
            </w:pPr>
            <w:r w:rsidRPr="00C70905">
              <w:rPr>
                <w:rFonts w:asciiTheme="minorHAnsi" w:hAnsiTheme="minorHAnsi"/>
                <w:b/>
              </w:rPr>
              <w:t>PARTER:: 1.19</w:t>
            </w:r>
          </w:p>
          <w:p w:rsidR="00446F22" w:rsidRPr="00C70905" w:rsidRDefault="00446F22" w:rsidP="00446F22">
            <w:pPr>
              <w:rPr>
                <w:rFonts w:asciiTheme="minorHAnsi" w:hAnsiTheme="minorHAnsi"/>
                <w:b/>
              </w:rPr>
            </w:pPr>
            <w:r w:rsidRPr="00C70905">
              <w:rPr>
                <w:rFonts w:asciiTheme="minorHAnsi" w:hAnsiTheme="minorHAnsi"/>
                <w:b/>
              </w:rPr>
              <w:t>I PIĘTRO: 2.23, 2.24</w:t>
            </w:r>
          </w:p>
          <w:p w:rsidR="00446F22" w:rsidRPr="00C70905" w:rsidRDefault="00446F22" w:rsidP="00446F22">
            <w:pPr>
              <w:rPr>
                <w:rFonts w:asciiTheme="minorHAnsi" w:hAnsiTheme="minorHAnsi"/>
                <w:b/>
              </w:rPr>
            </w:pPr>
            <w:r w:rsidRPr="00C70905">
              <w:rPr>
                <w:rFonts w:asciiTheme="minorHAnsi" w:hAnsiTheme="minorHAnsi"/>
                <w:b/>
              </w:rPr>
              <w:t>II PIĘTRO: 3.12, 3.25</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rPr>
                <w:rFonts w:asciiTheme="minorHAnsi" w:eastAsia="Times New Roman" w:hAnsiTheme="minorHAnsi" w:cs="Segoe UI"/>
                <w:bCs/>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 xml:space="preserve">ZLEW JEDNOKOMOROWY Z OCIEKACZEM I BATERIĄ, </w:t>
            </w:r>
            <w:r w:rsidRPr="00C70905">
              <w:rPr>
                <w:rFonts w:asciiTheme="minorHAnsi" w:eastAsia="Times New Roman" w:hAnsiTheme="minorHAnsi" w:cs="Segoe UI"/>
                <w:bCs/>
                <w:bdr w:val="none" w:sz="0" w:space="0" w:color="auto" w:frame="1"/>
                <w:shd w:val="clear" w:color="auto" w:fill="FFFFFF"/>
              </w:rPr>
              <w:t>wpuszczany w blat, powinien zawierać syfon i zestaw montażowy. Bateria w kolorze chrom.</w:t>
            </w:r>
          </w:p>
          <w:p w:rsidR="00955B8E" w:rsidRDefault="00955B8E" w:rsidP="00446F22">
            <w:pPr>
              <w:rPr>
                <w:rFonts w:asciiTheme="minorHAnsi" w:eastAsia="Times New Roman" w:hAnsiTheme="minorHAnsi" w:cs="Segoe UI"/>
                <w:bCs/>
                <w:strike/>
                <w:color w:val="FF0000"/>
                <w:bdr w:val="none" w:sz="0" w:space="0" w:color="auto" w:frame="1"/>
                <w:shd w:val="clear" w:color="auto" w:fill="FFFFFF"/>
              </w:rPr>
            </w:pPr>
          </w:p>
          <w:p w:rsidR="00955B8E" w:rsidRDefault="00955B8E" w:rsidP="00446F22">
            <w:pPr>
              <w:rPr>
                <w:rFonts w:asciiTheme="minorHAnsi" w:eastAsia="Times New Roman" w:hAnsiTheme="minorHAnsi" w:cs="Segoe UI"/>
                <w:bCs/>
                <w:strike/>
                <w:color w:val="FF0000"/>
                <w:bdr w:val="none" w:sz="0" w:space="0" w:color="auto" w:frame="1"/>
                <w:shd w:val="clear" w:color="auto" w:fill="FFFFFF"/>
              </w:rPr>
            </w:pPr>
          </w:p>
          <w:p w:rsidR="00446F22" w:rsidRPr="00C01318" w:rsidRDefault="00446F22" w:rsidP="00446F22">
            <w:pPr>
              <w:rPr>
                <w:rFonts w:asciiTheme="minorHAnsi" w:eastAsia="Times New Roman" w:hAnsiTheme="minorHAnsi" w:cs="Segoe UI"/>
                <w:bCs/>
                <w:strike/>
                <w:color w:val="FF0000"/>
                <w:bdr w:val="none" w:sz="0" w:space="0" w:color="auto" w:frame="1"/>
                <w:shd w:val="clear" w:color="auto" w:fill="FFFFFF"/>
              </w:rPr>
            </w:pPr>
            <w:r w:rsidRPr="00C01318">
              <w:rPr>
                <w:rFonts w:asciiTheme="minorHAnsi" w:eastAsia="Times New Roman" w:hAnsiTheme="minorHAnsi" w:cs="Segoe UI"/>
                <w:bCs/>
                <w:strike/>
                <w:color w:val="FF0000"/>
                <w:bdr w:val="none" w:sz="0" w:space="0" w:color="auto" w:frame="1"/>
                <w:shd w:val="clear" w:color="auto" w:fill="FFFFFF"/>
              </w:rPr>
              <w:t xml:space="preserve"> </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669"/>
              <w:gridCol w:w="5180"/>
            </w:tblGrid>
            <w:tr w:rsidR="00446F22" w:rsidRPr="00C70905" w:rsidTr="007D11DD">
              <w:trPr>
                <w:tblCellSpacing w:w="15" w:type="dxa"/>
              </w:trPr>
              <w:tc>
                <w:tcPr>
                  <w:tcW w:w="1624"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Szerokość </w:t>
                  </w:r>
                </w:p>
              </w:tc>
              <w:tc>
                <w:tcPr>
                  <w:tcW w:w="5135"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76 cm </w:t>
                  </w:r>
                </w:p>
              </w:tc>
            </w:tr>
            <w:tr w:rsidR="00446F22" w:rsidRPr="00C70905" w:rsidTr="007D11DD">
              <w:trPr>
                <w:tblCellSpacing w:w="15" w:type="dxa"/>
              </w:trPr>
              <w:tc>
                <w:tcPr>
                  <w:tcW w:w="1624"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Głębokość </w:t>
                  </w:r>
                </w:p>
              </w:tc>
              <w:tc>
                <w:tcPr>
                  <w:tcW w:w="5135"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15 cm </w:t>
                  </w:r>
                </w:p>
              </w:tc>
            </w:tr>
            <w:tr w:rsidR="00446F22" w:rsidRPr="00C70905" w:rsidTr="007D11DD">
              <w:trPr>
                <w:tblCellSpacing w:w="15" w:type="dxa"/>
              </w:trPr>
              <w:tc>
                <w:tcPr>
                  <w:tcW w:w="1624"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Długość </w:t>
                  </w:r>
                </w:p>
              </w:tc>
              <w:tc>
                <w:tcPr>
                  <w:tcW w:w="5135"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43,5 cm </w:t>
                  </w:r>
                </w:p>
              </w:tc>
            </w:tr>
            <w:tr w:rsidR="00446F22" w:rsidRPr="00C70905" w:rsidTr="007D11DD">
              <w:trPr>
                <w:tblCellSpacing w:w="15" w:type="dxa"/>
              </w:trPr>
              <w:tc>
                <w:tcPr>
                  <w:tcW w:w="1624"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Odpływ </w:t>
                  </w:r>
                </w:p>
              </w:tc>
              <w:tc>
                <w:tcPr>
                  <w:tcW w:w="5135" w:type="dxa"/>
                  <w:vAlign w:val="center"/>
                  <w:hideMark/>
                </w:tcPr>
                <w:p w:rsidR="00446F22" w:rsidRPr="00AA1E07" w:rsidRDefault="00446F22" w:rsidP="006A18F8">
                  <w:pPr>
                    <w:framePr w:hSpace="141" w:wrap="around" w:vAnchor="page" w:hAnchor="margin" w:y="1735"/>
                    <w:rPr>
                      <w:rFonts w:asciiTheme="minorHAnsi" w:eastAsia="Times New Roman" w:hAnsiTheme="minorHAnsi"/>
                    </w:rPr>
                  </w:pPr>
                  <w:r w:rsidRPr="00AA1E07">
                    <w:rPr>
                      <w:rFonts w:asciiTheme="minorHAnsi" w:eastAsia="Times New Roman" w:hAnsiTheme="minorHAnsi"/>
                    </w:rPr>
                    <w:t xml:space="preserve">50 mm </w:t>
                  </w:r>
                </w:p>
              </w:tc>
            </w:tr>
          </w:tbl>
          <w:p w:rsidR="00446F22" w:rsidRPr="00C70905" w:rsidRDefault="00446F22" w:rsidP="00446F22">
            <w:pPr>
              <w:rPr>
                <w:rFonts w:asciiTheme="minorHAnsi" w:eastAsia="Times New Roman" w:hAnsiTheme="minorHAnsi" w:cs="Segoe UI"/>
                <w:b/>
                <w:bCs/>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sidRPr="00C70905">
              <w:rPr>
                <w:rFonts w:asciiTheme="minorHAnsi" w:hAnsiTheme="minorHAnsi"/>
                <w:b/>
              </w:rPr>
              <w:t>5</w:t>
            </w:r>
          </w:p>
        </w:tc>
      </w:tr>
      <w:tr w:rsidR="00446F22" w:rsidRPr="00EC196F" w:rsidTr="00071D39">
        <w:tc>
          <w:tcPr>
            <w:tcW w:w="959" w:type="dxa"/>
            <w:vAlign w:val="center"/>
          </w:tcPr>
          <w:p w:rsidR="00446F22" w:rsidRPr="00C70905" w:rsidRDefault="00446F22" w:rsidP="00446F22">
            <w:pPr>
              <w:rPr>
                <w:rFonts w:asciiTheme="minorHAnsi" w:hAnsiTheme="minorHAnsi"/>
                <w:b/>
              </w:rPr>
            </w:pPr>
            <w:r w:rsidRPr="00C70905">
              <w:rPr>
                <w:rFonts w:asciiTheme="minorHAnsi" w:hAnsiTheme="minorHAnsi"/>
                <w:b/>
              </w:rPr>
              <w:t>63</w:t>
            </w:r>
          </w:p>
        </w:tc>
        <w:tc>
          <w:tcPr>
            <w:tcW w:w="1417"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II PIĘTRO: 3.12</w:t>
            </w:r>
          </w:p>
          <w:p w:rsidR="00446F22" w:rsidRPr="00C70905" w:rsidRDefault="00446F22" w:rsidP="00446F22">
            <w:pPr>
              <w:rPr>
                <w:rFonts w:asciiTheme="minorHAnsi" w:hAnsiTheme="minorHAnsi"/>
                <w:b/>
              </w:rPr>
            </w:pPr>
          </w:p>
        </w:tc>
        <w:tc>
          <w:tcPr>
            <w:tcW w:w="11907" w:type="dxa"/>
            <w:vAlign w:val="center"/>
          </w:tcPr>
          <w:p w:rsidR="00446F22" w:rsidRPr="00895F37" w:rsidRDefault="00446F22" w:rsidP="00955B8E">
            <w:pPr>
              <w:rPr>
                <w:rFonts w:asciiTheme="minorHAnsi" w:eastAsia="Times New Roman" w:hAnsiTheme="minorHAnsi"/>
                <w:color w:val="00B050"/>
              </w:rPr>
            </w:pPr>
            <w:r w:rsidRPr="00053CBF">
              <w:rPr>
                <w:rFonts w:asciiTheme="minorHAnsi" w:eastAsia="Times New Roman" w:hAnsiTheme="minorHAnsi" w:cs="Segoe UI"/>
                <w:b/>
                <w:bCs/>
                <w:bdr w:val="none" w:sz="0" w:space="0" w:color="auto" w:frame="1"/>
                <w:shd w:val="clear" w:color="auto" w:fill="FFFFFF"/>
              </w:rPr>
              <w:t xml:space="preserve">LODÓWKA PODBLATOWA DO ZABUDOWY. </w:t>
            </w:r>
            <w:r w:rsidRPr="00053CBF">
              <w:rPr>
                <w:rFonts w:asciiTheme="minorHAnsi" w:eastAsia="Times New Roman" w:hAnsiTheme="minorHAnsi" w:cs="Segoe UI"/>
                <w:bCs/>
                <w:bdr w:val="none" w:sz="0" w:space="0" w:color="auto" w:frame="1"/>
                <w:shd w:val="clear" w:color="auto" w:fill="FFFFFF"/>
              </w:rPr>
              <w:t xml:space="preserve">Wymiary: wysokość max. 87 cm, szerokość max. 60 cm, głębokość max. 55 cm. </w:t>
            </w:r>
            <w:hyperlink r:id="rId11" w:tooltip="Pojemność chłodziarki" w:history="1">
              <w:r w:rsidRPr="00053CBF">
                <w:rPr>
                  <w:rStyle w:val="Hipercze"/>
                  <w:rFonts w:asciiTheme="minorHAnsi" w:hAnsiTheme="minorHAnsi"/>
                  <w:color w:val="auto"/>
                  <w:u w:val="none"/>
                </w:rPr>
                <w:t xml:space="preserve">Pojemność użytkowa chłodziarki min. </w:t>
              </w:r>
            </w:hyperlink>
            <w:r w:rsidRPr="00053CBF">
              <w:rPr>
                <w:rStyle w:val="bold"/>
                <w:rFonts w:asciiTheme="minorHAnsi" w:hAnsiTheme="minorHAnsi"/>
              </w:rPr>
              <w:t xml:space="preserve">100 litrów. Klasa energetyczna min. A+. Wyposażenie min. </w:t>
            </w:r>
            <w:r w:rsidRPr="00053CBF">
              <w:rPr>
                <w:rFonts w:asciiTheme="minorHAnsi" w:eastAsia="Times New Roman" w:hAnsiTheme="minorHAnsi"/>
              </w:rPr>
              <w:t xml:space="preserve">2 półki szklane, 2 półki w drzwiach, instrukcja obsługi w języku polskim, karta gwarancyjna. </w:t>
            </w: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1</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64</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p>
        </w:tc>
        <w:tc>
          <w:tcPr>
            <w:tcW w:w="11907" w:type="dxa"/>
            <w:vAlign w:val="center"/>
          </w:tcPr>
          <w:p w:rsidR="00446F22" w:rsidRPr="00895F37" w:rsidRDefault="00446F22" w:rsidP="00446F22">
            <w:pPr>
              <w:rPr>
                <w:rFonts w:asciiTheme="minorHAnsi" w:hAnsiTheme="minorHAnsi"/>
                <w:color w:val="00B050"/>
              </w:rPr>
            </w:pPr>
          </w:p>
          <w:p w:rsidR="00446F22" w:rsidRPr="00C01318" w:rsidRDefault="00446F22" w:rsidP="00446F22">
            <w:pPr>
              <w:rPr>
                <w:rFonts w:asciiTheme="minorHAnsi" w:hAnsiTheme="minorHAnsi"/>
                <w:strike/>
                <w:color w:val="00B050"/>
              </w:rPr>
            </w:pPr>
            <w:r w:rsidRPr="00053CBF">
              <w:rPr>
                <w:rFonts w:asciiTheme="minorHAnsi" w:hAnsiTheme="minorHAnsi"/>
                <w:b/>
              </w:rPr>
              <w:t>Płyta indukcyjna</w:t>
            </w:r>
            <w:r w:rsidRPr="00053CBF">
              <w:rPr>
                <w:rFonts w:asciiTheme="minorHAnsi" w:hAnsiTheme="minorHAnsi"/>
              </w:rPr>
              <w:t xml:space="preserve">, wolnostojąca, o mocy od 200 do 1800 W, z regulacją temperatury w zakresie od 60 st. C do 240 st. C, minutnikiem, wyświetlaczem LCD oraz dotykowym panelem funkcyjnym. </w:t>
            </w:r>
          </w:p>
          <w:p w:rsidR="00446F22" w:rsidRPr="00895F37" w:rsidRDefault="00446F22" w:rsidP="00446F22">
            <w:pPr>
              <w:rPr>
                <w:rFonts w:asciiTheme="minorHAnsi" w:eastAsia="Times New Roman" w:hAnsiTheme="minorHAnsi" w:cs="Segoe UI"/>
                <w:b/>
                <w:bCs/>
                <w:color w:val="00B050"/>
                <w:bdr w:val="none" w:sz="0" w:space="0" w:color="auto" w:frame="1"/>
                <w:shd w:val="clear" w:color="auto" w:fill="FFFFFF"/>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t>3</w:t>
            </w:r>
          </w:p>
        </w:tc>
      </w:tr>
      <w:tr w:rsidR="00446F22" w:rsidRPr="00EC196F" w:rsidTr="00071D39">
        <w:tc>
          <w:tcPr>
            <w:tcW w:w="959" w:type="dxa"/>
            <w:vAlign w:val="center"/>
          </w:tcPr>
          <w:p w:rsidR="00446F22" w:rsidRPr="00C70905" w:rsidRDefault="00446F22" w:rsidP="00446F22">
            <w:pPr>
              <w:rPr>
                <w:rFonts w:asciiTheme="minorHAnsi" w:hAnsiTheme="minorHAnsi"/>
                <w:b/>
              </w:rPr>
            </w:pPr>
          </w:p>
          <w:p w:rsidR="00446F22" w:rsidRPr="00C70905" w:rsidRDefault="00446F22" w:rsidP="00446F22">
            <w:pPr>
              <w:rPr>
                <w:rFonts w:asciiTheme="minorHAnsi" w:hAnsiTheme="minorHAnsi"/>
                <w:b/>
              </w:rPr>
            </w:pPr>
            <w:r w:rsidRPr="00C70905">
              <w:rPr>
                <w:rFonts w:asciiTheme="minorHAnsi" w:hAnsiTheme="minorHAnsi"/>
                <w:b/>
              </w:rPr>
              <w:t>65</w:t>
            </w:r>
          </w:p>
          <w:p w:rsidR="00446F22" w:rsidRPr="00C70905" w:rsidRDefault="00446F22" w:rsidP="00446F22">
            <w:pPr>
              <w:rPr>
                <w:rFonts w:asciiTheme="minorHAnsi" w:hAnsiTheme="minorHAnsi"/>
                <w:b/>
              </w:rPr>
            </w:pPr>
          </w:p>
        </w:tc>
        <w:tc>
          <w:tcPr>
            <w:tcW w:w="1417" w:type="dxa"/>
            <w:vAlign w:val="center"/>
          </w:tcPr>
          <w:p w:rsidR="00446F22" w:rsidRPr="00C70905" w:rsidRDefault="00446F22" w:rsidP="00446F22">
            <w:pPr>
              <w:rPr>
                <w:rFonts w:asciiTheme="minorHAnsi" w:hAnsiTheme="minorHAnsi"/>
                <w:b/>
              </w:rPr>
            </w:pPr>
            <w:r>
              <w:rPr>
                <w:rFonts w:asciiTheme="minorHAnsi" w:hAnsiTheme="minorHAnsi"/>
                <w:b/>
              </w:rPr>
              <w:t>II PIĘTRO: 3.15</w:t>
            </w:r>
          </w:p>
          <w:p w:rsidR="00446F22" w:rsidRPr="00C70905" w:rsidRDefault="00446F22" w:rsidP="00446F22">
            <w:pPr>
              <w:rPr>
                <w:rFonts w:asciiTheme="minorHAnsi" w:hAnsiTheme="minorHAnsi"/>
                <w:b/>
              </w:rPr>
            </w:pPr>
          </w:p>
        </w:tc>
        <w:tc>
          <w:tcPr>
            <w:tcW w:w="11907" w:type="dxa"/>
            <w:vAlign w:val="center"/>
          </w:tcPr>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Krzesło obrotowe na kółkach z podłokietnikami, powinno posiadać wymiary mieszczące się w przedziałach:</w:t>
            </w:r>
          </w:p>
          <w:p w:rsidR="00446F22" w:rsidRPr="00C70905" w:rsidRDefault="00446F22" w:rsidP="00446F22">
            <w:pPr>
              <w:widowControl w:val="0"/>
              <w:suppressAutoHyphens/>
              <w:rPr>
                <w:rFonts w:asciiTheme="minorHAnsi" w:eastAsia="Times New Roman" w:hAnsiTheme="minorHAnsi" w:cs="Times"/>
                <w:b/>
              </w:rPr>
            </w:pP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Szerokość siedziska 480-520 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Głębokość siedziska 390-440 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Szerokość oparcia 440-500 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Wysokość siedziska regulowana co najmniej od poziomu 435mm w zakresie min. +130mm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Wysokość całkowita liczona do krańca oparcia przy położeniu siedziska na poziomie 435mm – wynosi min.1155 mm do max.1290 mm</w:t>
            </w:r>
          </w:p>
          <w:p w:rsidR="00446F22"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Średnica pięcioramiennej podstawy Ø660-720 mm</w:t>
            </w:r>
          </w:p>
          <w:p w:rsidR="00446F22" w:rsidRPr="00C70905" w:rsidRDefault="00446F22" w:rsidP="00446F22">
            <w:pPr>
              <w:widowControl w:val="0"/>
              <w:suppressAutoHyphens/>
              <w:rPr>
                <w:rFonts w:asciiTheme="minorHAnsi" w:eastAsia="Times New Roman" w:hAnsiTheme="minorHAnsi" w:cs="Times"/>
              </w:rPr>
            </w:pPr>
          </w:p>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Krzesło musi posiadać:</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lastRenderedPageBreak/>
              <w:t xml:space="preserve">• Siedzisk, oparcie i zagłówek tapicerowane tkaniną.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Szkielet siedziska i oparcia wykonany ze sklejki grubości min. 10mm.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Gąbkę siedziska wykonaną z pianki wylewanej, nie dopuszcza się pianki ciętej.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Podstawę pięcioramienną, malowaną proszkową na kolor aluminium, wykonaną z jednego elementu, niespawaną – nie dopuszcza się podstawy stalowej.</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Podnośnik gazowy z płynną regulację wysokości.</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Regulację siły oporu oparcia</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Mechanizm synchroniczny, pozwalający na synchroniczne odchylanie oparcia i siedziska</w:t>
            </w:r>
            <w:r>
              <w:rPr>
                <w:rFonts w:asciiTheme="minorHAnsi" w:eastAsia="Times New Roman" w:hAnsiTheme="minorHAnsi" w:cs="Times"/>
              </w:rPr>
              <w:t xml:space="preserve"> w zakresie dowolnym.</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w:t>
            </w:r>
            <w:r>
              <w:rPr>
                <w:rFonts w:asciiTheme="minorHAnsi" w:eastAsia="Times New Roman" w:hAnsiTheme="minorHAnsi" w:cs="Times"/>
              </w:rPr>
              <w:t xml:space="preserve"> Oparcie z regulacją odchylania </w:t>
            </w:r>
            <w:r w:rsidRPr="00C70905">
              <w:rPr>
                <w:rFonts w:asciiTheme="minorHAnsi" w:eastAsia="Times New Roman" w:hAnsiTheme="minorHAnsi" w:cs="Times"/>
              </w:rPr>
              <w:t xml:space="preserve">z mechanizmem </w:t>
            </w:r>
            <w:proofErr w:type="spellStart"/>
            <w:r w:rsidRPr="00C70905">
              <w:rPr>
                <w:rFonts w:asciiTheme="minorHAnsi" w:eastAsia="Times New Roman" w:hAnsiTheme="minorHAnsi" w:cs="Times"/>
              </w:rPr>
              <w:t>anti-shock</w:t>
            </w:r>
            <w:proofErr w:type="spellEnd"/>
            <w:r w:rsidRPr="00C70905">
              <w:rPr>
                <w:rFonts w:asciiTheme="minorHAnsi" w:eastAsia="Times New Roman" w:hAnsiTheme="minorHAnsi" w:cs="Times"/>
              </w:rPr>
              <w:t xml:space="preserve"> – zapobiegającym uderzeniu oparcia w plecy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Kółka fi min. 60 mm. </w:t>
            </w:r>
          </w:p>
          <w:p w:rsidR="00446F22" w:rsidRPr="00C70905" w:rsidRDefault="00446F22" w:rsidP="00446F22">
            <w:pPr>
              <w:widowControl w:val="0"/>
              <w:suppressAutoHyphens/>
              <w:rPr>
                <w:rFonts w:asciiTheme="minorHAnsi" w:eastAsia="Calibri" w:hAnsiTheme="minorHAnsi" w:cs="Segoe UI"/>
              </w:rPr>
            </w:pPr>
            <w:r w:rsidRPr="00C70905">
              <w:rPr>
                <w:rFonts w:asciiTheme="minorHAnsi" w:eastAsia="Calibri" w:hAnsiTheme="minorHAnsi" w:cs="Segoe UI"/>
                <w:b/>
              </w:rPr>
              <w:t>Kolorystyka:</w:t>
            </w:r>
            <w:r w:rsidRPr="00C70905">
              <w:rPr>
                <w:rFonts w:asciiTheme="minorHAnsi" w:eastAsia="Calibri" w:hAnsiTheme="minorHAnsi" w:cs="Segoe UI"/>
              </w:rPr>
              <w:t xml:space="preserve"> tkanina tapicerska - do wyboru min. 10 kolorów z wzornika producenta. Kolorystyka do wyboru przez Zamawiającego, przed podpisaniem umowy.</w:t>
            </w:r>
          </w:p>
          <w:p w:rsidR="00446F22" w:rsidRPr="00C70905" w:rsidRDefault="00446F22" w:rsidP="00446F22">
            <w:pPr>
              <w:widowControl w:val="0"/>
              <w:suppressAutoHyphens/>
              <w:rPr>
                <w:rFonts w:asciiTheme="minorHAnsi" w:eastAsia="Times New Roman" w:hAnsiTheme="minorHAnsi" w:cs="Times"/>
                <w:b/>
              </w:rPr>
            </w:pPr>
            <w:r w:rsidRPr="00C70905">
              <w:rPr>
                <w:rFonts w:asciiTheme="minorHAnsi" w:eastAsia="Times New Roman" w:hAnsiTheme="minorHAnsi" w:cs="Times"/>
                <w:b/>
              </w:rPr>
              <w:t>Wymagane dokumenty:</w:t>
            </w:r>
          </w:p>
          <w:p w:rsidR="00446F22" w:rsidRPr="00955B8E" w:rsidRDefault="00446F22" w:rsidP="00446F22">
            <w:pPr>
              <w:widowControl w:val="0"/>
              <w:suppressAutoHyphens/>
              <w:rPr>
                <w:rFonts w:asciiTheme="minorHAnsi" w:eastAsia="Times New Roman" w:hAnsiTheme="minorHAnsi" w:cs="Times"/>
              </w:rPr>
            </w:pPr>
            <w:r w:rsidRPr="00955B8E">
              <w:rPr>
                <w:rFonts w:asciiTheme="minorHAnsi" w:eastAsia="Times New Roman" w:hAnsiTheme="minorHAnsi" w:cs="Times"/>
              </w:rPr>
              <w:t xml:space="preserve">•Atest  wytrzymałościowy zgodnie z EN 1335, EN 1022  </w:t>
            </w:r>
            <w:r w:rsidRPr="00955B8E">
              <w:rPr>
                <w:rFonts w:asciiTheme="minorHAnsi" w:eastAsia="Times New Roman" w:hAnsiTheme="minorHAnsi" w:cs="Segoe UI"/>
              </w:rPr>
              <w:t xml:space="preserve"> lub dokument równoważny niezależnego podmiotu uprawnionego do kontroli jakości potwierdzający, że dostarczony produkt odpowiada odpowiednim normom.</w:t>
            </w:r>
          </w:p>
          <w:p w:rsidR="00446F22" w:rsidRPr="00C70905" w:rsidRDefault="00446F22" w:rsidP="00446F22">
            <w:pPr>
              <w:widowControl w:val="0"/>
              <w:suppressAutoHyphens/>
              <w:rPr>
                <w:rFonts w:asciiTheme="minorHAnsi" w:eastAsia="Times New Roman" w:hAnsiTheme="minorHAnsi" w:cs="Times"/>
              </w:rPr>
            </w:pPr>
          </w:p>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Krzesło powinno być tapicerowane tkaniną o parametrach nie gorszych niż :</w:t>
            </w:r>
          </w:p>
          <w:p w:rsidR="00446F22"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Skład: wierzchnia </w:t>
            </w:r>
            <w:proofErr w:type="spellStart"/>
            <w:r w:rsidRPr="00C70905">
              <w:rPr>
                <w:rFonts w:asciiTheme="minorHAnsi" w:eastAsia="Times New Roman" w:hAnsiTheme="minorHAnsi" w:cs="Times"/>
              </w:rPr>
              <w:t>wartstwa</w:t>
            </w:r>
            <w:proofErr w:type="spellEnd"/>
            <w:r w:rsidRPr="00C70905">
              <w:rPr>
                <w:rFonts w:asciiTheme="minorHAnsi" w:eastAsia="Times New Roman" w:hAnsiTheme="minorHAnsi" w:cs="Times"/>
              </w:rPr>
              <w:t xml:space="preserve"> 100% </w:t>
            </w:r>
            <w:proofErr w:type="spellStart"/>
            <w:r w:rsidRPr="00C70905">
              <w:rPr>
                <w:rFonts w:asciiTheme="minorHAnsi" w:eastAsia="Times New Roman" w:hAnsiTheme="minorHAnsi" w:cs="Times"/>
              </w:rPr>
              <w:t>vinyl</w:t>
            </w:r>
            <w:proofErr w:type="spellEnd"/>
            <w:r w:rsidRPr="00C70905">
              <w:rPr>
                <w:rFonts w:asciiTheme="minorHAnsi" w:eastAsia="Times New Roman" w:hAnsiTheme="minorHAnsi" w:cs="Times"/>
              </w:rPr>
              <w:t xml:space="preserve">, podkład: 100% poliester </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Gramatura: min. 650 g/m2</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xml:space="preserve">• Ścieralność : min. 300 000 cykli </w:t>
            </w:r>
            <w:proofErr w:type="spellStart"/>
            <w:r w:rsidRPr="00C70905">
              <w:rPr>
                <w:rFonts w:asciiTheme="minorHAnsi" w:eastAsia="Times New Roman" w:hAnsiTheme="minorHAnsi" w:cs="Times"/>
              </w:rPr>
              <w:t>Martindala</w:t>
            </w:r>
            <w:proofErr w:type="spellEnd"/>
            <w:r w:rsidRPr="00C70905">
              <w:rPr>
                <w:rFonts w:asciiTheme="minorHAnsi" w:eastAsia="Times New Roman" w:hAnsiTheme="minorHAnsi" w:cs="Times"/>
              </w:rPr>
              <w:t>,</w:t>
            </w:r>
          </w:p>
          <w:p w:rsidR="00446F22" w:rsidRPr="00C70905" w:rsidRDefault="00446F22" w:rsidP="00446F22">
            <w:pPr>
              <w:widowControl w:val="0"/>
              <w:suppressAutoHyphens/>
              <w:rPr>
                <w:rFonts w:asciiTheme="minorHAnsi" w:eastAsia="Times New Roman" w:hAnsiTheme="minorHAnsi" w:cs="Times"/>
              </w:rPr>
            </w:pPr>
            <w:r w:rsidRPr="00C70905">
              <w:rPr>
                <w:rFonts w:asciiTheme="minorHAnsi" w:eastAsia="Times New Roman" w:hAnsiTheme="minorHAnsi" w:cs="Times"/>
              </w:rPr>
              <w:t>• Niepalność : wg EN 1021-1, EN 1021-2</w:t>
            </w:r>
          </w:p>
          <w:p w:rsidR="00446F22" w:rsidRPr="00C70905" w:rsidRDefault="00446F22" w:rsidP="00446F22">
            <w:pPr>
              <w:rPr>
                <w:rFonts w:asciiTheme="minorHAnsi" w:hAnsiTheme="minorHAnsi"/>
              </w:rPr>
            </w:pPr>
          </w:p>
        </w:tc>
        <w:tc>
          <w:tcPr>
            <w:tcW w:w="993" w:type="dxa"/>
            <w:vAlign w:val="center"/>
          </w:tcPr>
          <w:p w:rsidR="00446F22" w:rsidRPr="00C70905" w:rsidRDefault="00446F22" w:rsidP="00446F22">
            <w:pPr>
              <w:rPr>
                <w:rFonts w:asciiTheme="minorHAnsi" w:hAnsiTheme="minorHAnsi"/>
                <w:b/>
              </w:rPr>
            </w:pPr>
            <w:r>
              <w:rPr>
                <w:rFonts w:asciiTheme="minorHAnsi" w:hAnsiTheme="minorHAnsi"/>
                <w:b/>
              </w:rPr>
              <w:lastRenderedPageBreak/>
              <w:t>1</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Pr>
                <w:rFonts w:asciiTheme="minorHAnsi" w:hAnsiTheme="minorHAnsi"/>
                <w:b/>
              </w:rPr>
              <w:t>69</w:t>
            </w:r>
          </w:p>
          <w:p w:rsidR="00446F22"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PARTER: 1.23</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rPr>
            </w:pPr>
            <w:r w:rsidRPr="00C70905">
              <w:rPr>
                <w:rFonts w:asciiTheme="minorHAnsi" w:eastAsia="Times New Roman" w:hAnsiTheme="minorHAnsi" w:cs="Segoe UI"/>
                <w:b/>
                <w:bCs/>
              </w:rPr>
              <w:t xml:space="preserve">Szafa ubraniowa z </w:t>
            </w:r>
            <w:r>
              <w:rPr>
                <w:rFonts w:asciiTheme="minorHAnsi" w:eastAsia="Times New Roman" w:hAnsiTheme="minorHAnsi" w:cs="Segoe UI"/>
                <w:b/>
                <w:bCs/>
              </w:rPr>
              <w:t xml:space="preserve">pojedynczymi </w:t>
            </w:r>
            <w:r w:rsidRPr="00C70905">
              <w:rPr>
                <w:rFonts w:asciiTheme="minorHAnsi" w:eastAsia="Times New Roman" w:hAnsiTheme="minorHAnsi" w:cs="Segoe UI"/>
                <w:b/>
                <w:bCs/>
              </w:rPr>
              <w:t>drzwiami płytowymi</w:t>
            </w:r>
            <w:r>
              <w:rPr>
                <w:rFonts w:asciiTheme="minorHAnsi" w:eastAsia="Times New Roman" w:hAnsiTheme="minorHAnsi" w:cs="Segoe UI"/>
                <w:b/>
                <w:bCs/>
              </w:rPr>
              <w:t>,</w:t>
            </w:r>
            <w:r w:rsidRPr="00C70905">
              <w:rPr>
                <w:rFonts w:asciiTheme="minorHAnsi" w:eastAsia="Times New Roman" w:hAnsiTheme="minorHAnsi" w:cs="Segoe UI"/>
                <w:b/>
                <w:bCs/>
              </w:rPr>
              <w:t xml:space="preserve"> uchylnymi, o wymiarach</w:t>
            </w:r>
            <w:r>
              <w:rPr>
                <w:rFonts w:asciiTheme="minorHAnsi" w:eastAsia="Times New Roman" w:hAnsiTheme="minorHAnsi" w:cs="Segoe UI"/>
                <w:b/>
              </w:rPr>
              <w:t>:  szerokość 6</w:t>
            </w:r>
            <w:r w:rsidRPr="00C70905">
              <w:rPr>
                <w:rFonts w:asciiTheme="minorHAnsi" w:eastAsia="Times New Roman" w:hAnsiTheme="minorHAnsi" w:cs="Segoe UI"/>
                <w:b/>
              </w:rPr>
              <w:t>00 mm, głębokość 440-460 mm, wysokość 1890-1940 mm.</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Budowa</w:t>
            </w:r>
            <w:r w:rsidRPr="00C70905">
              <w:rPr>
                <w:rFonts w:asciiTheme="minorHAnsi" w:eastAsia="Times New Roman" w:hAnsiTheme="minorHAnsi" w:cs="Segoe UI"/>
              </w:rPr>
              <w:t>: Szafa powinna być wykonana z płyty wiórowej obustronnie laminowanej o klasie higieniczności E1. Obrzeże ABS dobrane pod kolor płyty.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półka i wieniec dolny mają być wykonane z płyty grubości min. 18 mm, przy założeniu, że wszystkie elementy mają być wykonane z tej samej grubości płyty. Wieniec górny wykonany z płyty grubości min. 25 mm. Dla pleców Zamawiający dopuszcza płytę HDF o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Szafa powinna posiadać półkę konstrukcyjną głębokości 340-370 mm wyposażoną w system zapobiegający jej wypadnięciu </w:t>
            </w:r>
            <w:r w:rsidRPr="00C70905">
              <w:rPr>
                <w:rFonts w:asciiTheme="minorHAnsi" w:eastAsia="Times New Roman" w:hAnsiTheme="minorHAnsi" w:cs="Segoe UI"/>
              </w:rPr>
              <w:lastRenderedPageBreak/>
              <w:t>lub wyszarpnięciu z możliwością regulacji w 5 pozycjach, co min. 32 mm. Półka powinna być oklejona z każdej strony.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powinna być wyposażona w chromowany  wieszak teleskopowy, mocowany pod półką konstrukcyjną.</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4 zawiasy na skrzydło drzwi.</w:t>
            </w:r>
          </w:p>
          <w:p w:rsidR="00446F22" w:rsidRPr="0067424A"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Jedne drzwi</w:t>
            </w:r>
            <w:r>
              <w:rPr>
                <w:rFonts w:asciiTheme="minorHAnsi" w:eastAsia="Times New Roman" w:hAnsiTheme="minorHAnsi" w:cs="Segoe UI"/>
              </w:rPr>
              <w:t xml:space="preserve"> wyposażone w listwę </w:t>
            </w:r>
            <w:proofErr w:type="spellStart"/>
            <w:r>
              <w:rPr>
                <w:rFonts w:asciiTheme="minorHAnsi" w:eastAsia="Times New Roman" w:hAnsiTheme="minorHAnsi" w:cs="Segoe UI"/>
              </w:rPr>
              <w:t>przymykową</w:t>
            </w:r>
            <w:proofErr w:type="spellEnd"/>
            <w:r>
              <w:rPr>
                <w:rFonts w:asciiTheme="minorHAnsi" w:eastAsia="Times New Roman" w:hAnsiTheme="minorHAnsi" w:cs="Segoe UI"/>
              </w:rPr>
              <w:t xml:space="preserve">, </w:t>
            </w:r>
            <w:r w:rsidRPr="0067424A">
              <w:rPr>
                <w:rFonts w:asciiTheme="minorHAnsi" w:eastAsia="Times New Roman" w:hAnsiTheme="minorHAnsi" w:cs="Segoe UI"/>
              </w:rPr>
              <w:t>wyposażone w metalowy uchwyt zabezpieczony galwanicznie lub malowany proszkowo o minimalnym rozstawie 120mm, mocowany na 2 śrubach.</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płyta meblowa - do wyboru min. 12 kolorów z wzornika producenta. Kolorystyka do wyboru przez Zamawiającego, przed podpisaniem umowy.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955B8E" w:rsidRDefault="00446F22" w:rsidP="00446F22">
            <w:pPr>
              <w:numPr>
                <w:ilvl w:val="1"/>
                <w:numId w:val="16"/>
              </w:numPr>
              <w:spacing w:before="100" w:beforeAutospacing="1" w:after="100" w:afterAutospacing="1"/>
              <w:rPr>
                <w:rFonts w:asciiTheme="minorHAnsi" w:eastAsia="Times New Roman" w:hAnsiTheme="minorHAnsi" w:cs="Segoe UI"/>
              </w:rPr>
            </w:pPr>
            <w:r w:rsidRPr="00955B8E">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B96530" w:rsidRDefault="00446F22" w:rsidP="00446F22">
            <w:pPr>
              <w:numPr>
                <w:ilvl w:val="1"/>
                <w:numId w:val="16"/>
              </w:numPr>
              <w:spacing w:before="100" w:beforeAutospacing="1" w:after="100" w:afterAutospacing="1"/>
              <w:rPr>
                <w:rFonts w:asciiTheme="minorHAnsi" w:eastAsia="Times New Roman" w:hAnsiTheme="minorHAnsi" w:cs="Segoe UI"/>
              </w:rPr>
            </w:pPr>
            <w:r w:rsidRPr="00B96530">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B96530" w:rsidRPr="00B96530">
              <w:rPr>
                <w:rFonts w:asciiTheme="minorHAnsi" w:eastAsia="Times New Roman" w:hAnsiTheme="minorHAnsi" w:cs="Segoe UI"/>
              </w:rPr>
              <w:t>klasie higieniczności E1</w:t>
            </w:r>
            <w:r w:rsidRPr="00B96530">
              <w:rPr>
                <w:rFonts w:asciiTheme="minorHAnsi" w:eastAsia="Times New Roman" w:hAnsiTheme="minorHAnsi" w:cs="Segoe UI"/>
              </w:rPr>
              <w:t>.</w:t>
            </w:r>
          </w:p>
          <w:p w:rsidR="00446F22" w:rsidRDefault="00446F22" w:rsidP="00446F22">
            <w:pPr>
              <w:pStyle w:val="Tekstpodstawowywcity"/>
              <w:ind w:left="0" w:right="50"/>
              <w:rPr>
                <w:b/>
              </w:rPr>
            </w:pPr>
          </w:p>
        </w:tc>
        <w:tc>
          <w:tcPr>
            <w:tcW w:w="993" w:type="dxa"/>
            <w:vAlign w:val="center"/>
          </w:tcPr>
          <w:p w:rsidR="00446F22" w:rsidRDefault="00446F22" w:rsidP="00446F22">
            <w:pPr>
              <w:rPr>
                <w:rFonts w:asciiTheme="minorHAnsi" w:hAnsiTheme="minorHAnsi"/>
                <w:b/>
              </w:rPr>
            </w:pPr>
            <w:r>
              <w:rPr>
                <w:rFonts w:asciiTheme="minorHAnsi" w:hAnsiTheme="minorHAnsi"/>
                <w:b/>
              </w:rPr>
              <w:lastRenderedPageBreak/>
              <w:t>1</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Pr>
                <w:rFonts w:asciiTheme="minorHAnsi" w:hAnsiTheme="minorHAnsi"/>
                <w:b/>
              </w:rPr>
              <w:t>70</w:t>
            </w:r>
          </w:p>
          <w:p w:rsidR="00446F22"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PARTER: 1.23</w:t>
            </w:r>
          </w:p>
        </w:tc>
        <w:tc>
          <w:tcPr>
            <w:tcW w:w="11907" w:type="dxa"/>
            <w:vAlign w:val="center"/>
          </w:tcPr>
          <w:p w:rsidR="00446F22" w:rsidRPr="00C70905" w:rsidRDefault="00446F22" w:rsidP="00446F22">
            <w:pPr>
              <w:rPr>
                <w:rFonts w:asciiTheme="minorHAnsi" w:eastAsia="Times New Roman" w:hAnsiTheme="minorHAnsi" w:cs="Segoe UI"/>
                <w:b/>
              </w:rPr>
            </w:pPr>
            <w:r w:rsidRPr="00C70905">
              <w:rPr>
                <w:rFonts w:asciiTheme="minorHAnsi" w:eastAsia="Times New Roman" w:hAnsiTheme="minorHAnsi" w:cs="Segoe UI"/>
                <w:b/>
                <w:bCs/>
              </w:rPr>
              <w:t xml:space="preserve">Szafa z </w:t>
            </w:r>
            <w:r>
              <w:rPr>
                <w:rFonts w:asciiTheme="minorHAnsi" w:eastAsia="Times New Roman" w:hAnsiTheme="minorHAnsi" w:cs="Segoe UI"/>
                <w:b/>
                <w:bCs/>
              </w:rPr>
              <w:t xml:space="preserve">pojedynczymi </w:t>
            </w:r>
            <w:r w:rsidRPr="00C70905">
              <w:rPr>
                <w:rFonts w:asciiTheme="minorHAnsi" w:eastAsia="Times New Roman" w:hAnsiTheme="minorHAnsi" w:cs="Segoe UI"/>
                <w:b/>
                <w:bCs/>
              </w:rPr>
              <w:t>drzwiami płytowymi</w:t>
            </w:r>
            <w:r>
              <w:rPr>
                <w:rFonts w:asciiTheme="minorHAnsi" w:eastAsia="Times New Roman" w:hAnsiTheme="minorHAnsi" w:cs="Segoe UI"/>
                <w:b/>
                <w:bCs/>
              </w:rPr>
              <w:t>,</w:t>
            </w:r>
            <w:r w:rsidRPr="00C70905">
              <w:rPr>
                <w:rFonts w:asciiTheme="minorHAnsi" w:eastAsia="Times New Roman" w:hAnsiTheme="minorHAnsi" w:cs="Segoe UI"/>
                <w:b/>
                <w:bCs/>
              </w:rPr>
              <w:t xml:space="preserve"> uchylnymi</w:t>
            </w:r>
            <w:r>
              <w:rPr>
                <w:rFonts w:asciiTheme="minorHAnsi" w:eastAsia="Times New Roman" w:hAnsiTheme="minorHAnsi" w:cs="Segoe UI"/>
                <w:b/>
              </w:rPr>
              <w:t>, o wymiarach: szerokość 6</w:t>
            </w:r>
            <w:r w:rsidRPr="00C70905">
              <w:rPr>
                <w:rFonts w:asciiTheme="minorHAnsi" w:eastAsia="Times New Roman" w:hAnsiTheme="minorHAnsi" w:cs="Segoe UI"/>
                <w:b/>
              </w:rPr>
              <w:t>00 mm, głębokość 440-460 mm, wysokość 720-740 mm.</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 xml:space="preserve">Budowa: </w:t>
            </w:r>
            <w:r w:rsidRPr="00C70905">
              <w:rPr>
                <w:rFonts w:asciiTheme="minorHAnsi" w:eastAsia="Times New Roman" w:hAnsiTheme="minorHAnsi" w:cs="Segoe UI"/>
              </w:rPr>
              <w:t xml:space="preserve">Szafa powinna być wykonana z płyty wiórowej obustronnie laminowanej </w:t>
            </w:r>
            <w:r w:rsidRPr="00C01318">
              <w:rPr>
                <w:rFonts w:asciiTheme="minorHAnsi" w:eastAsia="Times New Roman" w:hAnsiTheme="minorHAnsi" w:cs="Segoe UI"/>
              </w:rPr>
              <w:t>o klasie higieniczności E1</w:t>
            </w:r>
            <w:r w:rsidRPr="00C70905">
              <w:rPr>
                <w:rFonts w:asciiTheme="minorHAnsi" w:eastAsia="Times New Roman" w:hAnsiTheme="minorHAnsi" w:cs="Segoe UI"/>
              </w:rPr>
              <w:t>, obrzeże ABS dobrane pod kolor płyty.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wieniec dolny mają być wykonane z płyty grubości min. 18 mm, przy założeniu, że wszystkie elementy mają być wykonane z tej samej grubości płyty. Wieniec górny wykonany z płyty grubości min. 25 mm. Dla pleców Zamawiający dopuszcza płytę HDF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Półki wykonane z płyty grubości min. 18 mm z możliwością regulacji w 5 pozycjach, co min. 32 mm, wyposażone w system zapobiegający ich wypadnięciu lub wyszarpnięciu, głębokość półki 340-360 mm, półka oklejona z każdej strony. Szafa musi posiadać min. 1 półkę.</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2 zawiasy na skrzydło drzwi.</w:t>
            </w:r>
          </w:p>
          <w:p w:rsidR="00446F22" w:rsidRPr="0067424A"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Jedne drzwi</w:t>
            </w:r>
            <w:r>
              <w:rPr>
                <w:rFonts w:asciiTheme="minorHAnsi" w:eastAsia="Times New Roman" w:hAnsiTheme="minorHAnsi" w:cs="Segoe UI"/>
              </w:rPr>
              <w:t xml:space="preserve"> wyposażone w listwę </w:t>
            </w:r>
            <w:proofErr w:type="spellStart"/>
            <w:r>
              <w:rPr>
                <w:rFonts w:asciiTheme="minorHAnsi" w:eastAsia="Times New Roman" w:hAnsiTheme="minorHAnsi" w:cs="Segoe UI"/>
              </w:rPr>
              <w:t>przymykową</w:t>
            </w:r>
            <w:proofErr w:type="spellEnd"/>
            <w:r>
              <w:rPr>
                <w:rFonts w:asciiTheme="minorHAnsi" w:eastAsia="Times New Roman" w:hAnsiTheme="minorHAnsi" w:cs="Segoe UI"/>
              </w:rPr>
              <w:t xml:space="preserve">, </w:t>
            </w:r>
            <w:r w:rsidRPr="0067424A">
              <w:rPr>
                <w:rFonts w:asciiTheme="minorHAnsi" w:eastAsia="Times New Roman" w:hAnsiTheme="minorHAnsi" w:cs="Segoe UI"/>
              </w:rPr>
              <w:t>wyposażone w metalowy uchwyt zabezpieczony galwanicznie lub malowany proszkowo o minimalnym rozstawie 120mm, mocowany na 2 śrubach.</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lastRenderedPageBreak/>
              <w:t>Zamek jednopunktowy, z dwoma kluczami łamanymi.</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xml:space="preserve"> płyta meblowa - do wyboru min. 12 kolorów z wzornika producenta. Kolorystyka do wyboru przez Zamawiającego, przed podpisaniem umowy.</w:t>
            </w:r>
          </w:p>
          <w:p w:rsidR="00446F22" w:rsidRPr="00C70905" w:rsidRDefault="00446F22" w:rsidP="00446F22">
            <w:pPr>
              <w:numPr>
                <w:ilvl w:val="0"/>
                <w:numId w:val="14"/>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955B8E" w:rsidRDefault="00446F22" w:rsidP="00446F22">
            <w:pPr>
              <w:numPr>
                <w:ilvl w:val="1"/>
                <w:numId w:val="14"/>
              </w:numPr>
              <w:spacing w:before="100" w:beforeAutospacing="1" w:after="100" w:afterAutospacing="1"/>
              <w:rPr>
                <w:rFonts w:asciiTheme="minorHAnsi" w:eastAsia="Times New Roman" w:hAnsiTheme="minorHAnsi" w:cs="Segoe UI"/>
              </w:rPr>
            </w:pPr>
            <w:r w:rsidRPr="00955B8E">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B96530" w:rsidRDefault="00446F22" w:rsidP="00446F22">
            <w:pPr>
              <w:numPr>
                <w:ilvl w:val="1"/>
                <w:numId w:val="14"/>
              </w:numPr>
              <w:spacing w:before="100" w:beforeAutospacing="1" w:after="100" w:afterAutospacing="1"/>
              <w:rPr>
                <w:rFonts w:asciiTheme="minorHAnsi" w:eastAsia="Times New Roman" w:hAnsiTheme="minorHAnsi" w:cs="Segoe UI"/>
              </w:rPr>
            </w:pPr>
            <w:r w:rsidRPr="00B96530">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B96530" w:rsidRPr="00B96530">
              <w:rPr>
                <w:rFonts w:asciiTheme="minorHAnsi" w:eastAsia="Times New Roman" w:hAnsiTheme="minorHAnsi" w:cs="Segoe UI"/>
              </w:rPr>
              <w:t>klasie higieniczności E1</w:t>
            </w:r>
            <w:r w:rsidRPr="00B96530">
              <w:rPr>
                <w:rFonts w:asciiTheme="minorHAnsi" w:eastAsia="Times New Roman" w:hAnsiTheme="minorHAnsi" w:cs="Segoe UI"/>
              </w:rPr>
              <w:t>.</w:t>
            </w:r>
          </w:p>
          <w:p w:rsidR="00446F22" w:rsidRPr="00C70905" w:rsidRDefault="00446F22" w:rsidP="00446F22">
            <w:pPr>
              <w:spacing w:before="100" w:beforeAutospacing="1" w:after="100" w:afterAutospacing="1"/>
              <w:rPr>
                <w:rFonts w:asciiTheme="minorHAnsi" w:eastAsia="Times New Roman" w:hAnsiTheme="minorHAnsi" w:cs="Segoe UI"/>
                <w:b/>
                <w:bCs/>
              </w:rPr>
            </w:pPr>
          </w:p>
        </w:tc>
        <w:tc>
          <w:tcPr>
            <w:tcW w:w="993" w:type="dxa"/>
            <w:vAlign w:val="center"/>
          </w:tcPr>
          <w:p w:rsidR="00446F22" w:rsidRDefault="00446F22" w:rsidP="00446F22">
            <w:pPr>
              <w:rPr>
                <w:rFonts w:asciiTheme="minorHAnsi" w:hAnsiTheme="minorHAnsi"/>
                <w:b/>
              </w:rPr>
            </w:pPr>
            <w:r>
              <w:rPr>
                <w:rFonts w:asciiTheme="minorHAnsi" w:hAnsiTheme="minorHAnsi"/>
                <w:b/>
              </w:rPr>
              <w:lastRenderedPageBreak/>
              <w:t>1</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Pr>
                <w:rFonts w:asciiTheme="minorHAnsi" w:hAnsiTheme="minorHAnsi"/>
                <w:b/>
              </w:rPr>
              <w:t>71</w:t>
            </w:r>
          </w:p>
          <w:p w:rsidR="00446F22"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I PIĘTRO: 2.28</w:t>
            </w:r>
          </w:p>
        </w:tc>
        <w:tc>
          <w:tcPr>
            <w:tcW w:w="11907" w:type="dxa"/>
            <w:vAlign w:val="center"/>
          </w:tcPr>
          <w:p w:rsidR="00446F22" w:rsidRPr="00053CBF" w:rsidRDefault="00446F22" w:rsidP="00446F22">
            <w:pPr>
              <w:pStyle w:val="Nagwek2"/>
              <w:outlineLvl w:val="1"/>
              <w:rPr>
                <w:rFonts w:asciiTheme="minorHAnsi" w:hAnsiTheme="minorHAnsi" w:cs="Segoe UI"/>
                <w:bCs w:val="0"/>
                <w:sz w:val="22"/>
                <w:szCs w:val="22"/>
              </w:rPr>
            </w:pPr>
            <w:r w:rsidRPr="00053CBF">
              <w:rPr>
                <w:rFonts w:asciiTheme="minorHAnsi" w:hAnsiTheme="minorHAnsi" w:cs="Segoe UI"/>
                <w:bCs w:val="0"/>
                <w:sz w:val="22"/>
                <w:szCs w:val="22"/>
              </w:rPr>
              <w:t xml:space="preserve">PORTY ELEKTRYCZNE </w:t>
            </w:r>
          </w:p>
          <w:p w:rsidR="00446F22" w:rsidRPr="00053CBF" w:rsidRDefault="00446F22" w:rsidP="00446F22">
            <w:pPr>
              <w:pStyle w:val="Nagwek2"/>
              <w:numPr>
                <w:ilvl w:val="0"/>
                <w:numId w:val="14"/>
              </w:numPr>
              <w:outlineLvl w:val="1"/>
              <w:rPr>
                <w:rFonts w:asciiTheme="minorHAnsi" w:hAnsiTheme="minorHAnsi"/>
                <w:b w:val="0"/>
                <w:sz w:val="22"/>
                <w:szCs w:val="22"/>
              </w:rPr>
            </w:pPr>
            <w:r w:rsidRPr="00053CBF">
              <w:rPr>
                <w:rFonts w:asciiTheme="minorHAnsi" w:hAnsiTheme="minorHAnsi"/>
                <w:b w:val="0"/>
                <w:sz w:val="22"/>
                <w:szCs w:val="22"/>
              </w:rPr>
              <w:t>4 gniazda zasilające 230V pod kątem 60 stopni, 2 wejścia RJ45</w:t>
            </w:r>
          </w:p>
          <w:p w:rsidR="00446F22" w:rsidRPr="00053CBF" w:rsidRDefault="00446F22" w:rsidP="00446F22">
            <w:pPr>
              <w:pStyle w:val="Nagwek2"/>
              <w:numPr>
                <w:ilvl w:val="0"/>
                <w:numId w:val="14"/>
              </w:numPr>
              <w:outlineLvl w:val="1"/>
              <w:rPr>
                <w:rFonts w:asciiTheme="minorHAnsi" w:hAnsiTheme="minorHAnsi"/>
                <w:b w:val="0"/>
                <w:sz w:val="22"/>
                <w:szCs w:val="22"/>
              </w:rPr>
            </w:pPr>
            <w:r w:rsidRPr="00053CBF">
              <w:rPr>
                <w:rFonts w:asciiTheme="minorHAnsi" w:hAnsiTheme="minorHAnsi"/>
                <w:b w:val="0"/>
                <w:sz w:val="22"/>
                <w:szCs w:val="22"/>
              </w:rPr>
              <w:t>System otwierany</w:t>
            </w:r>
          </w:p>
          <w:p w:rsidR="00446F22" w:rsidRPr="00053CBF" w:rsidRDefault="00446F22" w:rsidP="00446F22">
            <w:pPr>
              <w:pStyle w:val="Nagwek2"/>
              <w:numPr>
                <w:ilvl w:val="0"/>
                <w:numId w:val="14"/>
              </w:numPr>
              <w:outlineLvl w:val="1"/>
              <w:rPr>
                <w:rFonts w:asciiTheme="minorHAnsi" w:hAnsiTheme="minorHAnsi"/>
                <w:b w:val="0"/>
                <w:sz w:val="22"/>
                <w:szCs w:val="22"/>
              </w:rPr>
            </w:pPr>
            <w:r w:rsidRPr="00053CBF">
              <w:rPr>
                <w:rFonts w:asciiTheme="minorHAnsi" w:hAnsiTheme="minorHAnsi"/>
                <w:b w:val="0"/>
                <w:sz w:val="22"/>
                <w:szCs w:val="22"/>
              </w:rPr>
              <w:t>Kolor obudowy srebrny, wykonany z aluminium bądź stali nierdzewnej</w:t>
            </w:r>
          </w:p>
          <w:p w:rsidR="00446F22" w:rsidRPr="00053CBF" w:rsidRDefault="00446F22" w:rsidP="00446F22">
            <w:pPr>
              <w:pStyle w:val="Nagwek2"/>
              <w:numPr>
                <w:ilvl w:val="0"/>
                <w:numId w:val="14"/>
              </w:numPr>
              <w:outlineLvl w:val="1"/>
              <w:rPr>
                <w:rFonts w:asciiTheme="minorHAnsi" w:hAnsiTheme="minorHAnsi"/>
                <w:b w:val="0"/>
                <w:sz w:val="22"/>
                <w:szCs w:val="22"/>
              </w:rPr>
            </w:pPr>
            <w:r w:rsidRPr="00053CBF">
              <w:rPr>
                <w:rFonts w:asciiTheme="minorHAnsi" w:hAnsiTheme="minorHAnsi"/>
                <w:b w:val="0"/>
                <w:sz w:val="22"/>
                <w:szCs w:val="22"/>
              </w:rPr>
              <w:t>Wejście kablowe wykończone szczotką</w:t>
            </w:r>
          </w:p>
          <w:p w:rsidR="00446F22" w:rsidRPr="00053CBF" w:rsidRDefault="00446F22" w:rsidP="00446F22">
            <w:pPr>
              <w:pStyle w:val="Nagwek2"/>
              <w:numPr>
                <w:ilvl w:val="0"/>
                <w:numId w:val="14"/>
              </w:numPr>
              <w:outlineLvl w:val="1"/>
              <w:rPr>
                <w:rFonts w:asciiTheme="minorHAnsi" w:hAnsiTheme="minorHAnsi"/>
                <w:b w:val="0"/>
                <w:sz w:val="22"/>
                <w:szCs w:val="22"/>
              </w:rPr>
            </w:pPr>
            <w:r w:rsidRPr="00053CBF">
              <w:rPr>
                <w:rFonts w:asciiTheme="minorHAnsi" w:hAnsiTheme="minorHAnsi"/>
                <w:b w:val="0"/>
                <w:sz w:val="22"/>
                <w:szCs w:val="22"/>
              </w:rPr>
              <w:t>Długość kabla 3 metry</w:t>
            </w:r>
          </w:p>
          <w:p w:rsidR="00446F22" w:rsidRPr="00BC480D" w:rsidRDefault="00446F22" w:rsidP="00446F22">
            <w:pPr>
              <w:pStyle w:val="Nagwek2"/>
              <w:numPr>
                <w:ilvl w:val="0"/>
                <w:numId w:val="14"/>
              </w:numPr>
              <w:outlineLvl w:val="1"/>
              <w:rPr>
                <w:rFonts w:asciiTheme="minorHAnsi" w:hAnsiTheme="minorHAnsi"/>
                <w:b w:val="0"/>
                <w:sz w:val="22"/>
                <w:szCs w:val="22"/>
              </w:rPr>
            </w:pPr>
            <w:r w:rsidRPr="00053CBF">
              <w:rPr>
                <w:rFonts w:asciiTheme="minorHAnsi" w:hAnsiTheme="minorHAnsi"/>
                <w:b w:val="0"/>
                <w:sz w:val="22"/>
                <w:szCs w:val="22"/>
              </w:rPr>
              <w:t>Wymiar 235 x 157 mm</w:t>
            </w:r>
          </w:p>
        </w:tc>
        <w:tc>
          <w:tcPr>
            <w:tcW w:w="993" w:type="dxa"/>
            <w:vAlign w:val="center"/>
          </w:tcPr>
          <w:p w:rsidR="00446F22" w:rsidRDefault="00446F22" w:rsidP="00446F22">
            <w:pPr>
              <w:rPr>
                <w:rFonts w:asciiTheme="minorHAnsi" w:hAnsiTheme="minorHAnsi"/>
                <w:b/>
              </w:rPr>
            </w:pPr>
            <w:r>
              <w:rPr>
                <w:rFonts w:asciiTheme="minorHAnsi" w:hAnsiTheme="minorHAnsi"/>
                <w:b/>
              </w:rPr>
              <w:t>6</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Pr>
                <w:rFonts w:asciiTheme="minorHAnsi" w:hAnsiTheme="minorHAnsi"/>
                <w:b/>
              </w:rPr>
              <w:t>72</w:t>
            </w:r>
          </w:p>
          <w:p w:rsidR="00446F22"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I PIĘTRO: 2.19</w:t>
            </w:r>
          </w:p>
          <w:p w:rsidR="00446F22" w:rsidRDefault="00446F22" w:rsidP="00446F22">
            <w:pPr>
              <w:rPr>
                <w:rFonts w:asciiTheme="minorHAnsi" w:hAnsiTheme="minorHAnsi"/>
                <w:b/>
              </w:rPr>
            </w:pPr>
            <w:r>
              <w:rPr>
                <w:rFonts w:asciiTheme="minorHAnsi" w:hAnsiTheme="minorHAnsi"/>
                <w:b/>
              </w:rPr>
              <w:t>II PIĘTRO: 3.20, 3.18, 3.16, 3.15</w:t>
            </w:r>
          </w:p>
        </w:tc>
        <w:tc>
          <w:tcPr>
            <w:tcW w:w="11907" w:type="dxa"/>
            <w:vAlign w:val="center"/>
          </w:tcPr>
          <w:p w:rsidR="00446F22" w:rsidRPr="00C70905" w:rsidRDefault="00446F22" w:rsidP="00446F22">
            <w:pPr>
              <w:spacing w:before="100" w:beforeAutospacing="1" w:after="100" w:afterAutospacing="1"/>
              <w:rPr>
                <w:rFonts w:asciiTheme="minorHAnsi" w:eastAsia="Times New Roman" w:hAnsiTheme="minorHAnsi" w:cs="Segoe UI"/>
                <w:b/>
              </w:rPr>
            </w:pPr>
            <w:r w:rsidRPr="00C70905">
              <w:rPr>
                <w:rFonts w:asciiTheme="minorHAnsi" w:eastAsia="Times New Roman" w:hAnsiTheme="minorHAnsi" w:cs="Segoe UI"/>
                <w:b/>
                <w:bCs/>
              </w:rPr>
              <w:t>Szafa ubraniowa z drzwiami płytowymi uchylnymi, o wymiarach</w:t>
            </w:r>
            <w:r w:rsidRPr="00C70905">
              <w:rPr>
                <w:rFonts w:asciiTheme="minorHAnsi" w:eastAsia="Times New Roman" w:hAnsiTheme="minorHAnsi" w:cs="Segoe UI"/>
                <w:b/>
              </w:rPr>
              <w:t>:  szerokość 800 mm, głębokoś</w:t>
            </w:r>
            <w:r>
              <w:rPr>
                <w:rFonts w:asciiTheme="minorHAnsi" w:eastAsia="Times New Roman" w:hAnsiTheme="minorHAnsi" w:cs="Segoe UI"/>
                <w:b/>
              </w:rPr>
              <w:t>ć 440-460 mm, wysokość 2200-</w:t>
            </w:r>
            <w:r w:rsidRPr="00C70905">
              <w:rPr>
                <w:rFonts w:asciiTheme="minorHAnsi" w:eastAsia="Times New Roman" w:hAnsiTheme="minorHAnsi" w:cs="Segoe UI"/>
                <w:b/>
              </w:rPr>
              <w:t xml:space="preserve"> </w:t>
            </w:r>
            <w:r>
              <w:rPr>
                <w:rFonts w:asciiTheme="minorHAnsi" w:eastAsia="Times New Roman" w:hAnsiTheme="minorHAnsi" w:cs="Segoe UI"/>
                <w:b/>
              </w:rPr>
              <w:t xml:space="preserve">2240 </w:t>
            </w:r>
            <w:r w:rsidRPr="00C70905">
              <w:rPr>
                <w:rFonts w:asciiTheme="minorHAnsi" w:eastAsia="Times New Roman" w:hAnsiTheme="minorHAnsi" w:cs="Segoe UI"/>
                <w:b/>
              </w:rPr>
              <w:t>mm.</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Budowa</w:t>
            </w:r>
            <w:r w:rsidRPr="00C70905">
              <w:rPr>
                <w:rFonts w:asciiTheme="minorHAnsi" w:eastAsia="Times New Roman" w:hAnsiTheme="minorHAnsi" w:cs="Segoe UI"/>
              </w:rPr>
              <w:t xml:space="preserve">: Szafa powinna być wykonana z płyty wiórowej obustronnie laminowanej o </w:t>
            </w:r>
            <w:r w:rsidRPr="00B55E72">
              <w:rPr>
                <w:rFonts w:asciiTheme="minorHAnsi" w:eastAsia="Times New Roman" w:hAnsiTheme="minorHAnsi" w:cs="Segoe UI"/>
              </w:rPr>
              <w:t>klasie higieniczności E1</w:t>
            </w:r>
            <w:r w:rsidRPr="00C70905">
              <w:rPr>
                <w:rFonts w:asciiTheme="minorHAnsi" w:eastAsia="Times New Roman" w:hAnsiTheme="minorHAnsi" w:cs="Segoe UI"/>
              </w:rPr>
              <w:t>. Obrzeże ABS dobrane pod kolor płyty.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Korpus, front, półka i wieniec dolny mają być wykonane z płyty grubości min. 18 mm, przy założeniu, że wszystkie elementy mają być wykonane z tej samej grubości płyty. Wieniec górny wykonany z płyty grubości min. 25 mm. Dla pleców Zamawiający dopuszcza płytę HDF o grubości min. 2 mm. Plecy muszą być wpuszczane w </w:t>
            </w:r>
            <w:proofErr w:type="spellStart"/>
            <w:r w:rsidRPr="00C70905">
              <w:rPr>
                <w:rFonts w:asciiTheme="minorHAnsi" w:eastAsia="Times New Roman" w:hAnsiTheme="minorHAnsi" w:cs="Segoe UI"/>
              </w:rPr>
              <w:t>nafrezowane</w:t>
            </w:r>
            <w:proofErr w:type="spellEnd"/>
            <w:r w:rsidRPr="00C70905">
              <w:rPr>
                <w:rFonts w:asciiTheme="minorHAnsi" w:eastAsia="Times New Roman" w:hAnsiTheme="minorHAnsi" w:cs="Segoe UI"/>
              </w:rPr>
              <w:t xml:space="preserve"> boki i wieniec. Top i korpus mają być ze sobą skręcone w celu ułatwienia ewentualnej wymiany uszkodzonego elementu.</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Szafa powinna posiadać półkę konstrukcyjną głębokości 340-370 mm wyposażoną w system zapobiegający jej wypadnięciu </w:t>
            </w:r>
            <w:r w:rsidRPr="00C70905">
              <w:rPr>
                <w:rFonts w:asciiTheme="minorHAnsi" w:eastAsia="Times New Roman" w:hAnsiTheme="minorHAnsi" w:cs="Segoe UI"/>
              </w:rPr>
              <w:lastRenderedPageBreak/>
              <w:t>lub wyszarpnięciu z możliwością regulacji w 5 pozycjach, co min. 32 mm. Półka powinna być oklejona z każdej strony.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powinna być wyposażona w chromowany  wieszak teleskopowy, mocowany pod półką konstrukcyjną.</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ma być wyposażona w min. 4 zawiasy na skrzydło drzwi.</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 xml:space="preserve">Jedne drzwi wyposażone w listwę </w:t>
            </w:r>
            <w:proofErr w:type="spellStart"/>
            <w:r w:rsidRPr="00C70905">
              <w:rPr>
                <w:rFonts w:asciiTheme="minorHAnsi" w:eastAsia="Times New Roman" w:hAnsiTheme="minorHAnsi" w:cs="Segoe UI"/>
              </w:rPr>
              <w:t>przymykową</w:t>
            </w:r>
            <w:proofErr w:type="spellEnd"/>
            <w:r w:rsidRPr="00C70905">
              <w:rPr>
                <w:rFonts w:asciiTheme="minorHAnsi" w:eastAsia="Times New Roman" w:hAnsiTheme="minorHAnsi" w:cs="Segoe UI"/>
              </w:rPr>
              <w:t>.</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Każde drzwi wyposażone w metalowy uchwyt zabezpieczony galwanicznie lub malowany proszkowo o minimalnym rozstawie 120mm, mocowany na 2 śrubach.</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Zamek baskwilowy min. dwupunktowy, z  dwoma kluczami łamanymi.</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rPr>
              <w:t>Szafa na cokole wysokości 55-75mm, wyposażona w stopki z możliwością regulacji poziomu od wewnątrz w zakresie minimum +15mm .</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Kolorystyka</w:t>
            </w:r>
            <w:r w:rsidRPr="00C70905">
              <w:rPr>
                <w:rFonts w:asciiTheme="minorHAnsi" w:eastAsia="Times New Roman" w:hAnsiTheme="minorHAnsi" w:cs="Segoe UI"/>
              </w:rPr>
              <w:t>: płyta meblowa - do wyboru min. 12 kolorów z wzornika producenta. Kolorystyka do wyboru przez Zamawiającego, przed podpisaniem umowy.</w:t>
            </w:r>
          </w:p>
          <w:p w:rsidR="00446F22" w:rsidRPr="00C70905" w:rsidRDefault="00446F22" w:rsidP="00446F22">
            <w:pPr>
              <w:numPr>
                <w:ilvl w:val="0"/>
                <w:numId w:val="16"/>
              </w:numPr>
              <w:spacing w:before="100" w:beforeAutospacing="1" w:after="100" w:afterAutospacing="1"/>
              <w:rPr>
                <w:rFonts w:asciiTheme="minorHAnsi" w:eastAsia="Times New Roman" w:hAnsiTheme="minorHAnsi" w:cs="Segoe UI"/>
              </w:rPr>
            </w:pPr>
            <w:r w:rsidRPr="00C70905">
              <w:rPr>
                <w:rFonts w:asciiTheme="minorHAnsi" w:eastAsia="Times New Roman" w:hAnsiTheme="minorHAnsi" w:cs="Segoe UI"/>
                <w:b/>
                <w:bCs/>
              </w:rPr>
              <w:t>Wymagane dokumenty:</w:t>
            </w:r>
          </w:p>
          <w:p w:rsidR="00446F22" w:rsidRPr="00955B8E" w:rsidRDefault="00446F22" w:rsidP="00446F22">
            <w:pPr>
              <w:numPr>
                <w:ilvl w:val="1"/>
                <w:numId w:val="16"/>
              </w:numPr>
              <w:spacing w:before="100" w:beforeAutospacing="1" w:after="100" w:afterAutospacing="1"/>
              <w:rPr>
                <w:rFonts w:asciiTheme="minorHAnsi" w:eastAsia="Times New Roman" w:hAnsiTheme="minorHAnsi" w:cs="Segoe UI"/>
              </w:rPr>
            </w:pPr>
            <w:r w:rsidRPr="00955B8E">
              <w:rPr>
                <w:rFonts w:asciiTheme="minorHAnsi" w:eastAsia="Times New Roman" w:hAnsiTheme="minorHAnsi" w:cs="Segoe UI"/>
              </w:rPr>
              <w:t>Certyfikat wytrzymałościowy wg normy EN 14073-2,  lub dokument równoważny niezależnego podmiotu uprawnionego do kontroli jakości potwierdzający, że dostarczony produkt odpowiada odpowiednim normom.</w:t>
            </w:r>
          </w:p>
          <w:p w:rsidR="00446F22" w:rsidRPr="00B96530" w:rsidRDefault="00446F22" w:rsidP="00446F22">
            <w:pPr>
              <w:numPr>
                <w:ilvl w:val="1"/>
                <w:numId w:val="16"/>
              </w:numPr>
              <w:spacing w:before="100" w:beforeAutospacing="1" w:after="100" w:afterAutospacing="1"/>
              <w:rPr>
                <w:rFonts w:asciiTheme="minorHAnsi" w:eastAsia="Times New Roman" w:hAnsiTheme="minorHAnsi" w:cs="Segoe UI"/>
              </w:rPr>
            </w:pPr>
            <w:r w:rsidRPr="00B96530">
              <w:rPr>
                <w:rFonts w:asciiTheme="minorHAnsi" w:eastAsia="Times New Roman" w:hAnsiTheme="minorHAnsi" w:cs="Segoe UI"/>
              </w:rPr>
              <w:t xml:space="preserve">Atest higieniczny na cały mebel lub daną linię meblową (nie dopuszcza się na atestów na same składowe mebla) lub dokument równoważny niezależnego podmiotu uprawnionego do kontroli jakości potwierdzający, że dostarczony produkt odpowiada </w:t>
            </w:r>
            <w:r w:rsidR="00B96530" w:rsidRPr="00B96530">
              <w:rPr>
                <w:rFonts w:asciiTheme="minorHAnsi" w:eastAsia="Times New Roman" w:hAnsiTheme="minorHAnsi" w:cs="Segoe UI"/>
              </w:rPr>
              <w:t>klasie higieniczności E1</w:t>
            </w:r>
            <w:r w:rsidRPr="00B96530">
              <w:rPr>
                <w:rFonts w:asciiTheme="minorHAnsi" w:eastAsia="Times New Roman" w:hAnsiTheme="minorHAnsi" w:cs="Segoe UI"/>
              </w:rPr>
              <w:t>.</w:t>
            </w:r>
          </w:p>
          <w:p w:rsidR="00446F22" w:rsidRPr="00492E8D" w:rsidRDefault="00446F22" w:rsidP="00446F22">
            <w:pPr>
              <w:pStyle w:val="Nagwek2"/>
              <w:outlineLvl w:val="1"/>
              <w:rPr>
                <w:rFonts w:asciiTheme="minorHAnsi" w:hAnsiTheme="minorHAnsi" w:cs="Segoe UI"/>
                <w:b w:val="0"/>
                <w:bCs w:val="0"/>
                <w:sz w:val="22"/>
                <w:szCs w:val="22"/>
              </w:rPr>
            </w:pPr>
          </w:p>
        </w:tc>
        <w:tc>
          <w:tcPr>
            <w:tcW w:w="993" w:type="dxa"/>
            <w:vAlign w:val="center"/>
          </w:tcPr>
          <w:p w:rsidR="00446F22" w:rsidRDefault="00446F22" w:rsidP="00446F22">
            <w:pPr>
              <w:rPr>
                <w:rFonts w:asciiTheme="minorHAnsi" w:hAnsiTheme="minorHAnsi"/>
                <w:b/>
              </w:rPr>
            </w:pPr>
            <w:r>
              <w:rPr>
                <w:rFonts w:asciiTheme="minorHAnsi" w:hAnsiTheme="minorHAnsi"/>
                <w:b/>
              </w:rPr>
              <w:lastRenderedPageBreak/>
              <w:t>5</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Pr>
                <w:rFonts w:asciiTheme="minorHAnsi" w:hAnsiTheme="minorHAnsi"/>
                <w:b/>
              </w:rPr>
              <w:t>73</w:t>
            </w:r>
          </w:p>
          <w:p w:rsidR="00446F22"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II PIETRO: 3.16</w:t>
            </w:r>
          </w:p>
        </w:tc>
        <w:tc>
          <w:tcPr>
            <w:tcW w:w="11907" w:type="dxa"/>
            <w:vAlign w:val="center"/>
          </w:tcPr>
          <w:p w:rsidR="00446F22" w:rsidRPr="00C70905" w:rsidRDefault="00446F22" w:rsidP="00446F22">
            <w:p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Panel górny, montowany do bl</w:t>
            </w:r>
            <w:r>
              <w:rPr>
                <w:rFonts w:asciiTheme="minorHAnsi" w:eastAsia="Times New Roman" w:hAnsiTheme="minorHAnsi" w:cs="Segoe UI"/>
                <w:b/>
                <w:bdr w:val="none" w:sz="0" w:space="0" w:color="auto" w:frame="1"/>
                <w:shd w:val="clear" w:color="auto" w:fill="FFFFFF"/>
              </w:rPr>
              <w:t>atu biurka na szerokości 15</w:t>
            </w:r>
            <w:r w:rsidRPr="00C70905">
              <w:rPr>
                <w:rFonts w:asciiTheme="minorHAnsi" w:eastAsia="Times New Roman" w:hAnsiTheme="minorHAnsi" w:cs="Segoe UI"/>
                <w:b/>
                <w:bdr w:val="none" w:sz="0" w:space="0" w:color="auto" w:frame="1"/>
                <w:shd w:val="clear" w:color="auto" w:fill="FFFFFF"/>
              </w:rPr>
              <w:t>00 mm.</w:t>
            </w:r>
            <w:r w:rsidRPr="00C70905">
              <w:rPr>
                <w:rFonts w:asciiTheme="minorHAnsi" w:eastAsia="Times New Roman" w:hAnsiTheme="minorHAnsi" w:cs="Segoe UI"/>
                <w:bdr w:val="none" w:sz="0" w:space="0" w:color="auto" w:frame="1"/>
                <w:shd w:val="clear" w:color="auto" w:fill="FFFFFF"/>
              </w:rPr>
              <w:t xml:space="preserve"> </w:t>
            </w:r>
            <w:r w:rsidRPr="00C70905">
              <w:rPr>
                <w:rFonts w:asciiTheme="minorHAnsi" w:eastAsia="Times New Roman" w:hAnsiTheme="minorHAnsi" w:cs="Segoe UI"/>
                <w:bdr w:val="none" w:sz="0" w:space="0" w:color="auto" w:frame="1"/>
                <w:shd w:val="clear" w:color="auto" w:fill="FFFFFF"/>
              </w:rPr>
              <w:br/>
              <w:t xml:space="preserve">• Wymiary panelu: szerokość 1800 mm, wysokość całkowita panelu 550-570 mm (po zamontowaniu, panel powinien wystawać 430-450 mm ponad blat). </w:t>
            </w:r>
          </w:p>
          <w:p w:rsidR="00446F22" w:rsidRPr="00492E8D" w:rsidRDefault="00446F22" w:rsidP="00446F22">
            <w:pPr>
              <w:rPr>
                <w:rFonts w:asciiTheme="minorHAnsi" w:eastAsia="Times New Roman" w:hAnsiTheme="minorHAnsi" w:cs="Segoe UI"/>
              </w:rPr>
            </w:pPr>
            <w:r w:rsidRPr="00C70905">
              <w:rPr>
                <w:rFonts w:asciiTheme="minorHAnsi" w:eastAsia="Times New Roman" w:hAnsiTheme="minorHAnsi" w:cs="Segoe UI"/>
                <w:bdr w:val="none" w:sz="0" w:space="0" w:color="auto" w:frame="1"/>
                <w:shd w:val="clear" w:color="auto" w:fill="FFFFFF"/>
              </w:rPr>
              <w:br/>
            </w:r>
            <w:r w:rsidRPr="00C70905">
              <w:rPr>
                <w:rFonts w:asciiTheme="minorHAnsi" w:eastAsia="Times New Roman" w:hAnsiTheme="minorHAnsi" w:cs="Segoe UI"/>
                <w:b/>
                <w:bdr w:val="none" w:sz="0" w:space="0" w:color="auto" w:frame="1"/>
                <w:shd w:val="clear" w:color="auto" w:fill="FFFFFF"/>
              </w:rPr>
              <w:t xml:space="preserve"> Pozostałe parametry zgodne z pozycją nr 29.</w:t>
            </w:r>
          </w:p>
        </w:tc>
        <w:tc>
          <w:tcPr>
            <w:tcW w:w="993" w:type="dxa"/>
            <w:vAlign w:val="center"/>
          </w:tcPr>
          <w:p w:rsidR="00446F22" w:rsidRDefault="00446F22" w:rsidP="00446F22">
            <w:pPr>
              <w:rPr>
                <w:rFonts w:asciiTheme="minorHAnsi" w:hAnsiTheme="minorHAnsi"/>
                <w:b/>
              </w:rPr>
            </w:pPr>
            <w:r>
              <w:rPr>
                <w:rFonts w:asciiTheme="minorHAnsi" w:hAnsiTheme="minorHAnsi"/>
                <w:b/>
              </w:rPr>
              <w:t>1</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Pr>
                <w:rFonts w:asciiTheme="minorHAnsi" w:hAnsiTheme="minorHAnsi"/>
                <w:b/>
              </w:rPr>
              <w:t>74</w:t>
            </w:r>
          </w:p>
          <w:p w:rsidR="00446F22" w:rsidRDefault="00446F22" w:rsidP="00446F22">
            <w:pPr>
              <w:rPr>
                <w:rFonts w:asciiTheme="minorHAnsi" w:hAnsiTheme="minorHAnsi"/>
                <w:b/>
              </w:rPr>
            </w:pPr>
          </w:p>
          <w:p w:rsidR="00446F22"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II PIĘTRO: 3.15</w:t>
            </w:r>
          </w:p>
        </w:tc>
        <w:tc>
          <w:tcPr>
            <w:tcW w:w="11907" w:type="dxa"/>
            <w:vAlign w:val="center"/>
          </w:tcPr>
          <w:p w:rsidR="00446F22" w:rsidRPr="00955B8E" w:rsidRDefault="00446F22" w:rsidP="00446F22">
            <w:r>
              <w:rPr>
                <w:rFonts w:asciiTheme="minorHAnsi" w:eastAsia="Times New Roman" w:hAnsiTheme="minorHAnsi" w:cs="Segoe UI"/>
                <w:b/>
                <w:bCs/>
                <w:bdr w:val="none" w:sz="0" w:space="0" w:color="auto" w:frame="1"/>
                <w:shd w:val="clear" w:color="auto" w:fill="FFFFFF"/>
              </w:rPr>
              <w:t>Szafa wolnostojąca z 4 drzwiami przesuwnymi</w:t>
            </w:r>
            <w:r w:rsidRPr="00C70905">
              <w:rPr>
                <w:rFonts w:asciiTheme="minorHAnsi" w:eastAsia="Times New Roman" w:hAnsiTheme="minorHAnsi" w:cs="Segoe UI"/>
                <w:b/>
                <w:bCs/>
                <w:bdr w:val="none" w:sz="0" w:space="0" w:color="auto" w:frame="1"/>
                <w:shd w:val="clear" w:color="auto" w:fill="FFFFFF"/>
              </w:rPr>
              <w:t xml:space="preserve"> </w:t>
            </w:r>
            <w:r>
              <w:rPr>
                <w:rFonts w:asciiTheme="minorHAnsi" w:eastAsia="Times New Roman" w:hAnsiTheme="minorHAnsi" w:cs="Segoe UI"/>
                <w:b/>
                <w:bCs/>
                <w:bdr w:val="none" w:sz="0" w:space="0" w:color="auto" w:frame="1"/>
                <w:shd w:val="clear" w:color="auto" w:fill="FFFFFF"/>
              </w:rPr>
              <w:t xml:space="preserve">zamykanymi na klucz </w:t>
            </w:r>
            <w:r w:rsidRPr="00C70905">
              <w:rPr>
                <w:rFonts w:asciiTheme="minorHAnsi" w:eastAsia="Times New Roman" w:hAnsiTheme="minorHAnsi" w:cs="Segoe UI"/>
                <w:b/>
                <w:bCs/>
                <w:bdr w:val="none" w:sz="0" w:space="0" w:color="auto" w:frame="1"/>
                <w:shd w:val="clear" w:color="auto" w:fill="FFFFFF"/>
              </w:rPr>
              <w:t>wg załącznika</w:t>
            </w:r>
            <w:r>
              <w:rPr>
                <w:rFonts w:asciiTheme="minorHAnsi" w:eastAsia="Times New Roman" w:hAnsiTheme="minorHAnsi" w:cs="Segoe UI"/>
                <w:b/>
                <w:bCs/>
                <w:bdr w:val="none" w:sz="0" w:space="0" w:color="auto" w:frame="1"/>
                <w:shd w:val="clear" w:color="auto" w:fill="FFFFFF"/>
              </w:rPr>
              <w:t xml:space="preserve"> nr 10</w:t>
            </w:r>
            <w:r w:rsidRPr="00C70905">
              <w:rPr>
                <w:rFonts w:asciiTheme="minorHAnsi" w:eastAsia="Times New Roman" w:hAnsiTheme="minorHAnsi" w:cs="Segoe UI"/>
                <w:b/>
                <w:bCs/>
                <w:bdr w:val="none" w:sz="0" w:space="0" w:color="auto" w:frame="1"/>
                <w:shd w:val="clear" w:color="auto" w:fill="FFFFFF"/>
              </w:rPr>
              <w:t xml:space="preserve">. </w:t>
            </w:r>
            <w:r>
              <w:t xml:space="preserve">Wykonanie z płyty o grubości 18 mm. Płyta laminowana oklejona okleiną </w:t>
            </w:r>
            <w:proofErr w:type="spellStart"/>
            <w:r>
              <w:t>pvc</w:t>
            </w:r>
            <w:proofErr w:type="spellEnd"/>
            <w:r>
              <w:t xml:space="preserve"> o grubości 0,8 mm. Kolory dostępne wg wzorniki płyt do wyboru. Wzornik płyt min. </w:t>
            </w:r>
            <w:r w:rsidRPr="00955B8E">
              <w:t>12 kolorów do wyboru. Szafa podzielona na 4 moduły. Każdy z modułów musi posiadać min. 5 półek.</w:t>
            </w:r>
          </w:p>
          <w:p w:rsidR="00446F22" w:rsidRDefault="00446F22" w:rsidP="00446F22">
            <w:pPr>
              <w:rPr>
                <w:rFonts w:asciiTheme="minorHAnsi" w:eastAsia="Times New Roman" w:hAnsiTheme="minorHAnsi" w:cs="Segoe UI"/>
                <w:b/>
                <w:bdr w:val="none" w:sz="0" w:space="0" w:color="auto" w:frame="1"/>
                <w:shd w:val="clear" w:color="auto" w:fill="FFFFFF"/>
              </w:rPr>
            </w:pPr>
          </w:p>
        </w:tc>
        <w:tc>
          <w:tcPr>
            <w:tcW w:w="993" w:type="dxa"/>
            <w:vAlign w:val="center"/>
          </w:tcPr>
          <w:p w:rsidR="00446F22" w:rsidRPr="000F7CC0" w:rsidRDefault="00446F22" w:rsidP="00446F22">
            <w:pPr>
              <w:rPr>
                <w:rFonts w:asciiTheme="minorHAnsi" w:hAnsiTheme="minorHAnsi"/>
              </w:rPr>
            </w:pPr>
            <w:r>
              <w:rPr>
                <w:rFonts w:asciiTheme="minorHAnsi" w:hAnsiTheme="minorHAnsi"/>
                <w:b/>
              </w:rPr>
              <w:t>1</w:t>
            </w:r>
          </w:p>
        </w:tc>
      </w:tr>
      <w:tr w:rsidR="00446F22" w:rsidRPr="00EC196F" w:rsidTr="00071D39">
        <w:tc>
          <w:tcPr>
            <w:tcW w:w="959" w:type="dxa"/>
            <w:vAlign w:val="center"/>
          </w:tcPr>
          <w:p w:rsidR="00446F22" w:rsidRDefault="00446F22" w:rsidP="00446F22">
            <w:pPr>
              <w:rPr>
                <w:rFonts w:asciiTheme="minorHAnsi" w:hAnsiTheme="minorHAnsi"/>
                <w:b/>
              </w:rPr>
            </w:pPr>
          </w:p>
          <w:p w:rsidR="00446F22" w:rsidRDefault="00446F22" w:rsidP="00446F22">
            <w:pPr>
              <w:rPr>
                <w:rFonts w:asciiTheme="minorHAnsi" w:hAnsiTheme="minorHAnsi"/>
                <w:b/>
              </w:rPr>
            </w:pPr>
            <w:r>
              <w:rPr>
                <w:rFonts w:asciiTheme="minorHAnsi" w:hAnsiTheme="minorHAnsi"/>
                <w:b/>
              </w:rPr>
              <w:t>75</w:t>
            </w:r>
          </w:p>
          <w:p w:rsidR="00446F22" w:rsidRDefault="00446F22" w:rsidP="00446F22">
            <w:pPr>
              <w:rPr>
                <w:rFonts w:asciiTheme="minorHAnsi" w:hAnsiTheme="minorHAnsi"/>
                <w:b/>
              </w:rPr>
            </w:pPr>
          </w:p>
        </w:tc>
        <w:tc>
          <w:tcPr>
            <w:tcW w:w="1417" w:type="dxa"/>
            <w:vAlign w:val="center"/>
          </w:tcPr>
          <w:p w:rsidR="00446F22" w:rsidRDefault="00446F22" w:rsidP="00446F22">
            <w:pPr>
              <w:rPr>
                <w:rFonts w:asciiTheme="minorHAnsi" w:hAnsiTheme="minorHAnsi"/>
                <w:b/>
              </w:rPr>
            </w:pPr>
            <w:r>
              <w:rPr>
                <w:rFonts w:asciiTheme="minorHAnsi" w:hAnsiTheme="minorHAnsi"/>
                <w:b/>
              </w:rPr>
              <w:t>II PIĘTRO: 3.11</w:t>
            </w:r>
          </w:p>
        </w:tc>
        <w:tc>
          <w:tcPr>
            <w:tcW w:w="11907" w:type="dxa"/>
            <w:vAlign w:val="center"/>
          </w:tcPr>
          <w:p w:rsidR="00446F22" w:rsidRPr="00C70905" w:rsidRDefault="00446F22" w:rsidP="00446F22">
            <w:pPr>
              <w:rPr>
                <w:rFonts w:asciiTheme="minorHAnsi" w:eastAsia="Times New Roman" w:hAnsiTheme="minorHAnsi" w:cs="Segoe UI"/>
                <w:b/>
                <w:bdr w:val="none" w:sz="0" w:space="0" w:color="auto" w:frame="1"/>
                <w:shd w:val="clear" w:color="auto" w:fill="FFFFFF"/>
              </w:rPr>
            </w:pPr>
            <w:r w:rsidRPr="00C70905">
              <w:rPr>
                <w:rFonts w:asciiTheme="minorHAnsi" w:eastAsia="Times New Roman" w:hAnsiTheme="minorHAnsi" w:cs="Segoe UI"/>
                <w:b/>
                <w:bCs/>
                <w:bdr w:val="none" w:sz="0" w:space="0" w:color="auto" w:frame="1"/>
                <w:shd w:val="clear" w:color="auto" w:fill="FFFFFF"/>
              </w:rPr>
              <w:t>Regał otwarty</w:t>
            </w:r>
            <w:r>
              <w:rPr>
                <w:rFonts w:asciiTheme="minorHAnsi" w:eastAsia="Times New Roman" w:hAnsiTheme="minorHAnsi" w:cs="Segoe UI"/>
                <w:b/>
                <w:bdr w:val="none" w:sz="0" w:space="0" w:color="auto" w:frame="1"/>
                <w:shd w:val="clear" w:color="auto" w:fill="FFFFFF"/>
              </w:rPr>
              <w:t xml:space="preserve"> o wymiarach:  szerokość 6</w:t>
            </w:r>
            <w:r w:rsidRPr="00C70905">
              <w:rPr>
                <w:rFonts w:asciiTheme="minorHAnsi" w:eastAsia="Times New Roman" w:hAnsiTheme="minorHAnsi" w:cs="Segoe UI"/>
                <w:b/>
                <w:bdr w:val="none" w:sz="0" w:space="0" w:color="auto" w:frame="1"/>
                <w:shd w:val="clear" w:color="auto" w:fill="FFFFFF"/>
              </w:rPr>
              <w:t>00 mm, głębokość 440-460 mm, wysokość 2200-2240 mm.</w:t>
            </w:r>
          </w:p>
          <w:p w:rsidR="00446F22" w:rsidRPr="00C70905" w:rsidRDefault="00446F22" w:rsidP="00446F22">
            <w:pPr>
              <w:pStyle w:val="Akapitzlist"/>
              <w:numPr>
                <w:ilvl w:val="0"/>
                <w:numId w:val="12"/>
              </w:numPr>
              <w:rPr>
                <w:rFonts w:asciiTheme="minorHAnsi" w:eastAsia="Times New Roman" w:hAnsiTheme="minorHAnsi" w:cs="Segoe UI"/>
                <w:bdr w:val="none" w:sz="0" w:space="0" w:color="auto" w:frame="1"/>
                <w:shd w:val="clear" w:color="auto" w:fill="FFFFFF"/>
              </w:rPr>
            </w:pPr>
            <w:r w:rsidRPr="00C70905">
              <w:rPr>
                <w:rFonts w:asciiTheme="minorHAnsi" w:eastAsia="Times New Roman" w:hAnsiTheme="minorHAnsi" w:cs="Segoe UI"/>
                <w:bdr w:val="none" w:sz="0" w:space="0" w:color="auto" w:frame="1"/>
                <w:shd w:val="clear" w:color="auto" w:fill="FFFFFF"/>
              </w:rPr>
              <w:t>Regał musi posiadać min. 5 półek.</w:t>
            </w:r>
          </w:p>
          <w:p w:rsidR="00446F22" w:rsidRPr="00C70905" w:rsidRDefault="00446F22" w:rsidP="00446F22">
            <w:pPr>
              <w:rPr>
                <w:rFonts w:asciiTheme="minorHAnsi" w:eastAsia="Times New Roman" w:hAnsiTheme="minorHAnsi" w:cs="Segoe UI"/>
                <w:b/>
                <w:bdr w:val="none" w:sz="0" w:space="0" w:color="auto" w:frame="1"/>
                <w:shd w:val="clear" w:color="auto" w:fill="FFFFFF"/>
              </w:rPr>
            </w:pPr>
          </w:p>
          <w:p w:rsidR="00446F22" w:rsidRDefault="00446F22" w:rsidP="00446F22">
            <w:pPr>
              <w:rPr>
                <w:rFonts w:asciiTheme="minorHAnsi" w:eastAsia="Times New Roman" w:hAnsiTheme="minorHAnsi" w:cs="Segoe UI"/>
                <w:b/>
                <w:bCs/>
                <w:bdr w:val="none" w:sz="0" w:space="0" w:color="auto" w:frame="1"/>
                <w:shd w:val="clear" w:color="auto" w:fill="FFFFFF"/>
              </w:rPr>
            </w:pPr>
            <w:r w:rsidRPr="00C70905">
              <w:rPr>
                <w:rFonts w:asciiTheme="minorHAnsi" w:eastAsia="Times New Roman" w:hAnsiTheme="minorHAnsi" w:cs="Segoe UI"/>
                <w:b/>
                <w:bdr w:val="none" w:sz="0" w:space="0" w:color="auto" w:frame="1"/>
                <w:shd w:val="clear" w:color="auto" w:fill="FFFFFF"/>
              </w:rPr>
              <w:t>Pozostałe parametry zgodne z pozycją nr 24.</w:t>
            </w:r>
          </w:p>
        </w:tc>
        <w:tc>
          <w:tcPr>
            <w:tcW w:w="993" w:type="dxa"/>
            <w:vAlign w:val="center"/>
          </w:tcPr>
          <w:p w:rsidR="00446F22" w:rsidRDefault="00446F22" w:rsidP="00446F22">
            <w:pPr>
              <w:rPr>
                <w:rFonts w:asciiTheme="minorHAnsi" w:hAnsiTheme="minorHAnsi"/>
                <w:b/>
              </w:rPr>
            </w:pPr>
            <w:r>
              <w:rPr>
                <w:rFonts w:asciiTheme="minorHAnsi" w:hAnsiTheme="minorHAnsi"/>
                <w:b/>
              </w:rPr>
              <w:t>1</w:t>
            </w:r>
          </w:p>
        </w:tc>
      </w:tr>
    </w:tbl>
    <w:p w:rsidR="00B55E72" w:rsidRDefault="00292AD0" w:rsidP="00EC196F">
      <w:bookmarkStart w:id="0" w:name="_GoBack"/>
      <w:bookmarkEnd w:id="0"/>
      <w:r>
        <w:br w:type="page"/>
      </w:r>
      <w:r w:rsidR="00B55E72">
        <w:lastRenderedPageBreak/>
        <w:t>Rzuty do opisu:</w:t>
      </w:r>
    </w:p>
    <w:p w:rsidR="00B55E72" w:rsidRDefault="00B55E72" w:rsidP="00EC196F">
      <w:r w:rsidRPr="00B55E72">
        <w:t>Zał</w:t>
      </w:r>
      <w:r>
        <w:t>ą</w:t>
      </w:r>
      <w:r w:rsidRPr="00B55E72">
        <w:t>cznik nr 1 do zał</w:t>
      </w:r>
      <w:r>
        <w:t>ą</w:t>
      </w:r>
      <w:r w:rsidRPr="00B55E72">
        <w:t>cznika nr 8 do SIWZ - aneks kuchenny 1 - pomieszczenie 1.19</w:t>
      </w:r>
    </w:p>
    <w:p w:rsidR="00BF6884" w:rsidRDefault="009E59E4" w:rsidP="00EC196F">
      <w:r>
        <w:t>Załą</w:t>
      </w:r>
      <w:r w:rsidR="00BF6884" w:rsidRPr="00BF6884">
        <w:t>cznik nr 2 do zał</w:t>
      </w:r>
      <w:r>
        <w:t>ą</w:t>
      </w:r>
      <w:r w:rsidR="00BF6884" w:rsidRPr="00BF6884">
        <w:t>cznika nr 8 do SIWZ - aneks kuchenny 2 - pomieszczenie 2.24</w:t>
      </w:r>
    </w:p>
    <w:p w:rsidR="009E59E4" w:rsidRDefault="009E59E4" w:rsidP="00EC196F">
      <w:r w:rsidRPr="009E59E4">
        <w:t>Zał</w:t>
      </w:r>
      <w:r>
        <w:t>ą</w:t>
      </w:r>
      <w:r w:rsidRPr="009E59E4">
        <w:t>cznik nr 3 do zał</w:t>
      </w:r>
      <w:r>
        <w:t>ą</w:t>
      </w:r>
      <w:r w:rsidRPr="009E59E4">
        <w:t>cznika nr 8 do SIWZ - aneks kuchenny 3 - pomieszczenie 2.23</w:t>
      </w:r>
    </w:p>
    <w:p w:rsidR="009E59E4" w:rsidRDefault="009E59E4" w:rsidP="00EC196F">
      <w:r w:rsidRPr="009E59E4">
        <w:t>Załącznik nr 4 do załącznika nr 8 do SIWZ - aneks kuchenny 4 - pomieszczenie 3.12</w:t>
      </w:r>
    </w:p>
    <w:p w:rsidR="009E59E4" w:rsidRDefault="007F1E29" w:rsidP="00EC196F">
      <w:r w:rsidRPr="007F1E29">
        <w:t>Załącznik nr 5 do załącznika nr 8 do SIWZ - aneks kuchenny 5 - pomieszczenie 3.25</w:t>
      </w:r>
    </w:p>
    <w:p w:rsidR="007F1E29" w:rsidRDefault="007F1E29" w:rsidP="00EC196F">
      <w:r w:rsidRPr="007F1E29">
        <w:t>Załącznik nr 6 do załącznika nr 8 do SIWZ - parter budynku</w:t>
      </w:r>
    </w:p>
    <w:p w:rsidR="007F1E29" w:rsidRDefault="007F1E29" w:rsidP="00EC196F">
      <w:r w:rsidRPr="007F1E29">
        <w:t>Załącznik nr 7 do za</w:t>
      </w:r>
      <w:r>
        <w:t>ł</w:t>
      </w:r>
      <w:r w:rsidRPr="007F1E29">
        <w:t>ącznika nr 8 do SIWZ - piętro I budynku</w:t>
      </w:r>
    </w:p>
    <w:p w:rsidR="007F1E29" w:rsidRDefault="007F1E29" w:rsidP="00EC196F">
      <w:r w:rsidRPr="007F1E29">
        <w:t>Załącznik nr 8 do załącznika nr 8 do SIWZ - piętro II budynku</w:t>
      </w:r>
    </w:p>
    <w:p w:rsidR="007F1E29" w:rsidRDefault="007F1E29" w:rsidP="00EC196F">
      <w:r>
        <w:t>Załącznik nr 9 do załą</w:t>
      </w:r>
      <w:r w:rsidRPr="007F1E29">
        <w:t>cznika nr 8 do SIWZ - stara część</w:t>
      </w:r>
    </w:p>
    <w:p w:rsidR="00A13C7B" w:rsidRDefault="00A13C7B" w:rsidP="00EC196F">
      <w:r w:rsidRPr="00A13C7B">
        <w:t>Załącznik nr 10 do zał</w:t>
      </w:r>
      <w:r>
        <w:t>ą</w:t>
      </w:r>
      <w:r w:rsidRPr="00A13C7B">
        <w:t>cznika nr 8 do SIWZ - szafa wolnostojąca - pomieszczenie 3.15</w:t>
      </w:r>
    </w:p>
    <w:p w:rsidR="00A13C7B" w:rsidRDefault="00A13C7B" w:rsidP="00EC196F">
      <w:r w:rsidRPr="00A13C7B">
        <w:t>Załącznik nr 11 do zał</w:t>
      </w:r>
      <w:r>
        <w:t>ą</w:t>
      </w:r>
      <w:r w:rsidRPr="00A13C7B">
        <w:t>cznika nr 8 do SIWZ - system sof  1 - parter</w:t>
      </w:r>
    </w:p>
    <w:p w:rsidR="007F1E29" w:rsidRDefault="00A13C7B" w:rsidP="00EC196F">
      <w:r w:rsidRPr="00A13C7B">
        <w:t>Załącznik nr 12 do zał</w:t>
      </w:r>
      <w:r>
        <w:t>ą</w:t>
      </w:r>
      <w:r w:rsidRPr="00A13C7B">
        <w:t>cznika nr 8 do SIWZ - system sof 2 - pomieszczenie 3.26</w:t>
      </w:r>
    </w:p>
    <w:p w:rsidR="009E59E4" w:rsidRDefault="009E59E4" w:rsidP="00EC196F"/>
    <w:sectPr w:rsidR="009E59E4" w:rsidSect="0089214A">
      <w:headerReference w:type="default" r:id="rId12"/>
      <w:pgSz w:w="16838" w:h="11906" w:orient="landscape"/>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182" w:rsidRDefault="003C0182" w:rsidP="00292AD0">
      <w:r>
        <w:separator/>
      </w:r>
    </w:p>
  </w:endnote>
  <w:endnote w:type="continuationSeparator" w:id="0">
    <w:p w:rsidR="003C0182" w:rsidRDefault="003C0182" w:rsidP="00292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182" w:rsidRDefault="003C0182" w:rsidP="00292AD0">
      <w:r>
        <w:separator/>
      </w:r>
    </w:p>
  </w:footnote>
  <w:footnote w:type="continuationSeparator" w:id="0">
    <w:p w:rsidR="003C0182" w:rsidRDefault="003C0182" w:rsidP="00292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B5E" w:rsidRPr="004E393B" w:rsidRDefault="005C2B5E" w:rsidP="00B179E7">
    <w:pPr>
      <w:pStyle w:val="Nagwek"/>
      <w:jc w:val="center"/>
      <w:rPr>
        <w:rFonts w:ascii="Verdana" w:hAnsi="Verdana"/>
        <w:sz w:val="20"/>
        <w:szCs w:val="20"/>
      </w:rPr>
    </w:pPr>
    <w:r w:rsidRPr="004E393B">
      <w:rPr>
        <w:rFonts w:ascii="Verdana" w:hAnsi="Verdana"/>
        <w:sz w:val="20"/>
        <w:szCs w:val="20"/>
      </w:rPr>
      <w:t xml:space="preserve">Część 1 Dostawa </w:t>
    </w:r>
    <w:r>
      <w:rPr>
        <w:rFonts w:ascii="Verdana" w:hAnsi="Verdana"/>
        <w:sz w:val="20"/>
        <w:szCs w:val="20"/>
      </w:rPr>
      <w:t xml:space="preserve">i montaż </w:t>
    </w:r>
    <w:r w:rsidRPr="004E393B">
      <w:rPr>
        <w:rFonts w:ascii="Verdana" w:hAnsi="Verdana"/>
        <w:sz w:val="20"/>
        <w:szCs w:val="20"/>
      </w:rPr>
      <w:t>mebli biurowych d</w:t>
    </w:r>
    <w:r>
      <w:rPr>
        <w:rFonts w:ascii="Verdana" w:hAnsi="Verdana"/>
        <w:sz w:val="20"/>
        <w:szCs w:val="20"/>
      </w:rPr>
      <w:t>la</w:t>
    </w:r>
    <w:r w:rsidRPr="004E393B">
      <w:rPr>
        <w:rFonts w:ascii="Verdana" w:hAnsi="Verdana"/>
        <w:sz w:val="20"/>
        <w:szCs w:val="20"/>
      </w:rPr>
      <w:t xml:space="preserve"> Urzędu Miasta w Redzie</w:t>
    </w:r>
  </w:p>
  <w:p w:rsidR="005C2B5E" w:rsidRPr="004E393B" w:rsidRDefault="005C2B5E" w:rsidP="00B179E7">
    <w:pPr>
      <w:pStyle w:val="Nagwek"/>
      <w:jc w:val="center"/>
      <w:rPr>
        <w:rFonts w:ascii="Verdana" w:hAnsi="Verdana"/>
        <w:sz w:val="20"/>
        <w:szCs w:val="20"/>
      </w:rPr>
    </w:pPr>
    <w:r w:rsidRPr="004E393B">
      <w:rPr>
        <w:rFonts w:ascii="Verdana" w:hAnsi="Verdana"/>
        <w:sz w:val="20"/>
        <w:szCs w:val="20"/>
      </w:rPr>
      <w:t xml:space="preserve">Część 2 Dostawa </w:t>
    </w:r>
    <w:r>
      <w:rPr>
        <w:rFonts w:ascii="Verdana" w:hAnsi="Verdana"/>
        <w:sz w:val="20"/>
        <w:szCs w:val="20"/>
      </w:rPr>
      <w:t xml:space="preserve">i montaż </w:t>
    </w:r>
    <w:r w:rsidRPr="004E393B">
      <w:rPr>
        <w:rFonts w:ascii="Verdana" w:hAnsi="Verdana"/>
        <w:sz w:val="20"/>
        <w:szCs w:val="20"/>
      </w:rPr>
      <w:t>wyposażenia do archiwum  dla Urzędu Miasta w Redzie</w:t>
    </w:r>
  </w:p>
  <w:p w:rsidR="005C2B5E" w:rsidRPr="00B179E7" w:rsidRDefault="005C2B5E" w:rsidP="00B179E7">
    <w:pPr>
      <w:pStyle w:val="Nagwek"/>
      <w:jc w:val="center"/>
      <w:rPr>
        <w:rFonts w:ascii="Verdana" w:hAnsi="Verdana"/>
        <w:sz w:val="20"/>
        <w:szCs w:val="20"/>
      </w:rPr>
    </w:pPr>
    <w:r w:rsidRPr="004E393B">
      <w:rPr>
        <w:rFonts w:ascii="Verdana" w:hAnsi="Verdana"/>
        <w:sz w:val="20"/>
        <w:szCs w:val="20"/>
      </w:rPr>
      <w:t xml:space="preserve">Postępowanie </w:t>
    </w:r>
    <w:r w:rsidRPr="004E393B">
      <w:rPr>
        <w:rFonts w:ascii="Verdana" w:hAnsi="Verdana" w:cs="Arial"/>
        <w:bCs/>
        <w:sz w:val="20"/>
        <w:szCs w:val="20"/>
      </w:rPr>
      <w:t>5.ZF.PN.U.2016</w:t>
    </w:r>
  </w:p>
  <w:p w:rsidR="005C2B5E" w:rsidRDefault="005C2B5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153BE"/>
    <w:multiLevelType w:val="hybridMultilevel"/>
    <w:tmpl w:val="07A24860"/>
    <w:lvl w:ilvl="0" w:tplc="E7C64E1E">
      <w:start w:val="1"/>
      <w:numFmt w:val="bullet"/>
      <w:lvlText w:val=""/>
      <w:lvlJc w:val="left"/>
      <w:pPr>
        <w:tabs>
          <w:tab w:val="num" w:pos="1080"/>
        </w:tabs>
        <w:ind w:left="108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nsid w:val="0D4B32CE"/>
    <w:multiLevelType w:val="hybridMultilevel"/>
    <w:tmpl w:val="95A455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74C6479"/>
    <w:multiLevelType w:val="multilevel"/>
    <w:tmpl w:val="7FC04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A849AC"/>
    <w:multiLevelType w:val="hybridMultilevel"/>
    <w:tmpl w:val="0AAE1D88"/>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EE452E7"/>
    <w:multiLevelType w:val="hybridMultilevel"/>
    <w:tmpl w:val="747893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085361C"/>
    <w:multiLevelType w:val="multilevel"/>
    <w:tmpl w:val="062C0CC6"/>
    <w:styleLink w:val="WW8Num1"/>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6">
    <w:nsid w:val="22350D8F"/>
    <w:multiLevelType w:val="multilevel"/>
    <w:tmpl w:val="87E85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0537CB"/>
    <w:multiLevelType w:val="multilevel"/>
    <w:tmpl w:val="59E8A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B010F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
    <w:nsid w:val="26460ABA"/>
    <w:multiLevelType w:val="multilevel"/>
    <w:tmpl w:val="8B909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8763A8"/>
    <w:multiLevelType w:val="multilevel"/>
    <w:tmpl w:val="BE766256"/>
    <w:styleLink w:val="WW8Num23"/>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11">
    <w:nsid w:val="2A59598D"/>
    <w:multiLevelType w:val="hybridMultilevel"/>
    <w:tmpl w:val="6A5014BE"/>
    <w:lvl w:ilvl="0" w:tplc="12F21300">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E2D425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nsid w:val="2EEB36F3"/>
    <w:multiLevelType w:val="multilevel"/>
    <w:tmpl w:val="73340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8D5959"/>
    <w:multiLevelType w:val="singleLevel"/>
    <w:tmpl w:val="0DB2BB98"/>
    <w:lvl w:ilvl="0">
      <w:start w:val="52"/>
      <w:numFmt w:val="bullet"/>
      <w:lvlText w:val="-"/>
      <w:lvlJc w:val="left"/>
      <w:pPr>
        <w:tabs>
          <w:tab w:val="num" w:pos="360"/>
        </w:tabs>
        <w:ind w:left="360" w:hanging="360"/>
      </w:pPr>
      <w:rPr>
        <w:rFonts w:hint="default"/>
      </w:rPr>
    </w:lvl>
  </w:abstractNum>
  <w:abstractNum w:abstractNumId="15">
    <w:nsid w:val="32B500BC"/>
    <w:multiLevelType w:val="hybridMultilevel"/>
    <w:tmpl w:val="A93614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8FD0630"/>
    <w:multiLevelType w:val="hybridMultilevel"/>
    <w:tmpl w:val="3432A970"/>
    <w:lvl w:ilvl="0" w:tplc="04150001">
      <w:start w:val="1"/>
      <w:numFmt w:val="bullet"/>
      <w:lvlText w:val=""/>
      <w:lvlJc w:val="left"/>
      <w:pPr>
        <w:ind w:left="720" w:hanging="360"/>
      </w:pPr>
      <w:rPr>
        <w:rFonts w:ascii="Symbol" w:hAnsi="Symbol" w:hint="default"/>
      </w:rPr>
    </w:lvl>
    <w:lvl w:ilvl="1" w:tplc="D2BE4FC0">
      <w:numFmt w:val="bullet"/>
      <w:lvlText w:val="•"/>
      <w:lvlJc w:val="left"/>
      <w:pPr>
        <w:ind w:left="1440" w:hanging="360"/>
      </w:pPr>
      <w:rPr>
        <w:rFonts w:ascii="Calibri" w:eastAsia="Times New Roman" w:hAnsi="Calibri" w:cs="Segoe UI" w:hint="default"/>
        <w:color w:val="FF000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9EC5146"/>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nsid w:val="3A702663"/>
    <w:multiLevelType w:val="hybridMultilevel"/>
    <w:tmpl w:val="967800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BA268DE"/>
    <w:multiLevelType w:val="multilevel"/>
    <w:tmpl w:val="B9883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CE446F"/>
    <w:multiLevelType w:val="multilevel"/>
    <w:tmpl w:val="C616CCB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555535"/>
    <w:multiLevelType w:val="hybridMultilevel"/>
    <w:tmpl w:val="0F905C30"/>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1D14395"/>
    <w:multiLevelType w:val="hybridMultilevel"/>
    <w:tmpl w:val="EEF28274"/>
    <w:lvl w:ilvl="0" w:tplc="430EE13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45A75DF"/>
    <w:multiLevelType w:val="multilevel"/>
    <w:tmpl w:val="19AC4CAC"/>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5A6118"/>
    <w:multiLevelType w:val="hybridMultilevel"/>
    <w:tmpl w:val="47C6D9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7C33884"/>
    <w:multiLevelType w:val="multilevel"/>
    <w:tmpl w:val="A7D29016"/>
    <w:styleLink w:val="WW8Num34"/>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26">
    <w:nsid w:val="4BD74384"/>
    <w:multiLevelType w:val="hybridMultilevel"/>
    <w:tmpl w:val="1FFA1F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D13025"/>
    <w:multiLevelType w:val="hybridMultilevel"/>
    <w:tmpl w:val="4E9E808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nsid w:val="4E997E8E"/>
    <w:multiLevelType w:val="multilevel"/>
    <w:tmpl w:val="8C6EFB7A"/>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CF7839"/>
    <w:multiLevelType w:val="hybridMultilevel"/>
    <w:tmpl w:val="CBE22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7DB3976"/>
    <w:multiLevelType w:val="multilevel"/>
    <w:tmpl w:val="4B4E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192F82"/>
    <w:multiLevelType w:val="multilevel"/>
    <w:tmpl w:val="847E3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FD1C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3">
    <w:nsid w:val="60B13E14"/>
    <w:multiLevelType w:val="singleLevel"/>
    <w:tmpl w:val="7B4C9CB4"/>
    <w:lvl w:ilvl="0">
      <w:start w:val="85"/>
      <w:numFmt w:val="bullet"/>
      <w:lvlText w:val="-"/>
      <w:lvlJc w:val="left"/>
      <w:pPr>
        <w:tabs>
          <w:tab w:val="num" w:pos="360"/>
        </w:tabs>
        <w:ind w:left="360" w:hanging="360"/>
      </w:pPr>
      <w:rPr>
        <w:rFonts w:hint="default"/>
      </w:rPr>
    </w:lvl>
  </w:abstractNum>
  <w:abstractNum w:abstractNumId="34">
    <w:nsid w:val="60E75107"/>
    <w:multiLevelType w:val="hybridMultilevel"/>
    <w:tmpl w:val="5B0AEB6C"/>
    <w:lvl w:ilvl="0" w:tplc="478AF4D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39767FB"/>
    <w:multiLevelType w:val="hybridMultilevel"/>
    <w:tmpl w:val="A44EB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82F2574"/>
    <w:multiLevelType w:val="hybridMultilevel"/>
    <w:tmpl w:val="0406B4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9692D55"/>
    <w:multiLevelType w:val="hybridMultilevel"/>
    <w:tmpl w:val="8C4A9B26"/>
    <w:lvl w:ilvl="0" w:tplc="04150001">
      <w:start w:val="1"/>
      <w:numFmt w:val="bullet"/>
      <w:lvlText w:val=""/>
      <w:lvlJc w:val="left"/>
      <w:pPr>
        <w:ind w:left="210" w:hanging="360"/>
      </w:pPr>
      <w:rPr>
        <w:rFonts w:ascii="Symbol" w:hAnsi="Symbol" w:hint="default"/>
      </w:rPr>
    </w:lvl>
    <w:lvl w:ilvl="1" w:tplc="04150003" w:tentative="1">
      <w:start w:val="1"/>
      <w:numFmt w:val="bullet"/>
      <w:lvlText w:val="o"/>
      <w:lvlJc w:val="left"/>
      <w:pPr>
        <w:ind w:left="930" w:hanging="360"/>
      </w:pPr>
      <w:rPr>
        <w:rFonts w:ascii="Courier New" w:hAnsi="Courier New" w:cs="Courier New" w:hint="default"/>
      </w:rPr>
    </w:lvl>
    <w:lvl w:ilvl="2" w:tplc="04150005" w:tentative="1">
      <w:start w:val="1"/>
      <w:numFmt w:val="bullet"/>
      <w:lvlText w:val=""/>
      <w:lvlJc w:val="left"/>
      <w:pPr>
        <w:ind w:left="1650" w:hanging="360"/>
      </w:pPr>
      <w:rPr>
        <w:rFonts w:ascii="Wingdings" w:hAnsi="Wingdings" w:hint="default"/>
      </w:rPr>
    </w:lvl>
    <w:lvl w:ilvl="3" w:tplc="04150001" w:tentative="1">
      <w:start w:val="1"/>
      <w:numFmt w:val="bullet"/>
      <w:lvlText w:val=""/>
      <w:lvlJc w:val="left"/>
      <w:pPr>
        <w:ind w:left="2370" w:hanging="360"/>
      </w:pPr>
      <w:rPr>
        <w:rFonts w:ascii="Symbol" w:hAnsi="Symbol" w:hint="default"/>
      </w:rPr>
    </w:lvl>
    <w:lvl w:ilvl="4" w:tplc="04150003" w:tentative="1">
      <w:start w:val="1"/>
      <w:numFmt w:val="bullet"/>
      <w:lvlText w:val="o"/>
      <w:lvlJc w:val="left"/>
      <w:pPr>
        <w:ind w:left="3090" w:hanging="360"/>
      </w:pPr>
      <w:rPr>
        <w:rFonts w:ascii="Courier New" w:hAnsi="Courier New" w:cs="Courier New" w:hint="default"/>
      </w:rPr>
    </w:lvl>
    <w:lvl w:ilvl="5" w:tplc="04150005" w:tentative="1">
      <w:start w:val="1"/>
      <w:numFmt w:val="bullet"/>
      <w:lvlText w:val=""/>
      <w:lvlJc w:val="left"/>
      <w:pPr>
        <w:ind w:left="3810" w:hanging="360"/>
      </w:pPr>
      <w:rPr>
        <w:rFonts w:ascii="Wingdings" w:hAnsi="Wingdings" w:hint="default"/>
      </w:rPr>
    </w:lvl>
    <w:lvl w:ilvl="6" w:tplc="04150001" w:tentative="1">
      <w:start w:val="1"/>
      <w:numFmt w:val="bullet"/>
      <w:lvlText w:val=""/>
      <w:lvlJc w:val="left"/>
      <w:pPr>
        <w:ind w:left="4530" w:hanging="360"/>
      </w:pPr>
      <w:rPr>
        <w:rFonts w:ascii="Symbol" w:hAnsi="Symbol" w:hint="default"/>
      </w:rPr>
    </w:lvl>
    <w:lvl w:ilvl="7" w:tplc="04150003" w:tentative="1">
      <w:start w:val="1"/>
      <w:numFmt w:val="bullet"/>
      <w:lvlText w:val="o"/>
      <w:lvlJc w:val="left"/>
      <w:pPr>
        <w:ind w:left="5250" w:hanging="360"/>
      </w:pPr>
      <w:rPr>
        <w:rFonts w:ascii="Courier New" w:hAnsi="Courier New" w:cs="Courier New" w:hint="default"/>
      </w:rPr>
    </w:lvl>
    <w:lvl w:ilvl="8" w:tplc="04150005" w:tentative="1">
      <w:start w:val="1"/>
      <w:numFmt w:val="bullet"/>
      <w:lvlText w:val=""/>
      <w:lvlJc w:val="left"/>
      <w:pPr>
        <w:ind w:left="5970" w:hanging="360"/>
      </w:pPr>
      <w:rPr>
        <w:rFonts w:ascii="Wingdings" w:hAnsi="Wingdings" w:hint="default"/>
      </w:rPr>
    </w:lvl>
  </w:abstractNum>
  <w:abstractNum w:abstractNumId="38">
    <w:nsid w:val="69EB1AE6"/>
    <w:multiLevelType w:val="hybridMultilevel"/>
    <w:tmpl w:val="25B61B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E7E200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0">
    <w:nsid w:val="73542F1E"/>
    <w:multiLevelType w:val="multilevel"/>
    <w:tmpl w:val="A4AAB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3E0FE4"/>
    <w:multiLevelType w:val="hybridMultilevel"/>
    <w:tmpl w:val="804C4B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5B97CF4"/>
    <w:multiLevelType w:val="multilevel"/>
    <w:tmpl w:val="EC1E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F641ED"/>
    <w:multiLevelType w:val="multilevel"/>
    <w:tmpl w:val="1ABA9C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2A44FF"/>
    <w:multiLevelType w:val="hybridMultilevel"/>
    <w:tmpl w:val="9872CE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38"/>
  </w:num>
  <w:num w:numId="4">
    <w:abstractNumId w:val="40"/>
  </w:num>
  <w:num w:numId="5">
    <w:abstractNumId w:val="42"/>
  </w:num>
  <w:num w:numId="6">
    <w:abstractNumId w:val="9"/>
  </w:num>
  <w:num w:numId="7">
    <w:abstractNumId w:val="31"/>
  </w:num>
  <w:num w:numId="8">
    <w:abstractNumId w:val="20"/>
  </w:num>
  <w:num w:numId="9">
    <w:abstractNumId w:val="35"/>
  </w:num>
  <w:num w:numId="10">
    <w:abstractNumId w:val="24"/>
  </w:num>
  <w:num w:numId="11">
    <w:abstractNumId w:val="43"/>
  </w:num>
  <w:num w:numId="12">
    <w:abstractNumId w:val="11"/>
  </w:num>
  <w:num w:numId="13">
    <w:abstractNumId w:val="28"/>
  </w:num>
  <w:num w:numId="14">
    <w:abstractNumId w:val="2"/>
  </w:num>
  <w:num w:numId="15">
    <w:abstractNumId w:val="23"/>
  </w:num>
  <w:num w:numId="16">
    <w:abstractNumId w:val="6"/>
  </w:num>
  <w:num w:numId="17">
    <w:abstractNumId w:val="13"/>
  </w:num>
  <w:num w:numId="18">
    <w:abstractNumId w:val="19"/>
  </w:num>
  <w:num w:numId="19">
    <w:abstractNumId w:val="7"/>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18"/>
  </w:num>
  <w:num w:numId="23">
    <w:abstractNumId w:val="26"/>
  </w:num>
  <w:num w:numId="24">
    <w:abstractNumId w:val="0"/>
  </w:num>
  <w:num w:numId="25">
    <w:abstractNumId w:val="44"/>
  </w:num>
  <w:num w:numId="26">
    <w:abstractNumId w:val="22"/>
  </w:num>
  <w:num w:numId="27">
    <w:abstractNumId w:val="16"/>
  </w:num>
  <w:num w:numId="28">
    <w:abstractNumId w:val="34"/>
  </w:num>
  <w:num w:numId="29">
    <w:abstractNumId w:val="27"/>
  </w:num>
  <w:num w:numId="30">
    <w:abstractNumId w:val="27"/>
  </w:num>
  <w:num w:numId="31">
    <w:abstractNumId w:val="5"/>
  </w:num>
  <w:num w:numId="32">
    <w:abstractNumId w:val="5"/>
  </w:num>
  <w:num w:numId="33">
    <w:abstractNumId w:val="25"/>
  </w:num>
  <w:num w:numId="34">
    <w:abstractNumId w:val="25"/>
  </w:num>
  <w:num w:numId="35">
    <w:abstractNumId w:val="10"/>
  </w:num>
  <w:num w:numId="36">
    <w:abstractNumId w:val="10"/>
  </w:num>
  <w:num w:numId="37">
    <w:abstractNumId w:val="33"/>
  </w:num>
  <w:num w:numId="38">
    <w:abstractNumId w:val="14"/>
  </w:num>
  <w:num w:numId="39">
    <w:abstractNumId w:val="30"/>
  </w:num>
  <w:num w:numId="40">
    <w:abstractNumId w:val="8"/>
  </w:num>
  <w:num w:numId="41">
    <w:abstractNumId w:val="32"/>
  </w:num>
  <w:num w:numId="42">
    <w:abstractNumId w:val="17"/>
  </w:num>
  <w:num w:numId="43">
    <w:abstractNumId w:val="39"/>
  </w:num>
  <w:num w:numId="44">
    <w:abstractNumId w:val="12"/>
  </w:num>
  <w:num w:numId="45">
    <w:abstractNumId w:val="29"/>
  </w:num>
  <w:num w:numId="46">
    <w:abstractNumId w:val="37"/>
  </w:num>
  <w:num w:numId="47">
    <w:abstractNumId w:val="36"/>
  </w:num>
  <w:num w:numId="48">
    <w:abstractNumId w:val="4"/>
  </w:num>
  <w:num w:numId="49">
    <w:abstractNumId w:val="21"/>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5BA"/>
    <w:rsid w:val="00021EDF"/>
    <w:rsid w:val="00035EB3"/>
    <w:rsid w:val="000436BB"/>
    <w:rsid w:val="00053CBF"/>
    <w:rsid w:val="0006283C"/>
    <w:rsid w:val="00071D39"/>
    <w:rsid w:val="00074F77"/>
    <w:rsid w:val="00086106"/>
    <w:rsid w:val="00087C00"/>
    <w:rsid w:val="00095DE9"/>
    <w:rsid w:val="000A3C04"/>
    <w:rsid w:val="000E0F68"/>
    <w:rsid w:val="000F7CC0"/>
    <w:rsid w:val="00106837"/>
    <w:rsid w:val="001225B8"/>
    <w:rsid w:val="00127474"/>
    <w:rsid w:val="00144996"/>
    <w:rsid w:val="001509EB"/>
    <w:rsid w:val="001526B7"/>
    <w:rsid w:val="00160D1F"/>
    <w:rsid w:val="0016549C"/>
    <w:rsid w:val="00166DB3"/>
    <w:rsid w:val="00190895"/>
    <w:rsid w:val="001A038A"/>
    <w:rsid w:val="001B6619"/>
    <w:rsid w:val="001C311F"/>
    <w:rsid w:val="001C4304"/>
    <w:rsid w:val="001E63DE"/>
    <w:rsid w:val="00214E93"/>
    <w:rsid w:val="00231288"/>
    <w:rsid w:val="002364A5"/>
    <w:rsid w:val="0025620E"/>
    <w:rsid w:val="00260945"/>
    <w:rsid w:val="00275956"/>
    <w:rsid w:val="00292AD0"/>
    <w:rsid w:val="002961A2"/>
    <w:rsid w:val="002969F9"/>
    <w:rsid w:val="002A06EE"/>
    <w:rsid w:val="002A251D"/>
    <w:rsid w:val="002A7DD4"/>
    <w:rsid w:val="002C4EBC"/>
    <w:rsid w:val="002C7E37"/>
    <w:rsid w:val="002D7BC6"/>
    <w:rsid w:val="002E0835"/>
    <w:rsid w:val="002E365A"/>
    <w:rsid w:val="002E45C4"/>
    <w:rsid w:val="002F1A05"/>
    <w:rsid w:val="00303F71"/>
    <w:rsid w:val="00304DBA"/>
    <w:rsid w:val="00320BF4"/>
    <w:rsid w:val="00325069"/>
    <w:rsid w:val="00340FDB"/>
    <w:rsid w:val="003463B4"/>
    <w:rsid w:val="0034792A"/>
    <w:rsid w:val="00363EA6"/>
    <w:rsid w:val="0037069A"/>
    <w:rsid w:val="00391D72"/>
    <w:rsid w:val="003932EF"/>
    <w:rsid w:val="003A1C95"/>
    <w:rsid w:val="003A5953"/>
    <w:rsid w:val="003A784A"/>
    <w:rsid w:val="003C0182"/>
    <w:rsid w:val="003C342F"/>
    <w:rsid w:val="003E1293"/>
    <w:rsid w:val="003E2FC3"/>
    <w:rsid w:val="003F0E82"/>
    <w:rsid w:val="0041332F"/>
    <w:rsid w:val="00427391"/>
    <w:rsid w:val="00430EFC"/>
    <w:rsid w:val="004343DA"/>
    <w:rsid w:val="00446F22"/>
    <w:rsid w:val="00466B3D"/>
    <w:rsid w:val="00466E0D"/>
    <w:rsid w:val="00485612"/>
    <w:rsid w:val="00491883"/>
    <w:rsid w:val="00492E8D"/>
    <w:rsid w:val="004A1EC9"/>
    <w:rsid w:val="004A2E05"/>
    <w:rsid w:val="004A6764"/>
    <w:rsid w:val="004A6CA8"/>
    <w:rsid w:val="004B1EE4"/>
    <w:rsid w:val="004B3C93"/>
    <w:rsid w:val="004C3BC4"/>
    <w:rsid w:val="004C60D2"/>
    <w:rsid w:val="004D2F52"/>
    <w:rsid w:val="004E0225"/>
    <w:rsid w:val="004E1413"/>
    <w:rsid w:val="004E2EEA"/>
    <w:rsid w:val="004F2121"/>
    <w:rsid w:val="005009AF"/>
    <w:rsid w:val="00501E34"/>
    <w:rsid w:val="005136CD"/>
    <w:rsid w:val="00517970"/>
    <w:rsid w:val="00525E26"/>
    <w:rsid w:val="00532FCA"/>
    <w:rsid w:val="00550780"/>
    <w:rsid w:val="00555EE7"/>
    <w:rsid w:val="00555F29"/>
    <w:rsid w:val="00560A84"/>
    <w:rsid w:val="005753FB"/>
    <w:rsid w:val="00584A12"/>
    <w:rsid w:val="00587F45"/>
    <w:rsid w:val="005A0B54"/>
    <w:rsid w:val="005A370C"/>
    <w:rsid w:val="005B5D3C"/>
    <w:rsid w:val="005C0060"/>
    <w:rsid w:val="005C2B5E"/>
    <w:rsid w:val="005E1FEE"/>
    <w:rsid w:val="005E2F1C"/>
    <w:rsid w:val="005E7B02"/>
    <w:rsid w:val="005F13AC"/>
    <w:rsid w:val="005F20D6"/>
    <w:rsid w:val="006045BA"/>
    <w:rsid w:val="006104B7"/>
    <w:rsid w:val="00621196"/>
    <w:rsid w:val="00621E20"/>
    <w:rsid w:val="00622151"/>
    <w:rsid w:val="00644A4E"/>
    <w:rsid w:val="00654E48"/>
    <w:rsid w:val="0067424A"/>
    <w:rsid w:val="006A18F8"/>
    <w:rsid w:val="006A7AE1"/>
    <w:rsid w:val="006C2596"/>
    <w:rsid w:val="006C3F64"/>
    <w:rsid w:val="006D6832"/>
    <w:rsid w:val="006E1CCE"/>
    <w:rsid w:val="006E4C70"/>
    <w:rsid w:val="006E632D"/>
    <w:rsid w:val="006F0BA5"/>
    <w:rsid w:val="006F3D11"/>
    <w:rsid w:val="00707149"/>
    <w:rsid w:val="00713030"/>
    <w:rsid w:val="00716703"/>
    <w:rsid w:val="00716D09"/>
    <w:rsid w:val="00730B4A"/>
    <w:rsid w:val="00740A1A"/>
    <w:rsid w:val="00775F0E"/>
    <w:rsid w:val="00777471"/>
    <w:rsid w:val="007814E5"/>
    <w:rsid w:val="00785B54"/>
    <w:rsid w:val="007878AD"/>
    <w:rsid w:val="007A6671"/>
    <w:rsid w:val="007D11DD"/>
    <w:rsid w:val="007E536E"/>
    <w:rsid w:val="007E6DF2"/>
    <w:rsid w:val="007F192D"/>
    <w:rsid w:val="007F1E29"/>
    <w:rsid w:val="007F6CD6"/>
    <w:rsid w:val="00800747"/>
    <w:rsid w:val="00812101"/>
    <w:rsid w:val="00833E8C"/>
    <w:rsid w:val="00834FC7"/>
    <w:rsid w:val="00850BF5"/>
    <w:rsid w:val="008642D0"/>
    <w:rsid w:val="00864559"/>
    <w:rsid w:val="008855D1"/>
    <w:rsid w:val="0089214A"/>
    <w:rsid w:val="00893CB3"/>
    <w:rsid w:val="00894330"/>
    <w:rsid w:val="00895F37"/>
    <w:rsid w:val="008A660C"/>
    <w:rsid w:val="008A7243"/>
    <w:rsid w:val="008B01E7"/>
    <w:rsid w:val="008D4195"/>
    <w:rsid w:val="008E5BEB"/>
    <w:rsid w:val="008E6F16"/>
    <w:rsid w:val="008F7E76"/>
    <w:rsid w:val="00902D9A"/>
    <w:rsid w:val="00951A71"/>
    <w:rsid w:val="00955AE0"/>
    <w:rsid w:val="00955B8E"/>
    <w:rsid w:val="00967D9D"/>
    <w:rsid w:val="00977396"/>
    <w:rsid w:val="009829C9"/>
    <w:rsid w:val="0099179A"/>
    <w:rsid w:val="009925F9"/>
    <w:rsid w:val="009951ED"/>
    <w:rsid w:val="009A0508"/>
    <w:rsid w:val="009A4060"/>
    <w:rsid w:val="009D77CD"/>
    <w:rsid w:val="009E59E4"/>
    <w:rsid w:val="00A0636C"/>
    <w:rsid w:val="00A07F11"/>
    <w:rsid w:val="00A13C7B"/>
    <w:rsid w:val="00A22E12"/>
    <w:rsid w:val="00A2664C"/>
    <w:rsid w:val="00A306AF"/>
    <w:rsid w:val="00A3560F"/>
    <w:rsid w:val="00A52A66"/>
    <w:rsid w:val="00A703F6"/>
    <w:rsid w:val="00A8281B"/>
    <w:rsid w:val="00AA4B30"/>
    <w:rsid w:val="00AB2662"/>
    <w:rsid w:val="00AC2917"/>
    <w:rsid w:val="00AE124A"/>
    <w:rsid w:val="00AE3C5D"/>
    <w:rsid w:val="00AF5684"/>
    <w:rsid w:val="00B11AF9"/>
    <w:rsid w:val="00B179E7"/>
    <w:rsid w:val="00B21E24"/>
    <w:rsid w:val="00B42210"/>
    <w:rsid w:val="00B42DED"/>
    <w:rsid w:val="00B4684D"/>
    <w:rsid w:val="00B55E72"/>
    <w:rsid w:val="00B56FE6"/>
    <w:rsid w:val="00B57987"/>
    <w:rsid w:val="00B70EC6"/>
    <w:rsid w:val="00B83EE7"/>
    <w:rsid w:val="00B93E78"/>
    <w:rsid w:val="00B96530"/>
    <w:rsid w:val="00B96D78"/>
    <w:rsid w:val="00BC480D"/>
    <w:rsid w:val="00BC5859"/>
    <w:rsid w:val="00BC7C88"/>
    <w:rsid w:val="00BD6B8A"/>
    <w:rsid w:val="00BD7095"/>
    <w:rsid w:val="00BF3DE0"/>
    <w:rsid w:val="00BF651F"/>
    <w:rsid w:val="00BF6884"/>
    <w:rsid w:val="00C01318"/>
    <w:rsid w:val="00C0440B"/>
    <w:rsid w:val="00C2273E"/>
    <w:rsid w:val="00C25D7C"/>
    <w:rsid w:val="00C40C6D"/>
    <w:rsid w:val="00C44602"/>
    <w:rsid w:val="00C70262"/>
    <w:rsid w:val="00C70778"/>
    <w:rsid w:val="00C70905"/>
    <w:rsid w:val="00C71A41"/>
    <w:rsid w:val="00C91696"/>
    <w:rsid w:val="00C934BE"/>
    <w:rsid w:val="00CD7306"/>
    <w:rsid w:val="00CE4A69"/>
    <w:rsid w:val="00D0205C"/>
    <w:rsid w:val="00D10DC9"/>
    <w:rsid w:val="00D118B3"/>
    <w:rsid w:val="00D348FB"/>
    <w:rsid w:val="00D3758B"/>
    <w:rsid w:val="00D4529B"/>
    <w:rsid w:val="00D453A8"/>
    <w:rsid w:val="00D50C40"/>
    <w:rsid w:val="00D54220"/>
    <w:rsid w:val="00D552F6"/>
    <w:rsid w:val="00DA5E92"/>
    <w:rsid w:val="00DD3BFF"/>
    <w:rsid w:val="00DD4A6F"/>
    <w:rsid w:val="00DD7616"/>
    <w:rsid w:val="00DE24DE"/>
    <w:rsid w:val="00E00A2F"/>
    <w:rsid w:val="00E109E8"/>
    <w:rsid w:val="00E23649"/>
    <w:rsid w:val="00E32441"/>
    <w:rsid w:val="00E342D0"/>
    <w:rsid w:val="00E47120"/>
    <w:rsid w:val="00E539E4"/>
    <w:rsid w:val="00E76F81"/>
    <w:rsid w:val="00E86CE5"/>
    <w:rsid w:val="00E879CB"/>
    <w:rsid w:val="00E90433"/>
    <w:rsid w:val="00E923BD"/>
    <w:rsid w:val="00EB0476"/>
    <w:rsid w:val="00EB2F2A"/>
    <w:rsid w:val="00EB69DC"/>
    <w:rsid w:val="00EC196F"/>
    <w:rsid w:val="00EC7C83"/>
    <w:rsid w:val="00ED3446"/>
    <w:rsid w:val="00ED7EB0"/>
    <w:rsid w:val="00EF1A8E"/>
    <w:rsid w:val="00EF7114"/>
    <w:rsid w:val="00F05461"/>
    <w:rsid w:val="00F21688"/>
    <w:rsid w:val="00F22072"/>
    <w:rsid w:val="00F33367"/>
    <w:rsid w:val="00F33455"/>
    <w:rsid w:val="00F42400"/>
    <w:rsid w:val="00F53FD0"/>
    <w:rsid w:val="00F81E83"/>
    <w:rsid w:val="00F87B36"/>
    <w:rsid w:val="00FA23D1"/>
    <w:rsid w:val="00FB0CEF"/>
    <w:rsid w:val="00FB65A2"/>
    <w:rsid w:val="00FC6007"/>
    <w:rsid w:val="00FE2CE5"/>
    <w:rsid w:val="00FE6479"/>
    <w:rsid w:val="00FE74A8"/>
    <w:rsid w:val="00FF76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A66"/>
    <w:pPr>
      <w:spacing w:after="0" w:line="240" w:lineRule="auto"/>
    </w:pPr>
    <w:rPr>
      <w:rFonts w:ascii="Calibri" w:hAnsi="Calibri" w:cs="Times New Roman"/>
      <w:lang w:eastAsia="pl-PL"/>
    </w:rPr>
  </w:style>
  <w:style w:type="paragraph" w:styleId="Nagwek2">
    <w:name w:val="heading 2"/>
    <w:basedOn w:val="Normalny"/>
    <w:link w:val="Nagwek2Znak"/>
    <w:uiPriority w:val="9"/>
    <w:qFormat/>
    <w:rsid w:val="00BC480D"/>
    <w:pPr>
      <w:spacing w:before="100" w:beforeAutospacing="1" w:after="100" w:afterAutospacing="1"/>
      <w:outlineLvl w:val="1"/>
    </w:pPr>
    <w:rPr>
      <w:rFonts w:ascii="Times New Roman" w:eastAsia="Times New Roman" w:hAnsi="Times New Roman"/>
      <w:b/>
      <w:bCs/>
      <w:sz w:val="36"/>
      <w:szCs w:val="36"/>
    </w:rPr>
  </w:style>
  <w:style w:type="paragraph" w:styleId="Nagwek4">
    <w:name w:val="heading 4"/>
    <w:basedOn w:val="Normalny"/>
    <w:next w:val="Normalny"/>
    <w:link w:val="Nagwek4Znak"/>
    <w:uiPriority w:val="9"/>
    <w:semiHidden/>
    <w:unhideWhenUsed/>
    <w:qFormat/>
    <w:rsid w:val="00525E26"/>
    <w:pPr>
      <w:keepNext/>
      <w:keepLines/>
      <w:spacing w:before="4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525E26"/>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6045BA"/>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6045BA"/>
    <w:pPr>
      <w:ind w:left="720"/>
    </w:pPr>
    <w:rPr>
      <w:rFonts w:cs="Calibri"/>
    </w:rPr>
  </w:style>
  <w:style w:type="paragraph" w:styleId="Bezodstpw">
    <w:name w:val="No Spacing"/>
    <w:uiPriority w:val="1"/>
    <w:qFormat/>
    <w:rsid w:val="006045BA"/>
    <w:pPr>
      <w:spacing w:after="0" w:line="240" w:lineRule="auto"/>
    </w:pPr>
    <w:rPr>
      <w:rFonts w:eastAsiaTheme="minorEastAsia"/>
      <w:lang w:eastAsia="pl-PL"/>
    </w:rPr>
  </w:style>
  <w:style w:type="paragraph" w:styleId="Tekstpodstawowywcity">
    <w:name w:val="Body Text Indent"/>
    <w:basedOn w:val="Normalny"/>
    <w:link w:val="TekstpodstawowywcityZnak"/>
    <w:rsid w:val="00095DE9"/>
    <w:pPr>
      <w:ind w:left="1416"/>
    </w:pPr>
    <w:rPr>
      <w:rFonts w:ascii="Times New Roman" w:eastAsia="Times New Roman" w:hAnsi="Times New Roman"/>
      <w:sz w:val="24"/>
      <w:szCs w:val="20"/>
    </w:rPr>
  </w:style>
  <w:style w:type="character" w:customStyle="1" w:styleId="TekstpodstawowywcityZnak">
    <w:name w:val="Tekst podstawowy wcięty Znak"/>
    <w:basedOn w:val="Domylnaczcionkaakapitu"/>
    <w:link w:val="Tekstpodstawowywcity"/>
    <w:rsid w:val="00095DE9"/>
    <w:rPr>
      <w:rFonts w:ascii="Times New Roman" w:eastAsia="Times New Roman" w:hAnsi="Times New Roman" w:cs="Times New Roman"/>
      <w:sz w:val="24"/>
      <w:szCs w:val="20"/>
      <w:lang w:eastAsia="pl-PL"/>
    </w:rPr>
  </w:style>
  <w:style w:type="paragraph" w:styleId="NormalnyWeb">
    <w:name w:val="Normal (Web)"/>
    <w:basedOn w:val="Normalny"/>
    <w:rsid w:val="006E4C70"/>
    <w:pPr>
      <w:suppressAutoHyphens/>
      <w:autoSpaceDN w:val="0"/>
      <w:spacing w:before="28" w:after="119" w:line="100" w:lineRule="atLeast"/>
      <w:textAlignment w:val="baseline"/>
    </w:pPr>
    <w:rPr>
      <w:rFonts w:ascii="Times New Roman" w:eastAsia="Times New Roman" w:hAnsi="Times New Roman"/>
      <w:color w:val="000000"/>
      <w:kern w:val="3"/>
      <w:sz w:val="24"/>
      <w:szCs w:val="24"/>
      <w:lang w:eastAsia="zh-CN"/>
    </w:rPr>
  </w:style>
  <w:style w:type="numbering" w:customStyle="1" w:styleId="WW8Num1">
    <w:name w:val="WW8Num1"/>
    <w:basedOn w:val="Bezlisty"/>
    <w:rsid w:val="006E4C70"/>
    <w:pPr>
      <w:numPr>
        <w:numId w:val="31"/>
      </w:numPr>
    </w:pPr>
  </w:style>
  <w:style w:type="numbering" w:customStyle="1" w:styleId="WW8Num34">
    <w:name w:val="WW8Num34"/>
    <w:basedOn w:val="Bezlisty"/>
    <w:rsid w:val="000436BB"/>
    <w:pPr>
      <w:numPr>
        <w:numId w:val="33"/>
      </w:numPr>
    </w:pPr>
  </w:style>
  <w:style w:type="numbering" w:customStyle="1" w:styleId="WW8Num23">
    <w:name w:val="WW8Num23"/>
    <w:basedOn w:val="Bezlisty"/>
    <w:rsid w:val="004343DA"/>
    <w:pPr>
      <w:numPr>
        <w:numId w:val="35"/>
      </w:numPr>
    </w:pPr>
  </w:style>
  <w:style w:type="character" w:styleId="Hipercze">
    <w:name w:val="Hyperlink"/>
    <w:basedOn w:val="Domylnaczcionkaakapitu"/>
    <w:uiPriority w:val="99"/>
    <w:semiHidden/>
    <w:unhideWhenUsed/>
    <w:rsid w:val="00466E0D"/>
    <w:rPr>
      <w:color w:val="0000FF"/>
      <w:u w:val="single"/>
    </w:rPr>
  </w:style>
  <w:style w:type="character" w:customStyle="1" w:styleId="bold">
    <w:name w:val="bold"/>
    <w:basedOn w:val="Domylnaczcionkaakapitu"/>
    <w:rsid w:val="00466E0D"/>
  </w:style>
  <w:style w:type="character" w:customStyle="1" w:styleId="Nagwek2Znak">
    <w:name w:val="Nagłówek 2 Znak"/>
    <w:basedOn w:val="Domylnaczcionkaakapitu"/>
    <w:link w:val="Nagwek2"/>
    <w:uiPriority w:val="9"/>
    <w:rsid w:val="00BC480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uiPriority w:val="9"/>
    <w:semiHidden/>
    <w:rsid w:val="00525E26"/>
    <w:rPr>
      <w:rFonts w:asciiTheme="majorHAnsi" w:eastAsiaTheme="majorEastAsia" w:hAnsiTheme="majorHAnsi" w:cstheme="majorBidi"/>
      <w:i/>
      <w:iCs/>
      <w:color w:val="2E74B5" w:themeColor="accent1" w:themeShade="BF"/>
      <w:lang w:eastAsia="pl-PL"/>
    </w:rPr>
  </w:style>
  <w:style w:type="character" w:customStyle="1" w:styleId="Nagwek5Znak">
    <w:name w:val="Nagłówek 5 Znak"/>
    <w:basedOn w:val="Domylnaczcionkaakapitu"/>
    <w:link w:val="Nagwek5"/>
    <w:uiPriority w:val="9"/>
    <w:semiHidden/>
    <w:rsid w:val="00525E26"/>
    <w:rPr>
      <w:rFonts w:asciiTheme="majorHAnsi" w:eastAsiaTheme="majorEastAsia" w:hAnsiTheme="majorHAnsi" w:cstheme="majorBidi"/>
      <w:color w:val="2E74B5" w:themeColor="accent1" w:themeShade="BF"/>
      <w:lang w:eastAsia="pl-PL"/>
    </w:rPr>
  </w:style>
  <w:style w:type="paragraph" w:styleId="Tekstpodstawowy">
    <w:name w:val="Body Text"/>
    <w:basedOn w:val="Normalny"/>
    <w:link w:val="TekstpodstawowyZnak"/>
    <w:uiPriority w:val="99"/>
    <w:semiHidden/>
    <w:unhideWhenUsed/>
    <w:rsid w:val="00525E26"/>
    <w:pPr>
      <w:spacing w:after="120"/>
    </w:pPr>
  </w:style>
  <w:style w:type="character" w:customStyle="1" w:styleId="TekstpodstawowyZnak">
    <w:name w:val="Tekst podstawowy Znak"/>
    <w:basedOn w:val="Domylnaczcionkaakapitu"/>
    <w:link w:val="Tekstpodstawowy"/>
    <w:uiPriority w:val="99"/>
    <w:semiHidden/>
    <w:rsid w:val="00525E26"/>
    <w:rPr>
      <w:rFonts w:ascii="Calibri" w:hAnsi="Calibri" w:cs="Times New Roman"/>
      <w:lang w:eastAsia="pl-PL"/>
    </w:rPr>
  </w:style>
  <w:style w:type="paragraph" w:styleId="Tekstpodstawowy2">
    <w:name w:val="Body Text 2"/>
    <w:basedOn w:val="Normalny"/>
    <w:link w:val="Tekstpodstawowy2Znak"/>
    <w:uiPriority w:val="99"/>
    <w:semiHidden/>
    <w:unhideWhenUsed/>
    <w:rsid w:val="00525E26"/>
    <w:pPr>
      <w:spacing w:after="120" w:line="480" w:lineRule="auto"/>
    </w:pPr>
  </w:style>
  <w:style w:type="character" w:customStyle="1" w:styleId="Tekstpodstawowy2Znak">
    <w:name w:val="Tekst podstawowy 2 Znak"/>
    <w:basedOn w:val="Domylnaczcionkaakapitu"/>
    <w:link w:val="Tekstpodstawowy2"/>
    <w:uiPriority w:val="99"/>
    <w:semiHidden/>
    <w:rsid w:val="00525E26"/>
    <w:rPr>
      <w:rFonts w:ascii="Calibri" w:hAnsi="Calibri" w:cs="Times New Roman"/>
      <w:lang w:eastAsia="pl-PL"/>
    </w:rPr>
  </w:style>
  <w:style w:type="paragraph" w:styleId="Tekstdymka">
    <w:name w:val="Balloon Text"/>
    <w:basedOn w:val="Normalny"/>
    <w:link w:val="TekstdymkaZnak"/>
    <w:uiPriority w:val="99"/>
    <w:semiHidden/>
    <w:unhideWhenUsed/>
    <w:rsid w:val="00A306AF"/>
    <w:rPr>
      <w:rFonts w:ascii="Tahoma" w:hAnsi="Tahoma" w:cs="Tahoma"/>
      <w:sz w:val="16"/>
      <w:szCs w:val="16"/>
    </w:rPr>
  </w:style>
  <w:style w:type="character" w:customStyle="1" w:styleId="TekstdymkaZnak">
    <w:name w:val="Tekst dymka Znak"/>
    <w:basedOn w:val="Domylnaczcionkaakapitu"/>
    <w:link w:val="Tekstdymka"/>
    <w:uiPriority w:val="99"/>
    <w:semiHidden/>
    <w:rsid w:val="00A306AF"/>
    <w:rPr>
      <w:rFonts w:ascii="Tahoma" w:hAnsi="Tahoma" w:cs="Tahoma"/>
      <w:sz w:val="16"/>
      <w:szCs w:val="16"/>
      <w:lang w:eastAsia="pl-PL"/>
    </w:rPr>
  </w:style>
  <w:style w:type="paragraph" w:styleId="Nagwek">
    <w:name w:val="header"/>
    <w:basedOn w:val="Normalny"/>
    <w:link w:val="NagwekZnak"/>
    <w:uiPriority w:val="99"/>
    <w:unhideWhenUsed/>
    <w:rsid w:val="00292AD0"/>
    <w:pPr>
      <w:tabs>
        <w:tab w:val="center" w:pos="4536"/>
        <w:tab w:val="right" w:pos="9072"/>
      </w:tabs>
    </w:pPr>
  </w:style>
  <w:style w:type="character" w:customStyle="1" w:styleId="NagwekZnak">
    <w:name w:val="Nagłówek Znak"/>
    <w:basedOn w:val="Domylnaczcionkaakapitu"/>
    <w:link w:val="Nagwek"/>
    <w:uiPriority w:val="99"/>
    <w:rsid w:val="00292AD0"/>
    <w:rPr>
      <w:rFonts w:ascii="Calibri" w:hAnsi="Calibri" w:cs="Times New Roman"/>
      <w:lang w:eastAsia="pl-PL"/>
    </w:rPr>
  </w:style>
  <w:style w:type="paragraph" w:styleId="Stopka">
    <w:name w:val="footer"/>
    <w:basedOn w:val="Normalny"/>
    <w:link w:val="StopkaZnak"/>
    <w:uiPriority w:val="99"/>
    <w:unhideWhenUsed/>
    <w:rsid w:val="00292AD0"/>
    <w:pPr>
      <w:tabs>
        <w:tab w:val="center" w:pos="4536"/>
        <w:tab w:val="right" w:pos="9072"/>
      </w:tabs>
    </w:pPr>
  </w:style>
  <w:style w:type="character" w:customStyle="1" w:styleId="StopkaZnak">
    <w:name w:val="Stopka Znak"/>
    <w:basedOn w:val="Domylnaczcionkaakapitu"/>
    <w:link w:val="Stopka"/>
    <w:uiPriority w:val="99"/>
    <w:rsid w:val="00292AD0"/>
    <w:rPr>
      <w:rFonts w:ascii="Calibri" w:hAnsi="Calibri" w:cs="Times New Roman"/>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A66"/>
    <w:pPr>
      <w:spacing w:after="0" w:line="240" w:lineRule="auto"/>
    </w:pPr>
    <w:rPr>
      <w:rFonts w:ascii="Calibri" w:hAnsi="Calibri" w:cs="Times New Roman"/>
      <w:lang w:eastAsia="pl-PL"/>
    </w:rPr>
  </w:style>
  <w:style w:type="paragraph" w:styleId="Nagwek2">
    <w:name w:val="heading 2"/>
    <w:basedOn w:val="Normalny"/>
    <w:link w:val="Nagwek2Znak"/>
    <w:uiPriority w:val="9"/>
    <w:qFormat/>
    <w:rsid w:val="00BC480D"/>
    <w:pPr>
      <w:spacing w:before="100" w:beforeAutospacing="1" w:after="100" w:afterAutospacing="1"/>
      <w:outlineLvl w:val="1"/>
    </w:pPr>
    <w:rPr>
      <w:rFonts w:ascii="Times New Roman" w:eastAsia="Times New Roman" w:hAnsi="Times New Roman"/>
      <w:b/>
      <w:bCs/>
      <w:sz w:val="36"/>
      <w:szCs w:val="36"/>
    </w:rPr>
  </w:style>
  <w:style w:type="paragraph" w:styleId="Nagwek4">
    <w:name w:val="heading 4"/>
    <w:basedOn w:val="Normalny"/>
    <w:next w:val="Normalny"/>
    <w:link w:val="Nagwek4Znak"/>
    <w:uiPriority w:val="9"/>
    <w:semiHidden/>
    <w:unhideWhenUsed/>
    <w:qFormat/>
    <w:rsid w:val="00525E26"/>
    <w:pPr>
      <w:keepNext/>
      <w:keepLines/>
      <w:spacing w:before="4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525E26"/>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6045BA"/>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6045BA"/>
    <w:pPr>
      <w:ind w:left="720"/>
    </w:pPr>
    <w:rPr>
      <w:rFonts w:cs="Calibri"/>
    </w:rPr>
  </w:style>
  <w:style w:type="paragraph" w:styleId="Bezodstpw">
    <w:name w:val="No Spacing"/>
    <w:uiPriority w:val="1"/>
    <w:qFormat/>
    <w:rsid w:val="006045BA"/>
    <w:pPr>
      <w:spacing w:after="0" w:line="240" w:lineRule="auto"/>
    </w:pPr>
    <w:rPr>
      <w:rFonts w:eastAsiaTheme="minorEastAsia"/>
      <w:lang w:eastAsia="pl-PL"/>
    </w:rPr>
  </w:style>
  <w:style w:type="paragraph" w:styleId="Tekstpodstawowywcity">
    <w:name w:val="Body Text Indent"/>
    <w:basedOn w:val="Normalny"/>
    <w:link w:val="TekstpodstawowywcityZnak"/>
    <w:rsid w:val="00095DE9"/>
    <w:pPr>
      <w:ind w:left="1416"/>
    </w:pPr>
    <w:rPr>
      <w:rFonts w:ascii="Times New Roman" w:eastAsia="Times New Roman" w:hAnsi="Times New Roman"/>
      <w:sz w:val="24"/>
      <w:szCs w:val="20"/>
    </w:rPr>
  </w:style>
  <w:style w:type="character" w:customStyle="1" w:styleId="TekstpodstawowywcityZnak">
    <w:name w:val="Tekst podstawowy wcięty Znak"/>
    <w:basedOn w:val="Domylnaczcionkaakapitu"/>
    <w:link w:val="Tekstpodstawowywcity"/>
    <w:rsid w:val="00095DE9"/>
    <w:rPr>
      <w:rFonts w:ascii="Times New Roman" w:eastAsia="Times New Roman" w:hAnsi="Times New Roman" w:cs="Times New Roman"/>
      <w:sz w:val="24"/>
      <w:szCs w:val="20"/>
      <w:lang w:eastAsia="pl-PL"/>
    </w:rPr>
  </w:style>
  <w:style w:type="paragraph" w:styleId="NormalnyWeb">
    <w:name w:val="Normal (Web)"/>
    <w:basedOn w:val="Normalny"/>
    <w:rsid w:val="006E4C70"/>
    <w:pPr>
      <w:suppressAutoHyphens/>
      <w:autoSpaceDN w:val="0"/>
      <w:spacing w:before="28" w:after="119" w:line="100" w:lineRule="atLeast"/>
      <w:textAlignment w:val="baseline"/>
    </w:pPr>
    <w:rPr>
      <w:rFonts w:ascii="Times New Roman" w:eastAsia="Times New Roman" w:hAnsi="Times New Roman"/>
      <w:color w:val="000000"/>
      <w:kern w:val="3"/>
      <w:sz w:val="24"/>
      <w:szCs w:val="24"/>
      <w:lang w:eastAsia="zh-CN"/>
    </w:rPr>
  </w:style>
  <w:style w:type="numbering" w:customStyle="1" w:styleId="WW8Num1">
    <w:name w:val="WW8Num1"/>
    <w:basedOn w:val="Bezlisty"/>
    <w:rsid w:val="006E4C70"/>
    <w:pPr>
      <w:numPr>
        <w:numId w:val="31"/>
      </w:numPr>
    </w:pPr>
  </w:style>
  <w:style w:type="numbering" w:customStyle="1" w:styleId="WW8Num34">
    <w:name w:val="WW8Num34"/>
    <w:basedOn w:val="Bezlisty"/>
    <w:rsid w:val="000436BB"/>
    <w:pPr>
      <w:numPr>
        <w:numId w:val="33"/>
      </w:numPr>
    </w:pPr>
  </w:style>
  <w:style w:type="numbering" w:customStyle="1" w:styleId="WW8Num23">
    <w:name w:val="WW8Num23"/>
    <w:basedOn w:val="Bezlisty"/>
    <w:rsid w:val="004343DA"/>
    <w:pPr>
      <w:numPr>
        <w:numId w:val="35"/>
      </w:numPr>
    </w:pPr>
  </w:style>
  <w:style w:type="character" w:styleId="Hipercze">
    <w:name w:val="Hyperlink"/>
    <w:basedOn w:val="Domylnaczcionkaakapitu"/>
    <w:uiPriority w:val="99"/>
    <w:semiHidden/>
    <w:unhideWhenUsed/>
    <w:rsid w:val="00466E0D"/>
    <w:rPr>
      <w:color w:val="0000FF"/>
      <w:u w:val="single"/>
    </w:rPr>
  </w:style>
  <w:style w:type="character" w:customStyle="1" w:styleId="bold">
    <w:name w:val="bold"/>
    <w:basedOn w:val="Domylnaczcionkaakapitu"/>
    <w:rsid w:val="00466E0D"/>
  </w:style>
  <w:style w:type="character" w:customStyle="1" w:styleId="Nagwek2Znak">
    <w:name w:val="Nagłówek 2 Znak"/>
    <w:basedOn w:val="Domylnaczcionkaakapitu"/>
    <w:link w:val="Nagwek2"/>
    <w:uiPriority w:val="9"/>
    <w:rsid w:val="00BC480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uiPriority w:val="9"/>
    <w:semiHidden/>
    <w:rsid w:val="00525E26"/>
    <w:rPr>
      <w:rFonts w:asciiTheme="majorHAnsi" w:eastAsiaTheme="majorEastAsia" w:hAnsiTheme="majorHAnsi" w:cstheme="majorBidi"/>
      <w:i/>
      <w:iCs/>
      <w:color w:val="2E74B5" w:themeColor="accent1" w:themeShade="BF"/>
      <w:lang w:eastAsia="pl-PL"/>
    </w:rPr>
  </w:style>
  <w:style w:type="character" w:customStyle="1" w:styleId="Nagwek5Znak">
    <w:name w:val="Nagłówek 5 Znak"/>
    <w:basedOn w:val="Domylnaczcionkaakapitu"/>
    <w:link w:val="Nagwek5"/>
    <w:uiPriority w:val="9"/>
    <w:semiHidden/>
    <w:rsid w:val="00525E26"/>
    <w:rPr>
      <w:rFonts w:asciiTheme="majorHAnsi" w:eastAsiaTheme="majorEastAsia" w:hAnsiTheme="majorHAnsi" w:cstheme="majorBidi"/>
      <w:color w:val="2E74B5" w:themeColor="accent1" w:themeShade="BF"/>
      <w:lang w:eastAsia="pl-PL"/>
    </w:rPr>
  </w:style>
  <w:style w:type="paragraph" w:styleId="Tekstpodstawowy">
    <w:name w:val="Body Text"/>
    <w:basedOn w:val="Normalny"/>
    <w:link w:val="TekstpodstawowyZnak"/>
    <w:uiPriority w:val="99"/>
    <w:semiHidden/>
    <w:unhideWhenUsed/>
    <w:rsid w:val="00525E26"/>
    <w:pPr>
      <w:spacing w:after="120"/>
    </w:pPr>
  </w:style>
  <w:style w:type="character" w:customStyle="1" w:styleId="TekstpodstawowyZnak">
    <w:name w:val="Tekst podstawowy Znak"/>
    <w:basedOn w:val="Domylnaczcionkaakapitu"/>
    <w:link w:val="Tekstpodstawowy"/>
    <w:uiPriority w:val="99"/>
    <w:semiHidden/>
    <w:rsid w:val="00525E26"/>
    <w:rPr>
      <w:rFonts w:ascii="Calibri" w:hAnsi="Calibri" w:cs="Times New Roman"/>
      <w:lang w:eastAsia="pl-PL"/>
    </w:rPr>
  </w:style>
  <w:style w:type="paragraph" w:styleId="Tekstpodstawowy2">
    <w:name w:val="Body Text 2"/>
    <w:basedOn w:val="Normalny"/>
    <w:link w:val="Tekstpodstawowy2Znak"/>
    <w:uiPriority w:val="99"/>
    <w:semiHidden/>
    <w:unhideWhenUsed/>
    <w:rsid w:val="00525E26"/>
    <w:pPr>
      <w:spacing w:after="120" w:line="480" w:lineRule="auto"/>
    </w:pPr>
  </w:style>
  <w:style w:type="character" w:customStyle="1" w:styleId="Tekstpodstawowy2Znak">
    <w:name w:val="Tekst podstawowy 2 Znak"/>
    <w:basedOn w:val="Domylnaczcionkaakapitu"/>
    <w:link w:val="Tekstpodstawowy2"/>
    <w:uiPriority w:val="99"/>
    <w:semiHidden/>
    <w:rsid w:val="00525E26"/>
    <w:rPr>
      <w:rFonts w:ascii="Calibri" w:hAnsi="Calibri" w:cs="Times New Roman"/>
      <w:lang w:eastAsia="pl-PL"/>
    </w:rPr>
  </w:style>
  <w:style w:type="paragraph" w:styleId="Tekstdymka">
    <w:name w:val="Balloon Text"/>
    <w:basedOn w:val="Normalny"/>
    <w:link w:val="TekstdymkaZnak"/>
    <w:uiPriority w:val="99"/>
    <w:semiHidden/>
    <w:unhideWhenUsed/>
    <w:rsid w:val="00A306AF"/>
    <w:rPr>
      <w:rFonts w:ascii="Tahoma" w:hAnsi="Tahoma" w:cs="Tahoma"/>
      <w:sz w:val="16"/>
      <w:szCs w:val="16"/>
    </w:rPr>
  </w:style>
  <w:style w:type="character" w:customStyle="1" w:styleId="TekstdymkaZnak">
    <w:name w:val="Tekst dymka Znak"/>
    <w:basedOn w:val="Domylnaczcionkaakapitu"/>
    <w:link w:val="Tekstdymka"/>
    <w:uiPriority w:val="99"/>
    <w:semiHidden/>
    <w:rsid w:val="00A306AF"/>
    <w:rPr>
      <w:rFonts w:ascii="Tahoma" w:hAnsi="Tahoma" w:cs="Tahoma"/>
      <w:sz w:val="16"/>
      <w:szCs w:val="16"/>
      <w:lang w:eastAsia="pl-PL"/>
    </w:rPr>
  </w:style>
  <w:style w:type="paragraph" w:styleId="Nagwek">
    <w:name w:val="header"/>
    <w:basedOn w:val="Normalny"/>
    <w:link w:val="NagwekZnak"/>
    <w:uiPriority w:val="99"/>
    <w:unhideWhenUsed/>
    <w:rsid w:val="00292AD0"/>
    <w:pPr>
      <w:tabs>
        <w:tab w:val="center" w:pos="4536"/>
        <w:tab w:val="right" w:pos="9072"/>
      </w:tabs>
    </w:pPr>
  </w:style>
  <w:style w:type="character" w:customStyle="1" w:styleId="NagwekZnak">
    <w:name w:val="Nagłówek Znak"/>
    <w:basedOn w:val="Domylnaczcionkaakapitu"/>
    <w:link w:val="Nagwek"/>
    <w:uiPriority w:val="99"/>
    <w:rsid w:val="00292AD0"/>
    <w:rPr>
      <w:rFonts w:ascii="Calibri" w:hAnsi="Calibri" w:cs="Times New Roman"/>
      <w:lang w:eastAsia="pl-PL"/>
    </w:rPr>
  </w:style>
  <w:style w:type="paragraph" w:styleId="Stopka">
    <w:name w:val="footer"/>
    <w:basedOn w:val="Normalny"/>
    <w:link w:val="StopkaZnak"/>
    <w:uiPriority w:val="99"/>
    <w:unhideWhenUsed/>
    <w:rsid w:val="00292AD0"/>
    <w:pPr>
      <w:tabs>
        <w:tab w:val="center" w:pos="4536"/>
        <w:tab w:val="right" w:pos="9072"/>
      </w:tabs>
    </w:pPr>
  </w:style>
  <w:style w:type="character" w:customStyle="1" w:styleId="StopkaZnak">
    <w:name w:val="Stopka Znak"/>
    <w:basedOn w:val="Domylnaczcionkaakapitu"/>
    <w:link w:val="Stopka"/>
    <w:uiPriority w:val="99"/>
    <w:rsid w:val="00292AD0"/>
    <w:rPr>
      <w:rFonts w:ascii="Calibri"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03743">
      <w:bodyDiv w:val="1"/>
      <w:marLeft w:val="0"/>
      <w:marRight w:val="0"/>
      <w:marTop w:val="0"/>
      <w:marBottom w:val="0"/>
      <w:divBdr>
        <w:top w:val="none" w:sz="0" w:space="0" w:color="auto"/>
        <w:left w:val="none" w:sz="0" w:space="0" w:color="auto"/>
        <w:bottom w:val="none" w:sz="0" w:space="0" w:color="auto"/>
        <w:right w:val="none" w:sz="0" w:space="0" w:color="auto"/>
      </w:divBdr>
    </w:div>
    <w:div w:id="179704314">
      <w:bodyDiv w:val="1"/>
      <w:marLeft w:val="0"/>
      <w:marRight w:val="0"/>
      <w:marTop w:val="0"/>
      <w:marBottom w:val="0"/>
      <w:divBdr>
        <w:top w:val="none" w:sz="0" w:space="0" w:color="auto"/>
        <w:left w:val="none" w:sz="0" w:space="0" w:color="auto"/>
        <w:bottom w:val="none" w:sz="0" w:space="0" w:color="auto"/>
        <w:right w:val="none" w:sz="0" w:space="0" w:color="auto"/>
      </w:divBdr>
      <w:divsChild>
        <w:div w:id="1704423">
          <w:marLeft w:val="0"/>
          <w:marRight w:val="0"/>
          <w:marTop w:val="0"/>
          <w:marBottom w:val="0"/>
          <w:divBdr>
            <w:top w:val="none" w:sz="0" w:space="0" w:color="auto"/>
            <w:left w:val="none" w:sz="0" w:space="0" w:color="auto"/>
            <w:bottom w:val="none" w:sz="0" w:space="0" w:color="auto"/>
            <w:right w:val="none" w:sz="0" w:space="0" w:color="auto"/>
          </w:divBdr>
          <w:divsChild>
            <w:div w:id="753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1253">
      <w:bodyDiv w:val="1"/>
      <w:marLeft w:val="0"/>
      <w:marRight w:val="0"/>
      <w:marTop w:val="0"/>
      <w:marBottom w:val="0"/>
      <w:divBdr>
        <w:top w:val="none" w:sz="0" w:space="0" w:color="auto"/>
        <w:left w:val="none" w:sz="0" w:space="0" w:color="auto"/>
        <w:bottom w:val="none" w:sz="0" w:space="0" w:color="auto"/>
        <w:right w:val="none" w:sz="0" w:space="0" w:color="auto"/>
      </w:divBdr>
    </w:div>
    <w:div w:id="1273318937">
      <w:bodyDiv w:val="1"/>
      <w:marLeft w:val="0"/>
      <w:marRight w:val="0"/>
      <w:marTop w:val="0"/>
      <w:marBottom w:val="0"/>
      <w:divBdr>
        <w:top w:val="none" w:sz="0" w:space="0" w:color="auto"/>
        <w:left w:val="none" w:sz="0" w:space="0" w:color="auto"/>
        <w:bottom w:val="none" w:sz="0" w:space="0" w:color="auto"/>
        <w:right w:val="none" w:sz="0" w:space="0" w:color="auto"/>
      </w:divBdr>
    </w:div>
    <w:div w:id="1422606859">
      <w:bodyDiv w:val="1"/>
      <w:marLeft w:val="0"/>
      <w:marRight w:val="0"/>
      <w:marTop w:val="0"/>
      <w:marBottom w:val="0"/>
      <w:divBdr>
        <w:top w:val="none" w:sz="0" w:space="0" w:color="auto"/>
        <w:left w:val="none" w:sz="0" w:space="0" w:color="auto"/>
        <w:bottom w:val="none" w:sz="0" w:space="0" w:color="auto"/>
        <w:right w:val="none" w:sz="0" w:space="0" w:color="auto"/>
      </w:divBdr>
    </w:div>
    <w:div w:id="1480801802">
      <w:bodyDiv w:val="1"/>
      <w:marLeft w:val="0"/>
      <w:marRight w:val="0"/>
      <w:marTop w:val="0"/>
      <w:marBottom w:val="0"/>
      <w:divBdr>
        <w:top w:val="none" w:sz="0" w:space="0" w:color="auto"/>
        <w:left w:val="none" w:sz="0" w:space="0" w:color="auto"/>
        <w:bottom w:val="none" w:sz="0" w:space="0" w:color="auto"/>
        <w:right w:val="none" w:sz="0" w:space="0" w:color="auto"/>
      </w:divBdr>
    </w:div>
    <w:div w:id="1491600510">
      <w:bodyDiv w:val="1"/>
      <w:marLeft w:val="0"/>
      <w:marRight w:val="0"/>
      <w:marTop w:val="0"/>
      <w:marBottom w:val="0"/>
      <w:divBdr>
        <w:top w:val="none" w:sz="0" w:space="0" w:color="auto"/>
        <w:left w:val="none" w:sz="0" w:space="0" w:color="auto"/>
        <w:bottom w:val="none" w:sz="0" w:space="0" w:color="auto"/>
        <w:right w:val="none" w:sz="0" w:space="0" w:color="auto"/>
      </w:divBdr>
    </w:div>
    <w:div w:id="1653369540">
      <w:bodyDiv w:val="1"/>
      <w:marLeft w:val="0"/>
      <w:marRight w:val="0"/>
      <w:marTop w:val="0"/>
      <w:marBottom w:val="0"/>
      <w:divBdr>
        <w:top w:val="none" w:sz="0" w:space="0" w:color="auto"/>
        <w:left w:val="none" w:sz="0" w:space="0" w:color="auto"/>
        <w:bottom w:val="none" w:sz="0" w:space="0" w:color="auto"/>
        <w:right w:val="none" w:sz="0" w:space="0" w:color="auto"/>
      </w:divBdr>
    </w:div>
    <w:div w:id="172583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uro.com.pl/slownik.bhtml?term=Pojemno%C5%9B%C4%87+u%C5%BCytkowa+ch%C5%82odziarki&amp;definitionId=363527732"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707BF-8A1A-4165-9B93-85275FEB1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47</Pages>
  <Words>12493</Words>
  <Characters>74958</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Marlena Klementowicz</dc:creator>
  <cp:lastModifiedBy>Monika Skarżyńska</cp:lastModifiedBy>
  <cp:revision>35</cp:revision>
  <dcterms:created xsi:type="dcterms:W3CDTF">2016-06-15T05:38:00Z</dcterms:created>
  <dcterms:modified xsi:type="dcterms:W3CDTF">2016-06-17T09:18:00Z</dcterms:modified>
</cp:coreProperties>
</file>