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01690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NR.MOPS.8.2019</w:t>
      </w:r>
      <w:r>
        <w:rPr>
          <w:b/>
          <w:caps/>
        </w:rPr>
        <w:br/>
        <w:t>Burmistrza Miasta Redy</w:t>
      </w:r>
    </w:p>
    <w:p w:rsidR="00A77B3E" w:rsidRDefault="00016903">
      <w:pPr>
        <w:spacing w:before="280" w:after="280"/>
        <w:jc w:val="center"/>
        <w:rPr>
          <w:b/>
          <w:caps/>
        </w:rPr>
      </w:pPr>
      <w:r>
        <w:t>z dnia 29 października 2019 r.</w:t>
      </w:r>
    </w:p>
    <w:p w:rsidR="00A77B3E" w:rsidRDefault="00016903">
      <w:pPr>
        <w:keepNext/>
        <w:spacing w:after="480"/>
        <w:jc w:val="center"/>
      </w:pPr>
      <w:r>
        <w:rPr>
          <w:b/>
        </w:rPr>
        <w:t xml:space="preserve">w sprawie upoważnienia Jolanty </w:t>
      </w:r>
      <w:proofErr w:type="spellStart"/>
      <w:r>
        <w:rPr>
          <w:b/>
        </w:rPr>
        <w:t>Dampc</w:t>
      </w:r>
      <w:proofErr w:type="spellEnd"/>
      <w:r>
        <w:rPr>
          <w:b/>
        </w:rPr>
        <w:t xml:space="preserve"> - Dyrektora Miejskiego Ośrodka Pomocy Społecznej w Redzie do prowadzenia postępowań oraz wydawania decyzji administracyjnych.</w:t>
      </w:r>
    </w:p>
    <w:p w:rsidR="00A77B3E" w:rsidRDefault="00016903">
      <w:pPr>
        <w:keepLines/>
        <w:spacing w:before="120" w:after="120"/>
        <w:ind w:firstLine="227"/>
      </w:pPr>
      <w:r>
        <w:t>Na podstawie art. 39 ust. 2, art. 47 ust. 1 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Dz,U</w:t>
      </w:r>
      <w:proofErr w:type="spellEnd"/>
      <w:r>
        <w:t xml:space="preserve">, z 2019 r. poz. 506 ze </w:t>
      </w:r>
      <w:proofErr w:type="spellStart"/>
      <w:r>
        <w:t>zm</w:t>
      </w:r>
      <w:proofErr w:type="spellEnd"/>
      <w:r>
        <w:t>)., art. 110 ust.7 oraz art. 23a ust. 3 pkt. 1 ustawy z dnia 12 marca 2004 r.</w:t>
      </w:r>
      <w:r>
        <w:br/>
        <w:t>o pomocy społecznej (</w:t>
      </w:r>
      <w:proofErr w:type="spellStart"/>
      <w:r>
        <w:t>t.j</w:t>
      </w:r>
      <w:proofErr w:type="spellEnd"/>
      <w:r>
        <w:t>. Dz. U. z 2019 r. poz. 1507 ze zm.) oraz art. 54 ust. 11 ustawy z dnia 27 sierpnia 2004 r. o świadczeniach opieki zdrowotnej finansowanych ze środków publicznych (</w:t>
      </w:r>
      <w:proofErr w:type="spellStart"/>
      <w:r>
        <w:t>t.j</w:t>
      </w:r>
      <w:proofErr w:type="spellEnd"/>
      <w:r>
        <w:t>. Dz. U. z 2019 r. poz. 1373 ze zm.), art. 7 ust. 1a ustawy z dnia 21 czerwca 2001 r. o dodatkach mieszkaniowych (</w:t>
      </w:r>
      <w:proofErr w:type="spellStart"/>
      <w:r w:rsidRPr="00C54AD9">
        <w:rPr>
          <w:color w:val="FF0000"/>
        </w:rPr>
        <w:t>t.j</w:t>
      </w:r>
      <w:proofErr w:type="spellEnd"/>
      <w:r w:rsidRPr="00C54AD9">
        <w:rPr>
          <w:color w:val="FF0000"/>
        </w:rPr>
        <w:t>. Dz. U. z 201</w:t>
      </w:r>
      <w:r w:rsidR="00C54AD9" w:rsidRPr="00C54AD9">
        <w:rPr>
          <w:color w:val="FF0000"/>
        </w:rPr>
        <w:t>9</w:t>
      </w:r>
      <w:r w:rsidRPr="00C54AD9">
        <w:rPr>
          <w:color w:val="FF0000"/>
        </w:rPr>
        <w:t> r. poz. </w:t>
      </w:r>
      <w:r w:rsidR="00C54AD9" w:rsidRPr="00C54AD9">
        <w:rPr>
          <w:color w:val="FF0000"/>
        </w:rPr>
        <w:t>2</w:t>
      </w:r>
      <w:r w:rsidRPr="00C54AD9">
        <w:rPr>
          <w:color w:val="FF0000"/>
        </w:rPr>
        <w:t>1</w:t>
      </w:r>
      <w:r w:rsidR="00C54AD9" w:rsidRPr="00C54AD9">
        <w:rPr>
          <w:color w:val="FF0000"/>
        </w:rPr>
        <w:t>33</w:t>
      </w:r>
      <w:r>
        <w:t>) oraz art. 5d ustawy z dnia 10 kwietnia 1997 r. Prawo energetyczne (</w:t>
      </w:r>
      <w:proofErr w:type="spellStart"/>
      <w:r>
        <w:t>t.j</w:t>
      </w:r>
      <w:proofErr w:type="spellEnd"/>
      <w:r>
        <w:t>. Dz. U. z 2019 r.  poz. 755 ze zm.), art. 20 ust. 3 oraz art. 23b ust. 1 ustawy z dnia 28 listopada 2003 r. o świadczeniach rodzinnych (</w:t>
      </w:r>
      <w:proofErr w:type="spellStart"/>
      <w:r>
        <w:t>t.j</w:t>
      </w:r>
      <w:proofErr w:type="spellEnd"/>
      <w:r>
        <w:t>. Dz.U. z 2018 r. poz. 2220 ze zm.), art. 9 ust. 2 ustawy z dnia 30 kwietnia 2014 r. o ustaleniu i wypłacie zasiłków dla opiekunów (</w:t>
      </w:r>
      <w:proofErr w:type="spellStart"/>
      <w:r>
        <w:t>t.j</w:t>
      </w:r>
      <w:proofErr w:type="spellEnd"/>
      <w:r>
        <w:t>. Dz. U. z 2017 r. poz. 2092 ze zm.), art. 2 pkt 9 i pkt 10, art. 12 ust. 2 i art. 15a ust. 1 ustawy z dnia 7 września 2007 r. o pomocy osobom uprawnionym do alimentów (</w:t>
      </w:r>
      <w:proofErr w:type="spellStart"/>
      <w:r>
        <w:t>t.j</w:t>
      </w:r>
      <w:proofErr w:type="spellEnd"/>
      <w:r>
        <w:t>. Dz. U. z 2019 r. poz. 670 ze zm.), ust. 2 oraz art. 17 ust. 1 ustawy z dnia 11 lutego 2016 r. o pomocy państwa w wychowywaniu dzieci (Dz.U. z 2018 r. poz. 2134 ze zm.) oraz art. 10 ust.13 ustawy z dnia 4 listopada 2016 r. o wsparciu kobiet w ciąży i rodzin „Za życiem” (Dz.U. z 2019 r. poz.473), art. 178 ustawy z dnia 9 czerwca 2011 r. o wspieraniu rodziny i systemie pieczy zastępczej (</w:t>
      </w:r>
      <w:proofErr w:type="spellStart"/>
      <w:r>
        <w:t>t.j</w:t>
      </w:r>
      <w:proofErr w:type="spellEnd"/>
      <w:r>
        <w:t>. Dz. </w:t>
      </w:r>
      <w:proofErr w:type="spellStart"/>
      <w:r>
        <w:t>U.z</w:t>
      </w:r>
      <w:proofErr w:type="spellEnd"/>
      <w:r>
        <w:t> 2019 </w:t>
      </w:r>
      <w:proofErr w:type="spellStart"/>
      <w:r>
        <w:t>r.poz</w:t>
      </w:r>
      <w:proofErr w:type="spellEnd"/>
      <w:r>
        <w:t>. 1111  ze.zm.), § 8 ust. 2 pkt. 1 i ust. 3 pkt. 1 rozporządzenia Rady Ministrów z dnia 30 maja 2018 r. w sprawie szczegółowych warunków realizacji rządowego programu "Dobry start" (Dz.U. z 2018 r. poz. 1061),  zarządzam, co następuje:</w:t>
      </w:r>
    </w:p>
    <w:p w:rsidR="00A77B3E" w:rsidRDefault="000169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Panią Jolantę </w:t>
      </w:r>
      <w:proofErr w:type="spellStart"/>
      <w:r>
        <w:t>Dampc</w:t>
      </w:r>
      <w:proofErr w:type="spellEnd"/>
      <w:r>
        <w:t xml:space="preserve"> - Dyrektora Miejskiego Ośrodka Pomocy Społecznej</w:t>
      </w:r>
      <w:r>
        <w:br/>
        <w:t>w Redzie do prowadzenia w imieniu Burmistrza Miasta Redy postępowań administracyjnych oraz wydawania decyzji w sprawach dotyczących: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indywidualnych spraw z zakresu pomocy społecznej należącej do właściwości Gminy Miasto Reda;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świadczeń pomocy społecznej;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opieki zdrowotnej;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dodatków mieszkaniowych oraz dodatków energetycznych;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świadczeń rodzinnych;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zasiłków dla opiekunów;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świadczeń z funduszu alimentacyjnego (w tym podejmowania działań wobec dłużników alimentacyjnych);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świadczeń wychowawczych;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jednorazowych świadczeń z tytułu urodzenia dziecka zgodnie z ustawą o wsparciu kobiet w ciąży i rodzin  „Za życiem”;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wspierania rodziny i systemu pieczy zastępczej;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świadczeń dobry start,</w:t>
      </w:r>
    </w:p>
    <w:p w:rsidR="00A77B3E" w:rsidRDefault="000169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 także do pozyskiwania i udzielania informacji drogą elektroniczną oraz pisemną</w:t>
      </w:r>
      <w:r>
        <w:rPr>
          <w:color w:val="000000"/>
          <w:u w:color="000000"/>
        </w:rPr>
        <w:br/>
        <w:t>w ww. postępowaniach  administracyjnych w zakresie wskazanym ustawami.</w:t>
      </w:r>
    </w:p>
    <w:p w:rsidR="00A77B3E" w:rsidRDefault="000169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 dniem wejścia w życie niniejszego Zarządzenia traci moc: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Zarządzenie NR.MOPS.1.2017 Burmistrza Miasta Redy z dnia 3 stycznia 2017 r. w sprawie upoważnienia Małgorzaty </w:t>
      </w:r>
      <w:proofErr w:type="spellStart"/>
      <w:r>
        <w:rPr>
          <w:color w:val="000000"/>
          <w:u w:color="000000"/>
        </w:rPr>
        <w:t>Klebba</w:t>
      </w:r>
      <w:proofErr w:type="spellEnd"/>
      <w:r>
        <w:rPr>
          <w:color w:val="000000"/>
          <w:u w:color="000000"/>
        </w:rPr>
        <w:t>- Dyrektora Miejskiego Ośrodka Pomocy Społecznej w Redzie;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Zarządzenie NR.MOPS.3.2017  Burmistrza Miasta Redy z dnia 3 stycznia 2017 r. w sprawie upoważnienia Jolanty </w:t>
      </w:r>
      <w:proofErr w:type="spellStart"/>
      <w:r>
        <w:rPr>
          <w:color w:val="000000"/>
          <w:u w:color="000000"/>
        </w:rPr>
        <w:t>Dampc</w:t>
      </w:r>
      <w:proofErr w:type="spellEnd"/>
      <w:r>
        <w:rPr>
          <w:color w:val="000000"/>
          <w:u w:color="000000"/>
        </w:rPr>
        <w:t xml:space="preserve"> - Kierownikowi ds. świadczeń rodzinnych, funduszu alimentacyjnego i świadczenia wychowawczego Miejskiego Ośrodka Pomocy Społecznej w Redzie;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Zarządzenie NR.MOPS.3.2018 Burmistrza Miasta Redy z dnia 29 czerwca 2018 r. w sprawie upoważnienia Małgorzaty </w:t>
      </w:r>
      <w:proofErr w:type="spellStart"/>
      <w:r>
        <w:rPr>
          <w:color w:val="000000"/>
          <w:u w:color="000000"/>
        </w:rPr>
        <w:t>Klebba</w:t>
      </w:r>
      <w:proofErr w:type="spellEnd"/>
      <w:r>
        <w:rPr>
          <w:color w:val="000000"/>
          <w:u w:color="000000"/>
        </w:rPr>
        <w:t xml:space="preserve"> - Dyrektora Miejskiego Ośrodka Pomocy Społecznej w Redzie ;</w:t>
      </w:r>
    </w:p>
    <w:p w:rsidR="00A77B3E" w:rsidRDefault="00016903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 xml:space="preserve">Zarządzenie NR.MOPS.4.2018 Burmistrza Miasta Redy z dnia 29 czerwca 2018 r. w sprawie upoważnienia Jolanty </w:t>
      </w:r>
      <w:proofErr w:type="spellStart"/>
      <w:r>
        <w:rPr>
          <w:color w:val="000000"/>
          <w:u w:color="000000"/>
        </w:rPr>
        <w:t>Dampc</w:t>
      </w:r>
      <w:proofErr w:type="spellEnd"/>
      <w:r>
        <w:rPr>
          <w:color w:val="000000"/>
          <w:u w:color="000000"/>
        </w:rPr>
        <w:t xml:space="preserve"> - Kierownika ds. świadczeń rodzinnych, funduszu alimentacyjnego i świadczenia wychowawczego.</w:t>
      </w:r>
    </w:p>
    <w:p w:rsidR="00A77B3E" w:rsidRDefault="000169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Upoważnienie jest udzielone na czas pełnienia funkcji dyrektora Miejskiego Ośrodka Pomocy Społecznej w Redzie i może być cofnięte w każdym czasie.</w:t>
      </w:r>
    </w:p>
    <w:p w:rsidR="00A77B3E" w:rsidRDefault="0001690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29 października 2019 r.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 </w:t>
      </w:r>
    </w:p>
    <w:p w:rsidR="00A77B3E" w:rsidRDefault="00016903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01690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32C4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32C4B" w:rsidRDefault="00232C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32C4B" w:rsidRDefault="00016903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380CEE">
      <w:pPr>
        <w:keepNext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CEE" w:rsidRDefault="00380CEE">
      <w:r>
        <w:separator/>
      </w:r>
    </w:p>
  </w:endnote>
  <w:endnote w:type="continuationSeparator" w:id="0">
    <w:p w:rsidR="00380CEE" w:rsidRDefault="0038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32C4B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32C4B" w:rsidRDefault="00016903">
          <w:pPr>
            <w:jc w:val="left"/>
            <w:rPr>
              <w:sz w:val="18"/>
            </w:rPr>
          </w:pPr>
          <w:r>
            <w:rPr>
              <w:sz w:val="18"/>
            </w:rPr>
            <w:t>Id: 44454047-7463-4BB8-9E76-39F29AFF9217.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32C4B" w:rsidRDefault="000169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4AD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32C4B" w:rsidRDefault="00232C4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CEE" w:rsidRDefault="00380CEE">
      <w:r>
        <w:separator/>
      </w:r>
    </w:p>
  </w:footnote>
  <w:footnote w:type="continuationSeparator" w:id="0">
    <w:p w:rsidR="00380CEE" w:rsidRDefault="00380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C4B"/>
    <w:rsid w:val="00016903"/>
    <w:rsid w:val="00232C4B"/>
    <w:rsid w:val="00380CEE"/>
    <w:rsid w:val="00C54AD9"/>
    <w:rsid w:val="00F9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76ABE0-C95D-4AF8-84F9-CC142223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A7FB8-6940-4322-9AB4-A990A146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NR.MOPS.8.2019 z dnia 29 października 2019 r.</vt:lpstr>
      <vt:lpstr/>
    </vt:vector>
  </TitlesOfParts>
  <Company>Burmistrz Miasta Reda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NR.MOPS.8.2019 z dnia 29 października 2019 r.</dc:title>
  <dc:subject>w sprawie upoważnienia Jolanty Dampc - Dyrektora Miejskiego Ośrodka Pomocy Społecznej w^Redzie do prowadzenia postępowań oraz wydawania decyzji administracyjnych.</dc:subject>
  <dc:creator>hjaniak</dc:creator>
  <cp:lastModifiedBy>Hanna Janiak</cp:lastModifiedBy>
  <cp:revision>2</cp:revision>
  <dcterms:created xsi:type="dcterms:W3CDTF">2019-11-08T12:07:00Z</dcterms:created>
  <dcterms:modified xsi:type="dcterms:W3CDTF">2019-11-08T12:07:00Z</dcterms:modified>
  <cp:category>Akt prawny</cp:category>
</cp:coreProperties>
</file>