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.MOPS.9.2019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listopada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Marty Lewandowskiej  - Kierownika ds. pomocy społecznej Miejskiego Ośrodka Pomocy Społecznej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zarządzam, co następuje 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Upoważniam  Panią  Martę Lewandowską - kierownika ds. pomocy społecznej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 do pełnienia obowiązków dyrektora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 podczas jego nieobecności lub braku możliwości dokonania tych czynności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następujących sprawach: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kierowania bieżącymi sprawami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zadań statutowych jednostki oraz obowiązków określonych przepisami prawa;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podpisywania korespondencji związanej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 zadań statutowych jednostki;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dokonywania czynności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prawa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pracodawcy;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składania oświadczeń woli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Gminy Miasto Reda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zadań statutowych jednostki;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dokonywania dyspozycji środkami finansowymi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obowiązującego na dany rok budżetowy planu finansowego jednostki;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dokonywania wszelkich czynności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prowadzonymi postępowaniami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 zamówień publicznych,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Prawo zamówień publicznych, zastrzeżonych dla kierownika zamawiającego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Upoważnienie jest udzielone na czas pełnienia funkcji Kierownika ds. Pomocy Społecznej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cofnięte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każdym czasie.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Sporzadził/Zatwierdził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G.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B/H.J. 04.11.2019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2EBF4C2D-BFDE-4520-9DB2-094DC15B7920.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.MOPS.9.2019 z dnia 4 listopada 2019 r.</dc:title>
  <dc:subject>w sprawie upoważnienia Pani Marty Lewandowskiej  - Kierownika ds. pomocy społecznej Miejskiego Ośrodka Pomocy Społecznej w^Redzie.</dc:subject>
  <dc:creator>hjaniak</dc:creator>
  <cp:lastModifiedBy>hjaniak</cp:lastModifiedBy>
  <cp:revision>1</cp:revision>
  <dcterms:created xsi:type="dcterms:W3CDTF">2019-11-07T15:53:56Z</dcterms:created>
  <dcterms:modified xsi:type="dcterms:W3CDTF">2019-11-07T15:53:56Z</dcterms:modified>
  <cp:category>Akt prawny</cp:category>
</cp:coreProperties>
</file>