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7A7A83" w14:textId="2D6B31F6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951073">
        <w:rPr>
          <w:b/>
          <w:bCs/>
          <w:sz w:val="36"/>
          <w:szCs w:val="36"/>
        </w:rPr>
        <w:t>V</w:t>
      </w:r>
      <w:r w:rsidR="009C42D2" w:rsidRPr="00500B67">
        <w:rPr>
          <w:b/>
          <w:bCs/>
          <w:sz w:val="36"/>
          <w:szCs w:val="36"/>
        </w:rPr>
        <w:t>/2019</w:t>
      </w:r>
    </w:p>
    <w:p w14:paraId="564A7726" w14:textId="046885EF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951073">
        <w:rPr>
          <w:b/>
          <w:bCs/>
          <w:sz w:val="32"/>
          <w:szCs w:val="32"/>
        </w:rPr>
        <w:t>V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074ADF38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D57A4F">
        <w:rPr>
          <w:b/>
          <w:bCs/>
          <w:sz w:val="32"/>
          <w:szCs w:val="32"/>
        </w:rPr>
        <w:t>19 grudnia</w:t>
      </w:r>
      <w:r w:rsidRPr="00500B67">
        <w:rPr>
          <w:b/>
          <w:bCs/>
          <w:sz w:val="32"/>
          <w:szCs w:val="32"/>
        </w:rPr>
        <w:t xml:space="preserve"> 2019 roku</w:t>
      </w:r>
    </w:p>
    <w:p w14:paraId="3330E9E9" w14:textId="77777777" w:rsidR="007B0625" w:rsidRPr="00500B67" w:rsidRDefault="007B0625" w:rsidP="007B0625">
      <w:pPr>
        <w:pStyle w:val="NormalnyWeb"/>
        <w:spacing w:before="0" w:beforeAutospacing="0" w:after="0" w:afterAutospacing="0"/>
        <w:jc w:val="center"/>
      </w:pPr>
    </w:p>
    <w:p w14:paraId="6294269E" w14:textId="77777777" w:rsidR="00951073" w:rsidRDefault="00951073" w:rsidP="00A66E15"/>
    <w:p w14:paraId="6C9978D5" w14:textId="03F92838" w:rsidR="00951073" w:rsidRDefault="00951073" w:rsidP="009B4C27">
      <w:pPr>
        <w:jc w:val="both"/>
      </w:pPr>
      <w:r w:rsidRPr="00500B67">
        <w:t xml:space="preserve">Obrady </w:t>
      </w:r>
      <w:r>
        <w:t>XV</w:t>
      </w:r>
      <w:r w:rsidRPr="00500B67">
        <w:t xml:space="preserve"> sesji Rady Miejskiej w Redzie rozpoczęły się w dniu </w:t>
      </w:r>
      <w:r w:rsidR="00D57A4F" w:rsidRPr="00D57A4F">
        <w:rPr>
          <w:b/>
        </w:rPr>
        <w:t xml:space="preserve">19 grudnia </w:t>
      </w:r>
      <w:r w:rsidRPr="00500B67">
        <w:rPr>
          <w:b/>
        </w:rPr>
        <w:t>2019 r. (czwartek) o godz. 15:</w:t>
      </w:r>
      <w:r>
        <w:rPr>
          <w:b/>
        </w:rPr>
        <w:t>1</w:t>
      </w:r>
      <w:r w:rsidR="00D57A4F">
        <w:rPr>
          <w:b/>
        </w:rPr>
        <w:t>4</w:t>
      </w:r>
      <w:r w:rsidRPr="00500B67">
        <w:rPr>
          <w:b/>
        </w:rPr>
        <w:t xml:space="preserve">, </w:t>
      </w:r>
      <w:r w:rsidRPr="00500B67">
        <w:t xml:space="preserve">w sali obrad Urzędu Miasta w Redzie, przy ul. Gdańskiej 33. Sesję otworzył Kazimierz Okrój - Przewodniczący Rady Miejskiej w Redzie, który na wstępie stwierdził prawomocność obrad (obecnych </w:t>
      </w:r>
      <w:r w:rsidR="00C36B08">
        <w:t>19</w:t>
      </w:r>
      <w:r w:rsidRPr="00500B67">
        <w:t xml:space="preserve"> radnych). </w:t>
      </w:r>
    </w:p>
    <w:p w14:paraId="353FE31D" w14:textId="77777777" w:rsidR="00D57A4F" w:rsidRDefault="00D57A4F" w:rsidP="00D57A4F">
      <w:pPr>
        <w:pStyle w:val="NormalnyWeb"/>
      </w:pPr>
      <w:r>
        <w:t>Obecni:</w:t>
      </w:r>
    </w:p>
    <w:p w14:paraId="6EF8918B" w14:textId="6A4A031B" w:rsidR="00D57A4F" w:rsidRDefault="00D57A4F" w:rsidP="00D57A4F">
      <w:pPr>
        <w:pStyle w:val="NormalnyWeb"/>
      </w:pPr>
      <w:r>
        <w:t xml:space="preserve">1. Karolina </w:t>
      </w:r>
      <w:proofErr w:type="spellStart"/>
      <w:r>
        <w:t>Bochan</w:t>
      </w:r>
      <w:proofErr w:type="spellEnd"/>
      <w:r>
        <w:t xml:space="preserve"> </w:t>
      </w:r>
      <w:r>
        <w:br/>
        <w:t xml:space="preserve">2. Andrzej Byczkowski </w:t>
      </w:r>
      <w:r>
        <w:br/>
        <w:t xml:space="preserve">3. Dariusz </w:t>
      </w:r>
      <w:proofErr w:type="spellStart"/>
      <w:r>
        <w:t>Czylkowski</w:t>
      </w:r>
      <w:proofErr w:type="spellEnd"/>
      <w:r>
        <w:br/>
        <w:t xml:space="preserve">4. Radosław </w:t>
      </w:r>
      <w:proofErr w:type="spellStart"/>
      <w:r>
        <w:t>Farion</w:t>
      </w:r>
      <w:proofErr w:type="spellEnd"/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</w:t>
      </w:r>
      <w:r>
        <w:rPr>
          <w:strike/>
        </w:rPr>
        <w:t xml:space="preserve">Zbigniew </w:t>
      </w:r>
      <w:proofErr w:type="spellStart"/>
      <w:r>
        <w:rPr>
          <w:strike/>
        </w:rP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 xml:space="preserve">11. </w:t>
      </w:r>
      <w:r w:rsidRPr="00C36B08">
        <w:rPr>
          <w:strike/>
        </w:rPr>
        <w:t>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>
        <w:br/>
        <w:t xml:space="preserve">15. Krystian </w:t>
      </w:r>
      <w:proofErr w:type="spellStart"/>
      <w:r>
        <w:t>Melzer</w:t>
      </w:r>
      <w:proofErr w:type="spellEnd"/>
      <w:r>
        <w:br/>
        <w:t>16. Kazimierz Okrój</w:t>
      </w:r>
      <w:r>
        <w:br/>
        <w:t xml:space="preserve">17. Katarzyna Osiecka-Brzeska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 xml:space="preserve">19. Emilia </w:t>
      </w:r>
      <w:proofErr w:type="spellStart"/>
      <w:r>
        <w:t>Sawicka-Lieder</w:t>
      </w:r>
      <w:proofErr w:type="spellEnd"/>
      <w:r>
        <w:br/>
        <w:t>20. Monika Śledź</w:t>
      </w:r>
      <w:r>
        <w:br/>
        <w:t>21. Teresa Tkaczyk</w:t>
      </w:r>
    </w:p>
    <w:p w14:paraId="4A493F11" w14:textId="77777777" w:rsidR="001903E1" w:rsidRDefault="001903E1" w:rsidP="00D57A4F"/>
    <w:p w14:paraId="33BC5FEE" w14:textId="1F33E1DA" w:rsidR="001903E1" w:rsidRDefault="00D57A4F" w:rsidP="00D57A4F">
      <w:r>
        <w:t>1. Otwarcie sesji.</w:t>
      </w:r>
      <w:r>
        <w:br/>
      </w:r>
      <w:r>
        <w:rPr>
          <w:b/>
          <w:bCs/>
          <w:u w:val="single"/>
        </w:rPr>
        <w:t>W dyskusji wzięli udział:</w:t>
      </w:r>
      <w:r>
        <w:br/>
        <w:t>- Kazimierz Okrój</w:t>
      </w:r>
      <w:r>
        <w:br/>
      </w:r>
    </w:p>
    <w:p w14:paraId="0B6DA14C" w14:textId="77777777" w:rsidR="002D0F8B" w:rsidRDefault="00D57A4F" w:rsidP="00D57A4F">
      <w:pPr>
        <w:rPr>
          <w:rStyle w:val="Pogrubienie"/>
          <w:u w:val="single"/>
        </w:rPr>
      </w:pPr>
      <w:r>
        <w:br/>
        <w:t>2. Stwierdzenie prawomocności obrad.</w:t>
      </w:r>
      <w:r>
        <w:br/>
      </w:r>
      <w:r>
        <w:br/>
      </w:r>
      <w:r>
        <w:br/>
        <w:t>3. Przyjęcie porządku obrad.</w:t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Jadwiga Dobrzyńska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lastRenderedPageBreak/>
        <w:t>Głosowano w sprawie:</w:t>
      </w:r>
      <w:r>
        <w:br/>
        <w:t xml:space="preserve">Przyjęcie porządku obrad..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4. Projekt uchwały w sprawie Statutu Miejskiego Ośrodka Pomocy Społecznej w Redzie /DRUK NR 155/.</w:t>
      </w:r>
      <w:r w:rsidR="001903E1">
        <w:t xml:space="preserve"> Przedstawił Łukasz Kamiński – Zastępca Burmistrza Miasta Redy. Projekt uzyskał </w:t>
      </w:r>
      <w:r w:rsidR="001903E1" w:rsidRPr="00EC0C2D">
        <w:t xml:space="preserve">pozytywną </w:t>
      </w:r>
      <w:r w:rsidR="001903E1">
        <w:t xml:space="preserve">opinię Komisji Zdrowia, Polityki Prorodzinnej i Społecznej </w:t>
      </w:r>
      <w:r w:rsidR="001903E1" w:rsidRPr="00FF5313">
        <w:t>Rady Miejskiej w Redzie</w:t>
      </w:r>
      <w:r w:rsidR="001903E1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Statutu Miejskiego Ośrodka Pomocy Społecznej w Redzie /DRUK NR 155/..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1903E1">
        <w:t>55</w:t>
      </w:r>
      <w:r w:rsidR="001903E1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5. Projekt uchwały w sprawie określenia wzoru wniosku o wypłatę dodatku energetycznego /DRUK NR 156/.</w:t>
      </w:r>
      <w:r w:rsidR="001903E1">
        <w:t xml:space="preserve"> Przedstawił Łukasz Kamiński – Zastępca Burmistrza Miasta Redy. Projekt uzyskał </w:t>
      </w:r>
      <w:r w:rsidR="002D0F8B">
        <w:t xml:space="preserve">jednogłośnie </w:t>
      </w:r>
      <w:r w:rsidR="001903E1" w:rsidRPr="00EC0C2D">
        <w:t xml:space="preserve">pozytywną </w:t>
      </w:r>
      <w:r w:rsidR="001903E1">
        <w:t xml:space="preserve">opinię Komisji Zdrowia, Polityki Prorodzinnej i Społecznej </w:t>
      </w:r>
      <w:r w:rsidR="001903E1" w:rsidRPr="00FF5313">
        <w:t>Rady Miejskiej w Redzie</w:t>
      </w:r>
      <w:r w:rsidR="001903E1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określenia wzoru wniosku o wypłatę dodatku energetycznego /DRUK NR 156/..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1903E1">
        <w:t>5</w:t>
      </w:r>
      <w:r w:rsidR="002D0F8B">
        <w:t>6</w:t>
      </w:r>
      <w:r w:rsidR="001903E1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6. Projekt uchwały w sprawie przyjęcia Gminnego Programu Przeciwdziałania Narkomanii na 2020 rok w Redzie /DRUK NR 157/.</w:t>
      </w:r>
      <w:r w:rsidR="001903E1">
        <w:t xml:space="preserve"> Przedstawił Łukasz Kamiński – Zastępca Burmistrza Miasta Redy. Projekt uzyskał </w:t>
      </w:r>
      <w:r w:rsidR="002D0F8B">
        <w:t xml:space="preserve">jednogłośnie </w:t>
      </w:r>
      <w:r w:rsidR="001903E1" w:rsidRPr="00EC0C2D">
        <w:t xml:space="preserve">pozytywną </w:t>
      </w:r>
      <w:r w:rsidR="001903E1">
        <w:t xml:space="preserve">opinię Komisji Zdrowia, Polityki Prorodzinnej i Społecznej </w:t>
      </w:r>
      <w:r w:rsidR="001903E1" w:rsidRPr="00FF5313">
        <w:t>Rady Miejskiej w Redzie</w:t>
      </w:r>
      <w:r w:rsidR="001903E1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Gminnego Programu Przeciwdziałania Narkomanii na 2020 rok w Redzie /DRUK NR 157/..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1903E1">
        <w:t>5</w:t>
      </w:r>
      <w:r w:rsidR="002D0F8B">
        <w:t>7</w:t>
      </w:r>
      <w:r w:rsidR="001903E1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7. Projekt uchwały w sprawie przyjęcia Gminnego Programu Profilaktyki i Rozwiązywania Problemów Alkoholowych na rok 2020 w Redzie /DRUK NR 158/.</w:t>
      </w:r>
      <w:r w:rsidR="001903E1">
        <w:t xml:space="preserve"> Przedstawił Łukasz Kamiński – Zastępca Burmistrza Miasta Redy. Projekt uzyskał </w:t>
      </w:r>
      <w:r w:rsidR="002D0F8B">
        <w:t xml:space="preserve">jednogłośnie </w:t>
      </w:r>
      <w:r w:rsidR="001903E1" w:rsidRPr="00EC0C2D">
        <w:t xml:space="preserve">pozytywną </w:t>
      </w:r>
      <w:r w:rsidR="001903E1">
        <w:t xml:space="preserve">opinię Komisji Zdrowia, Polityki Prorodzinnej i Społecznej </w:t>
      </w:r>
      <w:r w:rsidR="001903E1" w:rsidRPr="00FF5313">
        <w:t>Rady Miejskiej w Redzie</w:t>
      </w:r>
      <w:r w:rsidR="001903E1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przyjęcia Gminnego Programu Profilaktyki i Rozwiązywania Problemów Alkoholowych na rok 2020 w Redzie /DRUK NR 158/..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1903E1">
        <w:t>5</w:t>
      </w:r>
      <w:r w:rsidR="002D0F8B">
        <w:t>8</w:t>
      </w:r>
      <w:r w:rsidR="001903E1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8. Projekt uchwały w sprawie przystąpienia do realizacji Programu „Asystent osobisty osoby niepełnosprawnej” - edycja 2019-2020 /DRUK NR 159/.</w:t>
      </w:r>
      <w:r w:rsidR="001903E1">
        <w:t xml:space="preserve"> Przedstawił Łukasz Kamiński – Zastępca Burmistrza Miasta Redy. Projekt uzyskał </w:t>
      </w:r>
      <w:r w:rsidR="001903E1" w:rsidRPr="00EC0C2D">
        <w:t xml:space="preserve">pozytywną </w:t>
      </w:r>
      <w:r w:rsidR="001903E1">
        <w:t xml:space="preserve">opinię Komisji Zdrowia, Polityki Prorodzinnej i Społecznej </w:t>
      </w:r>
      <w:r w:rsidR="001903E1" w:rsidRPr="00FF5313">
        <w:t>Rady Miejskiej w Redzie</w:t>
      </w:r>
      <w:r w:rsidR="001903E1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przystąpienia do realizacji Programu „Asystent osobisty osoby niepełnosprawnej” - edycja 2019-2020 /DRUK NR 159/..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1903E1">
        <w:t>5</w:t>
      </w:r>
      <w:r w:rsidR="002D0F8B">
        <w:t>9</w:t>
      </w:r>
      <w:r w:rsidR="001903E1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9. Projekt uchwały o zmianie Uchwały nr III/26/2018 Rady Miejskiej w Redzie z dnia 19 grudnia 2018 roku w sprawie udzielenia w 2019 roku pomocy rzeczowej Samorządowi Powiatu Wejherowskiego na publiczne drogi powiatowe na terenie miasta Redy /DRUK NR 160/.</w:t>
      </w:r>
      <w:r w:rsidR="002D0F8B">
        <w:t xml:space="preserve"> Przedstawiła Halina Grzeszczuk - Zastępca </w:t>
      </w:r>
      <w:r w:rsidR="002D0F8B" w:rsidRPr="000D1C27">
        <w:t>Burmistrz</w:t>
      </w:r>
      <w:r w:rsidR="002D0F8B">
        <w:t>a</w:t>
      </w:r>
      <w:r w:rsidR="002D0F8B" w:rsidRPr="000D1C27">
        <w:t xml:space="preserve"> Miasta Redy</w:t>
      </w:r>
      <w:r w:rsidR="002D0F8B">
        <w:t>.</w:t>
      </w:r>
      <w:r w:rsidR="002D0F8B" w:rsidRPr="00500B67">
        <w:t xml:space="preserve"> Projekt uzyskał </w:t>
      </w:r>
      <w:r w:rsidR="002D0F8B">
        <w:t xml:space="preserve">jednogłośnie </w:t>
      </w:r>
      <w:r w:rsidR="002D0F8B" w:rsidRPr="00500B67">
        <w:t>pozytywną opinię</w:t>
      </w:r>
      <w:r w:rsidR="002D0F8B">
        <w:t xml:space="preserve"> Wszystkich </w:t>
      </w:r>
      <w:r w:rsidR="002D0F8B" w:rsidRPr="00500B67">
        <w:t xml:space="preserve">Komisji </w:t>
      </w:r>
      <w:r w:rsidR="002D0F8B">
        <w:t>Stałych</w:t>
      </w:r>
      <w:r w:rsidR="002D0F8B" w:rsidRPr="00500B67">
        <w:t xml:space="preserve"> Rady Miejskiej w Redzie.</w:t>
      </w:r>
      <w:r w:rsidR="002D0F8B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Katarzyna Osiecka-Brzeska </w:t>
      </w:r>
      <w:r>
        <w:br/>
        <w:t>- Kazimierz Okrój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III/26/2018 Rady Miejskiej w Redzie z dnia 19 grudnia 2018 roku w sprawie udzielenia w 2019 roku pomocy rzeczowej Samorządowi Powiatu Wejherowskiego na publiczne drogi powiatowe na terenie miasta Redy /DRUK NR 160/.. </w:t>
      </w:r>
      <w:r>
        <w:br/>
      </w:r>
    </w:p>
    <w:p w14:paraId="5B6664FD" w14:textId="77777777" w:rsidR="002D0F8B" w:rsidRDefault="00D57A4F" w:rsidP="00D57A4F">
      <w:pPr>
        <w:rPr>
          <w:b/>
          <w:bCs/>
          <w:u w:val="single"/>
        </w:rPr>
      </w:pP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2D0F8B">
        <w:t>60</w:t>
      </w:r>
      <w:r w:rsidR="001903E1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10. Projekt uchwały w sprawie udzielenia w 2020 roku pomocy rzeczowej Samorządowi Powiatu Wejherowskiego na publiczne drogi powiatowe na terenie miasta Redy /DRUK NR 161/.</w:t>
      </w:r>
      <w:r w:rsidR="002D0F8B">
        <w:t xml:space="preserve"> Przedstawiła Halina Grzeszczuk - Zastępca </w:t>
      </w:r>
      <w:r w:rsidR="002D0F8B" w:rsidRPr="000D1C27">
        <w:t>Burmistrz</w:t>
      </w:r>
      <w:r w:rsidR="002D0F8B">
        <w:t>a</w:t>
      </w:r>
      <w:r w:rsidR="002D0F8B" w:rsidRPr="000D1C27">
        <w:t xml:space="preserve"> Miasta Redy</w:t>
      </w:r>
      <w:r w:rsidR="002D0F8B">
        <w:t>.</w:t>
      </w:r>
      <w:r w:rsidR="002D0F8B" w:rsidRPr="00500B67">
        <w:t xml:space="preserve"> Projekt uzyskał </w:t>
      </w:r>
      <w:r w:rsidR="002D0F8B">
        <w:t xml:space="preserve">jednogłośnie </w:t>
      </w:r>
      <w:r w:rsidR="002D0F8B" w:rsidRPr="00500B67">
        <w:t>pozytywną opinię</w:t>
      </w:r>
      <w:r w:rsidR="002D0F8B">
        <w:t xml:space="preserve"> Wszystkich </w:t>
      </w:r>
      <w:r w:rsidR="002D0F8B" w:rsidRPr="00500B67">
        <w:t xml:space="preserve">Komisji </w:t>
      </w:r>
      <w:r w:rsidR="002D0F8B">
        <w:t>Stałych</w:t>
      </w:r>
      <w:r w:rsidR="002D0F8B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Katarzyna Osiecka-Brzeska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udzielenia w 2020 roku pomocy rzeczowej Samorządowi Powiatu Wejherowskiego na publiczne drogi powiatowe na terenie miasta Redy /DRUK NR 161/..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2D0F8B">
        <w:t>61</w:t>
      </w:r>
      <w:r w:rsidR="001903E1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11. Projekt uchwały w sprawie zaciągnięcia w 2020 roku kredytu długoterminowego na sfinansowanie planowanego deficytu /DRUK NR 162/.</w:t>
      </w:r>
      <w:r w:rsidR="002D0F8B">
        <w:t xml:space="preserve"> </w:t>
      </w:r>
      <w:r w:rsidR="002D0F8B" w:rsidRPr="007B2C84">
        <w:t>Przedstawiła Jadwiga Dobrzyńska - Skarbnik Miasta Redy</w:t>
      </w:r>
      <w:r w:rsidR="002D0F8B">
        <w:t>.</w:t>
      </w:r>
      <w:r w:rsidR="002D0F8B" w:rsidRPr="00500B67">
        <w:t xml:space="preserve"> Projekt uzyskał </w:t>
      </w:r>
      <w:r w:rsidR="002D0F8B">
        <w:t xml:space="preserve">jednogłośnie </w:t>
      </w:r>
      <w:r w:rsidR="002D0F8B" w:rsidRPr="00500B67">
        <w:t>pozytywną opinię</w:t>
      </w:r>
      <w:r w:rsidR="002D0F8B">
        <w:t xml:space="preserve"> Wszystkich </w:t>
      </w:r>
      <w:r w:rsidR="002D0F8B" w:rsidRPr="00500B67">
        <w:t xml:space="preserve">Komisji </w:t>
      </w:r>
      <w:r w:rsidR="002D0F8B">
        <w:t>Stałych</w:t>
      </w:r>
      <w:r w:rsidR="002D0F8B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Jadwiga Dobrzyńska </w:t>
      </w:r>
      <w:r>
        <w:br/>
        <w:t xml:space="preserve">- Katarzyna Osiecka-Brzeska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zaciągnięcia w 2020 roku kredytu długoterminowego na sfinansowanie planowanego deficytu /DRUK NR 162/..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2D0F8B">
        <w:t>62</w:t>
      </w:r>
      <w:r w:rsidR="001903E1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12. Projekt uchwały w sprawie określenia średniej ceny jednostek paliwa w Gminie Miasto Reda na rok szkolny 2019/2020 /DRUK NR 163/.</w:t>
      </w:r>
      <w:r w:rsidR="001903E1">
        <w:t xml:space="preserve"> Przedstawił Łukasz Kamiński – Zastępca Burmistrza Miasta Redy. Projekt uzyskał </w:t>
      </w:r>
      <w:r w:rsidR="001903E1" w:rsidRPr="00EC0C2D">
        <w:t xml:space="preserve">pozytywną </w:t>
      </w:r>
      <w:r w:rsidR="001903E1">
        <w:t xml:space="preserve">opinię </w:t>
      </w:r>
      <w:r w:rsidR="002D0F8B">
        <w:t xml:space="preserve">Wszystkich </w:t>
      </w:r>
      <w:r w:rsidR="002D0F8B" w:rsidRPr="00500B67">
        <w:t xml:space="preserve">Komisji </w:t>
      </w:r>
      <w:r w:rsidR="002D0F8B">
        <w:t>Stałych</w:t>
      </w:r>
      <w:r w:rsidR="002D0F8B" w:rsidRPr="00500B67">
        <w:t xml:space="preserve"> Rady Miejskiej w Redzie.</w:t>
      </w:r>
      <w:r w:rsidR="002D0F8B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Łukasz Kamiński</w:t>
      </w:r>
      <w:r>
        <w:br/>
        <w:t xml:space="preserve">- Katarzyna Osiecka-Brzeska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określenia średniej ceny jednostek paliwa w Gminie Miasto Reda na rok szkolny 2019/2020 /DRUK NR 163/..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2D0F8B">
        <w:t>63</w:t>
      </w:r>
      <w:r w:rsidR="001903E1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13. Projekt uchwały o zmianie uchwały Nr XXXIV/377/2013 Rady Miejskiej w Redzie z dnia 26 czerwca 2013 r. w sprawie określenia zasad i trybu przyznawania nagród i wyróżnień za osiągnięte wyniki sportowe oraz za osiągnięcia w działalności sportowej /DRUK NR 164/.</w:t>
      </w:r>
      <w:r w:rsidR="002D0F8B">
        <w:t xml:space="preserve"> Przedstawiła Hanna Janiak - Sekretarz</w:t>
      </w:r>
      <w:r w:rsidR="002D0F8B" w:rsidRPr="000D1C27">
        <w:t xml:space="preserve"> Miasta Redy</w:t>
      </w:r>
      <w:r w:rsidR="002D0F8B">
        <w:t xml:space="preserve">. Projekt uzyskał jednogłośnie </w:t>
      </w:r>
      <w:r w:rsidR="002D0F8B" w:rsidRPr="00EC0C2D">
        <w:t xml:space="preserve">pozytywną </w:t>
      </w:r>
      <w:r w:rsidR="002D0F8B">
        <w:t xml:space="preserve">opinię Wszystkich </w:t>
      </w:r>
      <w:r w:rsidR="002D0F8B" w:rsidRPr="00500B67">
        <w:t xml:space="preserve">Komisji </w:t>
      </w:r>
      <w:r w:rsidR="002D0F8B">
        <w:t>Stałych</w:t>
      </w:r>
      <w:r w:rsidR="002D0F8B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 xml:space="preserve">- Katarzyna Osiecka-Brzeska </w:t>
      </w:r>
      <w:r>
        <w:br/>
        <w:t>- Kazimierz Okrój</w:t>
      </w:r>
      <w:r>
        <w:br/>
      </w:r>
    </w:p>
    <w:p w14:paraId="6A8560B4" w14:textId="77777777" w:rsidR="002D0F8B" w:rsidRDefault="00D57A4F" w:rsidP="00D57A4F">
      <w:r>
        <w:rPr>
          <w:b/>
          <w:bCs/>
          <w:u w:val="single"/>
        </w:rPr>
        <w:t>Głosowano w sprawie:</w:t>
      </w:r>
      <w:r>
        <w:br/>
        <w:t xml:space="preserve">Projekt uchwały o zmianie uchwały Nr XXXIV/377/2013 Rady Miejskiej w Redzie z dnia 26 czerwca 2013 r. w sprawie określenia zasad i trybu przyznawania nagród i wyróżnień za osiągnięte wyniki sportowe oraz za osiągnięcia w działalności sportowej /DRUK NR 164/..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2D0F8B">
        <w:t>64</w:t>
      </w:r>
      <w:r w:rsidR="001903E1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14. Projekt uchwały w sprawie przeprowadzenia na terenie miasta Redy konsultacji społecznych dotyczących Budżetu Obywatelskiego na 2021 rok /DRUK NR 165/.</w:t>
      </w:r>
      <w:r w:rsidR="002D0F8B">
        <w:t xml:space="preserve"> Przedstawiła Hanna Janiak - Sekretarz</w:t>
      </w:r>
      <w:r w:rsidR="002D0F8B" w:rsidRPr="000D1C27">
        <w:t xml:space="preserve"> Miasta Redy</w:t>
      </w:r>
      <w:r w:rsidR="002D0F8B">
        <w:t xml:space="preserve">. Projekt uzyskał jednogłośnie </w:t>
      </w:r>
      <w:r w:rsidR="002D0F8B" w:rsidRPr="00EC0C2D">
        <w:t xml:space="preserve">pozytywną </w:t>
      </w:r>
      <w:r w:rsidR="002D0F8B">
        <w:t xml:space="preserve">opinię Wszystkich </w:t>
      </w:r>
      <w:r w:rsidR="002D0F8B" w:rsidRPr="00500B67">
        <w:t xml:space="preserve">Komisji </w:t>
      </w:r>
      <w:r w:rsidR="002D0F8B">
        <w:t>Stałych</w:t>
      </w:r>
      <w:r w:rsidR="002D0F8B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 xml:space="preserve">- Katarzyna Osiecka-Brzeska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przeprowadzenia na terenie miasta Redy konsultacji społecznych dotyczących Budżetu Obywatelskiego na 2021 rok /DRUK NR 165/..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2D0F8B">
        <w:t>6</w:t>
      </w:r>
      <w:r w:rsidR="001903E1">
        <w:t>5</w:t>
      </w:r>
      <w:r w:rsidR="001903E1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15. Projekt uchwały w sprawie udzielenia w 2020 roku Gminie Wejherowo pomocy finansowej w formie dotacji celowej do kwoty 60 000zł. /DRUK NR 166/.</w:t>
      </w:r>
      <w:r w:rsidR="002D0F8B">
        <w:t xml:space="preserve"> Przedstawiła Halina Grzeszczuk - Zastępca </w:t>
      </w:r>
      <w:r w:rsidR="002D0F8B" w:rsidRPr="000D1C27">
        <w:t>Burmistrz</w:t>
      </w:r>
      <w:r w:rsidR="002D0F8B">
        <w:t>a</w:t>
      </w:r>
      <w:r w:rsidR="002D0F8B" w:rsidRPr="000D1C27">
        <w:t xml:space="preserve"> Miasta Redy</w:t>
      </w:r>
      <w:r w:rsidR="002D0F8B">
        <w:t>.</w:t>
      </w:r>
      <w:r w:rsidR="002D0F8B" w:rsidRPr="00500B67">
        <w:t xml:space="preserve"> Projekt uzyskał </w:t>
      </w:r>
      <w:r w:rsidR="002D0F8B">
        <w:t xml:space="preserve">jednogłośnie </w:t>
      </w:r>
      <w:r w:rsidR="002D0F8B" w:rsidRPr="00500B67">
        <w:t>pozytywną opinię</w:t>
      </w:r>
      <w:r w:rsidR="002D0F8B">
        <w:t xml:space="preserve"> Wszystkich </w:t>
      </w:r>
      <w:r w:rsidR="002D0F8B" w:rsidRPr="00500B67">
        <w:t xml:space="preserve">Komisji </w:t>
      </w:r>
      <w:r w:rsidR="002D0F8B">
        <w:t>Stałych</w:t>
      </w:r>
      <w:r w:rsidR="002D0F8B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 xml:space="preserve">- Katarzyna Osiecka-Brzeska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udzielenia w 2020 roku Gminie Wejherowo pomocy finansowej w formie dotacji celowej do kwoty 60 000zł. /DRUK NR 166/..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2D0F8B">
        <w:t>66</w:t>
      </w:r>
      <w:r w:rsidR="001903E1" w:rsidRPr="00500B67">
        <w:t xml:space="preserve">/2019 została przyjęta przez radnych w głosowaniu: </w:t>
      </w:r>
      <w:r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>, Małgorzata Lewińska 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  <w:t>16. Projekt uchwały o zmianie Uchwały nr III/41/2018 Rady Miejskiej w Redzie z dnia 19 grudnia 2018 roku w sprawie Budżetu Miasta Redy na 2019 rok /DRUK NR 167A/.</w:t>
      </w:r>
      <w:r w:rsidR="002D0F8B">
        <w:t xml:space="preserve"> </w:t>
      </w:r>
      <w:r w:rsidR="002D0F8B" w:rsidRPr="007B2C84">
        <w:t>Przedstawiła Jadwiga Dobrzyńska - Skarbnik Miasta Redy</w:t>
      </w:r>
      <w:r w:rsidR="002D0F8B">
        <w:t>.</w:t>
      </w:r>
      <w:r w:rsidR="002D0F8B" w:rsidRPr="00500B67">
        <w:t xml:space="preserve"> Projekt uzyskał pozytywną opinię</w:t>
      </w:r>
      <w:r w:rsidR="002D0F8B">
        <w:t xml:space="preserve"> Wszystkich </w:t>
      </w:r>
      <w:r w:rsidR="002D0F8B" w:rsidRPr="00500B67">
        <w:t xml:space="preserve">Komisji </w:t>
      </w:r>
      <w:r w:rsidR="002D0F8B">
        <w:t>Stałych</w:t>
      </w:r>
      <w:r w:rsidR="002D0F8B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Jadwiga Dobrzyńska </w:t>
      </w:r>
      <w:r>
        <w:br/>
        <w:t xml:space="preserve">- Katarzyna Osiecka-Brzeska 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III/41/2018 Rady Miejskiej w Redzie z dnia 19 grudnia 2018 roku w sprawie Budżetu Miasta Redy na 2019 rok /DRUK NR 167A/..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2D0F8B">
        <w:t>67</w:t>
      </w:r>
      <w:r w:rsidR="001903E1" w:rsidRPr="00500B67">
        <w:t xml:space="preserve">/2019 została przyjęta przez radnych w głosowaniu: </w:t>
      </w:r>
      <w:r>
        <w:t>ZA: 18, PRZECIW: 0, WSTRZYMUJĘ SIĘ: 1,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WSTRZYMUJĘ SIĘ (1)</w:t>
      </w:r>
      <w:r>
        <w:br/>
        <w:t>Violetta Mackiewicz-</w:t>
      </w:r>
      <w:proofErr w:type="spellStart"/>
      <w:r>
        <w:t>Sasiak</w:t>
      </w:r>
      <w:proofErr w:type="spellEnd"/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</w:p>
    <w:p w14:paraId="0BCB9173" w14:textId="77777777" w:rsidR="00C36B08" w:rsidRDefault="00D57A4F" w:rsidP="00D57A4F">
      <w:r>
        <w:br/>
        <w:t>17. Projekt uchwały o zmianie Uchwały nr III/40/2018 Rady Miejskiej w Redzie z dnia 19 grudnia 2018 roku w sprawie przyjęcia Wieloletniej Prognozy Finansowej Miasta Redy /DRUK NR 168A/.</w:t>
      </w:r>
      <w:r w:rsidR="00A75C42">
        <w:t xml:space="preserve"> </w:t>
      </w:r>
      <w:r w:rsidR="00A75C42" w:rsidRPr="007B2C84">
        <w:t>Przedstawiła Jadwiga Dobrzyńska - Skarbnik Miasta Redy</w:t>
      </w:r>
      <w:r w:rsidR="00A75C42">
        <w:t>.</w:t>
      </w:r>
      <w:r w:rsidR="00A75C42" w:rsidRPr="00500B67">
        <w:t xml:space="preserve"> Projekt uzyskał pozytywną opinię</w:t>
      </w:r>
      <w:r w:rsidR="00A75C42">
        <w:t xml:space="preserve"> Wszystkich </w:t>
      </w:r>
      <w:r w:rsidR="00A75C42" w:rsidRPr="00500B67">
        <w:t xml:space="preserve">Komisji </w:t>
      </w:r>
      <w:r w:rsidR="00A75C42">
        <w:t>Stałych</w:t>
      </w:r>
      <w:r w:rsidR="00A75C42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III/40/2018 Rady Miejskiej w Redzie z dnia 19 grudnia 2018 roku w sprawie przyjęcia Wieloletniej Prognozy Finansowej Miasta Redy /DRUK NR 168A/..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A75C42">
        <w:t>68</w:t>
      </w:r>
      <w:r w:rsidR="001903E1" w:rsidRPr="00500B67">
        <w:t xml:space="preserve">/2019 została przyjęta przez radnych w głosowaniu: </w:t>
      </w:r>
      <w:r>
        <w:t>ZA: 17, PRZECIW: 1, WSTRZYMUJĘ SIĘ: 1,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PRZECIW (1)</w:t>
      </w:r>
      <w:r>
        <w:br/>
        <w:t>Zbigniew Kisiel</w:t>
      </w:r>
      <w:r>
        <w:br/>
        <w:t>WSTRZYMUJĘ SIĘ (1)</w:t>
      </w:r>
      <w:r>
        <w:br/>
        <w:t>Violetta Mackiewicz-</w:t>
      </w:r>
      <w:proofErr w:type="spellStart"/>
      <w:r>
        <w:t>Sasiak</w:t>
      </w:r>
      <w:proofErr w:type="spellEnd"/>
      <w:r>
        <w:br/>
        <w:t>NIEOBECNI (2)</w:t>
      </w:r>
      <w:r>
        <w:br/>
        <w:t xml:space="preserve">Zbigniew </w:t>
      </w:r>
      <w:proofErr w:type="spellStart"/>
      <w:r>
        <w:t>Frybezowski</w:t>
      </w:r>
      <w:proofErr w:type="spellEnd"/>
      <w:r>
        <w:t>, Mariusz Kreft</w:t>
      </w:r>
      <w:r>
        <w:br/>
      </w:r>
      <w:r>
        <w:br/>
      </w:r>
      <w:r>
        <w:br/>
        <w:t>18. Projekt uchwały w sprawie przyjęcia Wieloletniej Prognozy Finansowej Miasta Redy /DRUK NR 169A/.</w:t>
      </w:r>
      <w:r w:rsidR="00A75C42">
        <w:t xml:space="preserve"> </w:t>
      </w:r>
      <w:r w:rsidR="00A75C42" w:rsidRPr="007B2C84">
        <w:t>Przedstawiła Jadwiga Dobrzyńska - Skarbnik Miasta Redy</w:t>
      </w:r>
      <w:r w:rsidR="00A75C42">
        <w:t>.</w:t>
      </w:r>
      <w:r w:rsidR="00A75C42" w:rsidRPr="00500B67">
        <w:t xml:space="preserve"> Projekt uzyskał pozytywną opinię</w:t>
      </w:r>
      <w:r w:rsidR="00A75C42">
        <w:t xml:space="preserve"> Wszystkich </w:t>
      </w:r>
      <w:r w:rsidR="00A75C42" w:rsidRPr="00500B67">
        <w:t xml:space="preserve">Komisji </w:t>
      </w:r>
      <w:r w:rsidR="00A75C42">
        <w:t>Stałych</w:t>
      </w:r>
      <w:r w:rsidR="00A75C42" w:rsidRPr="00500B67">
        <w:t xml:space="preserve"> Rady Miejskiej w Redzie.</w:t>
      </w:r>
      <w:r w:rsidR="005F25D0">
        <w:t xml:space="preserve"> </w:t>
      </w:r>
    </w:p>
    <w:p w14:paraId="51485DCA" w14:textId="77777777" w:rsidR="00C36B08" w:rsidRDefault="00C36B08" w:rsidP="00D57A4F"/>
    <w:p w14:paraId="5D1600F5" w14:textId="0C94BE35" w:rsidR="00C36B08" w:rsidRDefault="005F25D0" w:rsidP="00C36B08">
      <w:r>
        <w:t xml:space="preserve">W trakcie przedstawiania uchwały </w:t>
      </w:r>
      <w:r w:rsidR="00C36B08">
        <w:t>na posiedzenie sesji przybył</w:t>
      </w:r>
      <w:r>
        <w:t xml:space="preserve"> radny Mariusz Kreft.</w:t>
      </w:r>
      <w:r w:rsidR="00C36B08">
        <w:t xml:space="preserve"> Lista obecności została zaktualizowana </w:t>
      </w:r>
      <w:r w:rsidR="00C36B08" w:rsidRPr="00500B67">
        <w:t xml:space="preserve">(obecnych </w:t>
      </w:r>
      <w:r w:rsidR="00C36B08">
        <w:t>20</w:t>
      </w:r>
      <w:r w:rsidR="00C36B08" w:rsidRPr="00500B67">
        <w:t xml:space="preserve"> radnych).</w:t>
      </w:r>
    </w:p>
    <w:p w14:paraId="4151A70F" w14:textId="77777777" w:rsidR="00C36B08" w:rsidRDefault="00C36B08" w:rsidP="00C36B08"/>
    <w:p w14:paraId="1787A531" w14:textId="376C9ED4" w:rsidR="00C36B08" w:rsidRDefault="00C36B08" w:rsidP="00C36B08">
      <w:r>
        <w:t>Obecni:</w:t>
      </w:r>
    </w:p>
    <w:p w14:paraId="570A640E" w14:textId="77777777" w:rsidR="00C36B08" w:rsidRDefault="00C36B08" w:rsidP="00C36B08">
      <w:pPr>
        <w:pStyle w:val="NormalnyWeb"/>
        <w:spacing w:before="0" w:beforeAutospacing="0" w:after="0" w:afterAutospacing="0"/>
      </w:pPr>
    </w:p>
    <w:p w14:paraId="49D8F9A7" w14:textId="7482BFF1" w:rsidR="00C36B08" w:rsidRDefault="00C36B08" w:rsidP="00C36B08">
      <w:pPr>
        <w:pStyle w:val="NormalnyWeb"/>
        <w:spacing w:before="0" w:beforeAutospacing="0" w:after="0" w:afterAutospacing="0"/>
      </w:pPr>
      <w:r>
        <w:t xml:space="preserve">1. Karolina </w:t>
      </w:r>
      <w:proofErr w:type="spellStart"/>
      <w:r>
        <w:t>Bochan</w:t>
      </w:r>
      <w:proofErr w:type="spellEnd"/>
      <w:r>
        <w:t xml:space="preserve"> </w:t>
      </w:r>
      <w:r>
        <w:br/>
        <w:t xml:space="preserve">2. Andrzej Byczkowski </w:t>
      </w:r>
      <w:r>
        <w:br/>
        <w:t xml:space="preserve">3. Dariusz </w:t>
      </w:r>
      <w:proofErr w:type="spellStart"/>
      <w:r>
        <w:t>Czylkowski</w:t>
      </w:r>
      <w:proofErr w:type="spellEnd"/>
      <w:r>
        <w:br/>
        <w:t xml:space="preserve">4. Radosław </w:t>
      </w:r>
      <w:proofErr w:type="spellStart"/>
      <w:r>
        <w:t>Farion</w:t>
      </w:r>
      <w:proofErr w:type="spellEnd"/>
      <w:r>
        <w:br/>
        <w:t xml:space="preserve">5. Katarzyna </w:t>
      </w:r>
      <w:proofErr w:type="spellStart"/>
      <w:r>
        <w:t>Fedde</w:t>
      </w:r>
      <w:proofErr w:type="spellEnd"/>
      <w:r>
        <w:br/>
        <w:t xml:space="preserve">6. </w:t>
      </w:r>
      <w:r>
        <w:rPr>
          <w:strike/>
        </w:rPr>
        <w:t xml:space="preserve">Zbigniew </w:t>
      </w:r>
      <w:proofErr w:type="spellStart"/>
      <w:r>
        <w:rPr>
          <w:strike/>
        </w:rPr>
        <w:t>Frybezowski</w:t>
      </w:r>
      <w:proofErr w:type="spellEnd"/>
      <w:r>
        <w:br/>
        <w:t>7. Leszek Hebel</w:t>
      </w:r>
      <w:r>
        <w:br/>
        <w:t>8. Zbigniew Kisiel</w:t>
      </w:r>
      <w:r>
        <w:br/>
        <w:t>9. Sebastian Kozioł</w:t>
      </w:r>
      <w:r>
        <w:br/>
        <w:t>10. Karol Kreft</w:t>
      </w:r>
      <w:r>
        <w:br/>
        <w:t xml:space="preserve">11. </w:t>
      </w:r>
      <w:r w:rsidRPr="00C36B08">
        <w:t>Mariusz Kreft</w:t>
      </w:r>
      <w:r>
        <w:br/>
        <w:t xml:space="preserve">12. Łukasz </w:t>
      </w:r>
      <w:proofErr w:type="spellStart"/>
      <w:r>
        <w:t>Lesner</w:t>
      </w:r>
      <w:proofErr w:type="spellEnd"/>
      <w:r>
        <w:br/>
        <w:t xml:space="preserve">13. Małgorzata Lewińska </w:t>
      </w:r>
      <w:r>
        <w:br/>
        <w:t>14. Violetta Mackiewicz-</w:t>
      </w:r>
      <w:proofErr w:type="spellStart"/>
      <w:r>
        <w:t>Sasiak</w:t>
      </w:r>
      <w:proofErr w:type="spellEnd"/>
      <w:r>
        <w:br/>
        <w:t xml:space="preserve">15. Krystian </w:t>
      </w:r>
      <w:proofErr w:type="spellStart"/>
      <w:r>
        <w:t>Melzer</w:t>
      </w:r>
      <w:proofErr w:type="spellEnd"/>
      <w:r>
        <w:br/>
        <w:t>16. Kazimierz Okrój</w:t>
      </w:r>
      <w:r>
        <w:br/>
        <w:t xml:space="preserve">17. Katarzyna Osiecka-Brzeska </w:t>
      </w:r>
      <w:r>
        <w:br/>
        <w:t xml:space="preserve">18. Mateusz </w:t>
      </w:r>
      <w:proofErr w:type="spellStart"/>
      <w:r>
        <w:t>Richert</w:t>
      </w:r>
      <w:proofErr w:type="spellEnd"/>
      <w:r>
        <w:br/>
        <w:t xml:space="preserve">19. Emilia </w:t>
      </w:r>
      <w:proofErr w:type="spellStart"/>
      <w:r>
        <w:t>Sawicka-Lieder</w:t>
      </w:r>
      <w:proofErr w:type="spellEnd"/>
      <w:r>
        <w:br/>
        <w:t>20. Monika Śledź</w:t>
      </w:r>
      <w:r>
        <w:br/>
        <w:t>21. Teresa Tkaczyk</w:t>
      </w:r>
    </w:p>
    <w:p w14:paraId="5EC18511" w14:textId="3EDA8D3C" w:rsidR="005F25D0" w:rsidRDefault="00D57A4F" w:rsidP="00D57A4F"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Jadwiga Dobrzyńska </w:t>
      </w:r>
      <w:r>
        <w:br/>
        <w:t>- Krzysztof Krzemiński</w:t>
      </w:r>
      <w:r>
        <w:br/>
        <w:t>- Kazimierz Okrój</w:t>
      </w:r>
      <w:r>
        <w:br/>
        <w:t xml:space="preserve">- Katarzyna Osiecka-Brzeska </w:t>
      </w:r>
      <w:r>
        <w:br/>
        <w:t>- Kazimierz Okrój</w:t>
      </w:r>
      <w:r>
        <w:br/>
        <w:t xml:space="preserve">- Jadwiga Dobrzyńska </w:t>
      </w:r>
      <w:r>
        <w:br/>
        <w:t>- Kazimierz Okrój</w:t>
      </w:r>
      <w:r>
        <w:br/>
      </w:r>
    </w:p>
    <w:p w14:paraId="41CCAA06" w14:textId="3AF14ED9" w:rsidR="005F25D0" w:rsidRDefault="00D57A4F" w:rsidP="00D57A4F">
      <w:pPr>
        <w:rPr>
          <w:rStyle w:val="Pogrubienie"/>
          <w:u w:val="single"/>
        </w:rPr>
      </w:pPr>
      <w:r>
        <w:rPr>
          <w:b/>
          <w:bCs/>
          <w:u w:val="single"/>
        </w:rPr>
        <w:t>Głosowano w sprawie:</w:t>
      </w:r>
      <w:r>
        <w:br/>
        <w:t xml:space="preserve">Projekt uchwały w sprawie przyjęcia Wieloletniej Prognozy Finansowej Miasta Redy /DRUK NR 169A/.. </w:t>
      </w:r>
      <w:r>
        <w:br/>
      </w:r>
    </w:p>
    <w:p w14:paraId="47C8B549" w14:textId="77777777" w:rsidR="00C36B08" w:rsidRDefault="00D57A4F" w:rsidP="00D57A4F"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A75C42">
        <w:t>69</w:t>
      </w:r>
      <w:r w:rsidR="001903E1" w:rsidRPr="00500B67">
        <w:t xml:space="preserve">/2019 została przyjęta przez radnych w głosowaniu: </w:t>
      </w:r>
      <w:r>
        <w:t>ZA: 18, PRZECIW: 0, WSTRZYMUJĘ SIĘ: 2,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(18)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</w:t>
      </w:r>
      <w:proofErr w:type="spellStart"/>
      <w:r>
        <w:t>Melzer</w:t>
      </w:r>
      <w:proofErr w:type="spellEnd"/>
      <w:r>
        <w:t xml:space="preserve">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WSTRZYMUJĘ SIĘ (2)</w:t>
      </w:r>
      <w:r>
        <w:br/>
        <w:t>Mariusz Kreft, Violetta Mackiewicz-</w:t>
      </w:r>
      <w:proofErr w:type="spellStart"/>
      <w:r>
        <w:t>Sasiak</w:t>
      </w:r>
      <w:proofErr w:type="spellEnd"/>
      <w:r>
        <w:br/>
        <w:t>NIEOBECNI (1)</w:t>
      </w:r>
      <w:r>
        <w:br/>
        <w:t xml:space="preserve">Zbigniew </w:t>
      </w:r>
      <w:proofErr w:type="spellStart"/>
      <w:r>
        <w:t>Frybezowski</w:t>
      </w:r>
      <w:proofErr w:type="spellEnd"/>
      <w:r>
        <w:br/>
      </w:r>
      <w:r>
        <w:br/>
      </w:r>
    </w:p>
    <w:p w14:paraId="7016BFE9" w14:textId="544D7C5D" w:rsidR="00A75C42" w:rsidRDefault="00D57A4F" w:rsidP="00D57A4F">
      <w:r>
        <w:br/>
        <w:t>19. Projekt uchwały w sprawie Budżetu Miasta Redy na 2020 rok /DRUK NR 170A/. - projekt dostarczony 15 listopada 2019 roku</w:t>
      </w:r>
      <w:r w:rsidR="00A75C42">
        <w:t xml:space="preserve">. </w:t>
      </w:r>
      <w:r w:rsidR="00A75C42" w:rsidRPr="007B2C84">
        <w:t>Przedstawiła Jadwiga Dobrzyńska - Skarbnik Miasta Redy</w:t>
      </w:r>
      <w:r w:rsidR="00A75C42">
        <w:t>.</w:t>
      </w:r>
      <w:r w:rsidR="00A75C42" w:rsidRPr="00500B67">
        <w:t xml:space="preserve"> </w:t>
      </w:r>
      <w:r w:rsidR="0021316D">
        <w:t xml:space="preserve">Przewodnicząca Komisji Finansów i Budżetu – Katarzyna Osiecka-Brzeska przedstawiła opinię nn. komisji, w sprawie projektu budżetu na rok 2020. Opinia Komisji stanowi załącznik do nn. protokołu. </w:t>
      </w:r>
      <w:r w:rsidR="0021316D" w:rsidRPr="00500B67">
        <w:t>Projekt uzyskał pozytywną opinię</w:t>
      </w:r>
      <w:r w:rsidR="0021316D">
        <w:t xml:space="preserve"> Wszystkich </w:t>
      </w:r>
      <w:r w:rsidR="0021316D" w:rsidRPr="00500B67">
        <w:t xml:space="preserve">Komisji </w:t>
      </w:r>
      <w:r w:rsidR="0021316D">
        <w:t>Stałych</w:t>
      </w:r>
      <w:r w:rsidR="0021316D" w:rsidRPr="00500B67">
        <w:t xml:space="preserve"> Rady Miejskiej w Redzie.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Budżetu Miasta Redy na 2020 rok /DRUK NR 170A/. - projekt dostarczony 15 listopada 2019 roku.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1903E1" w:rsidRPr="00500B67">
        <w:t>Uchwała nr X</w:t>
      </w:r>
      <w:r w:rsidR="001903E1">
        <w:t>V</w:t>
      </w:r>
      <w:r w:rsidR="001903E1" w:rsidRPr="00500B67">
        <w:t>/1</w:t>
      </w:r>
      <w:r w:rsidR="002D0F8B">
        <w:t>70</w:t>
      </w:r>
      <w:r w:rsidR="001903E1" w:rsidRPr="00500B67">
        <w:t xml:space="preserve">/2019 została przyjęta przez radnych w głosowaniu: </w:t>
      </w:r>
      <w:r>
        <w:t>ZA: 17, PRZECIW: 0, WSTRZYMUJĘ SIĘ: 3,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 xml:space="preserve">Karolina </w:t>
      </w:r>
      <w:proofErr w:type="spellStart"/>
      <w:r>
        <w:t>Bochan</w:t>
      </w:r>
      <w:proofErr w:type="spellEnd"/>
      <w:r>
        <w:t xml:space="preserve"> , Andrzej Byczkowski , Dariusz </w:t>
      </w:r>
      <w:proofErr w:type="spellStart"/>
      <w:r>
        <w:t>Czylkowski</w:t>
      </w:r>
      <w:proofErr w:type="spellEnd"/>
      <w:r>
        <w:t xml:space="preserve">, Radosław </w:t>
      </w:r>
      <w:proofErr w:type="spellStart"/>
      <w:r>
        <w:t>Farion</w:t>
      </w:r>
      <w:proofErr w:type="spellEnd"/>
      <w:r>
        <w:t xml:space="preserve">, Katarzyna </w:t>
      </w:r>
      <w:proofErr w:type="spellStart"/>
      <w:r>
        <w:t>Fedde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Kazimierz Okrój, Katarzyna Osiecka-Brzeska , Mateusz </w:t>
      </w:r>
      <w:proofErr w:type="spellStart"/>
      <w:r>
        <w:t>Richert</w:t>
      </w:r>
      <w:proofErr w:type="spellEnd"/>
      <w:r>
        <w:t xml:space="preserve">, Emilia </w:t>
      </w:r>
      <w:proofErr w:type="spellStart"/>
      <w:r>
        <w:t>Sawicka-Lieder</w:t>
      </w:r>
      <w:proofErr w:type="spellEnd"/>
      <w:r>
        <w:t>, Monika Śledź, Teresa Tkaczyk</w:t>
      </w:r>
      <w:r>
        <w:br/>
        <w:t>WSTRZYMUJĘ SIĘ (3)</w:t>
      </w:r>
      <w:r>
        <w:br/>
        <w:t>Mariusz Kreft, Violetta Mackiewicz-</w:t>
      </w:r>
      <w:proofErr w:type="spellStart"/>
      <w:r>
        <w:t>Sasiak</w:t>
      </w:r>
      <w:proofErr w:type="spellEnd"/>
      <w:r>
        <w:t xml:space="preserve">, Krystian </w:t>
      </w:r>
      <w:proofErr w:type="spellStart"/>
      <w:r>
        <w:t>Melzer</w:t>
      </w:r>
      <w:proofErr w:type="spellEnd"/>
      <w:r>
        <w:br/>
        <w:t>NIEOBECNI (1)</w:t>
      </w:r>
      <w:r>
        <w:br/>
        <w:t xml:space="preserve">Zbigniew </w:t>
      </w:r>
      <w:proofErr w:type="spellStart"/>
      <w:r>
        <w:t>Frybezowski</w:t>
      </w:r>
      <w:proofErr w:type="spellEnd"/>
      <w:r>
        <w:br/>
      </w:r>
    </w:p>
    <w:p w14:paraId="7F899381" w14:textId="6053209B" w:rsidR="00FE2879" w:rsidRPr="00CC4B93" w:rsidRDefault="00D57A4F" w:rsidP="00D57A4F">
      <w:pPr>
        <w:rPr>
          <w:b/>
          <w:bCs/>
        </w:rPr>
      </w:pPr>
      <w:r>
        <w:br/>
        <w:t>20. Interpelacje, zapytania oraz wolne wnioski.</w:t>
      </w:r>
      <w:r>
        <w:br/>
      </w:r>
      <w:r>
        <w:rPr>
          <w:b/>
          <w:bCs/>
          <w:u w:val="single"/>
        </w:rPr>
        <w:t>W dyskusji wzięli udział: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Halina Grzeszczuk (Ad Vocem)</w:t>
      </w:r>
      <w:r>
        <w:br/>
        <w:t>- Zbigniew Kisiel (Ad Vocem)</w:t>
      </w:r>
      <w:r>
        <w:br/>
        <w:t>- Halina Grzeszczuk (Ad Vocem)</w:t>
      </w:r>
      <w:r>
        <w:br/>
        <w:t>- Kazimierz Okrój</w:t>
      </w:r>
      <w:r>
        <w:br/>
        <w:t>- Violetta Mackiewicz-</w:t>
      </w:r>
      <w:proofErr w:type="spellStart"/>
      <w:r>
        <w:t>Sasiak</w:t>
      </w:r>
      <w:proofErr w:type="spellEnd"/>
      <w:r>
        <w:br/>
        <w:t>- Halina Grzeszczuk (Ad Vocem)</w:t>
      </w:r>
      <w:r>
        <w:br/>
        <w:t>- Krzysztof Krzemiński</w:t>
      </w:r>
      <w:r>
        <w:br/>
        <w:t xml:space="preserve">- Mateusz </w:t>
      </w:r>
      <w:proofErr w:type="spellStart"/>
      <w:r>
        <w:t>Richert</w:t>
      </w:r>
      <w:proofErr w:type="spellEnd"/>
      <w:r>
        <w:t xml:space="preserve"> (Ad Vocem)</w:t>
      </w:r>
      <w:r>
        <w:br/>
        <w:t>- Kazimierz Okrój</w:t>
      </w:r>
      <w:r>
        <w:br/>
        <w:t>- Karol Kreft</w:t>
      </w:r>
      <w:r>
        <w:br/>
        <w:t>- Kazimierz Okrój</w:t>
      </w:r>
      <w:r>
        <w:br/>
        <w:t>- Krzysztof Krzemiński</w:t>
      </w:r>
      <w:r>
        <w:br/>
        <w:t>- Kazimierz Okrój</w:t>
      </w:r>
      <w:r>
        <w:br/>
        <w:t>- Karol Kreft (Ad Vocem)</w:t>
      </w:r>
      <w:r>
        <w:br/>
        <w:t xml:space="preserve">- Andrzej Byczkowski </w:t>
      </w:r>
      <w:r>
        <w:br/>
        <w:t>- Monika Śledź</w:t>
      </w:r>
      <w:r>
        <w:br/>
        <w:t>- Violetta Mackiewicz-</w:t>
      </w:r>
      <w:proofErr w:type="spellStart"/>
      <w:r>
        <w:t>Sasiak</w:t>
      </w:r>
      <w:proofErr w:type="spellEnd"/>
      <w:r>
        <w:br/>
        <w:t xml:space="preserve">- Emilia </w:t>
      </w:r>
      <w:proofErr w:type="spellStart"/>
      <w:r>
        <w:t>Sawicka-Lieder</w:t>
      </w:r>
      <w:proofErr w:type="spellEnd"/>
      <w:r>
        <w:t xml:space="preserve"> (Ad Vocem)</w:t>
      </w:r>
      <w:r>
        <w:br/>
        <w:t>- Sebastian Kozioł</w:t>
      </w:r>
      <w:r>
        <w:br/>
        <w:t>- Halina Grzeszczuk</w:t>
      </w:r>
      <w:r>
        <w:br/>
        <w:t>- Sebastian Kozioł (Ad Vocem)</w:t>
      </w:r>
      <w:r>
        <w:br/>
        <w:t>- Zbigniew Kisiel (Ad Vocem)</w:t>
      </w:r>
      <w:r>
        <w:br/>
        <w:t>- Halina Grzeszczuk (Ad Vocem)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 xml:space="preserve">- Katarzyna </w:t>
      </w:r>
      <w:proofErr w:type="spellStart"/>
      <w:r>
        <w:t>Fedde</w:t>
      </w:r>
      <w:proofErr w:type="spellEnd"/>
      <w:r>
        <w:br/>
        <w:t>- Krzysztof Krzemiński</w:t>
      </w:r>
      <w:r>
        <w:br/>
        <w:t>- Violetta Mackiewicz-</w:t>
      </w:r>
      <w:proofErr w:type="spellStart"/>
      <w:r>
        <w:t>Sasiak</w:t>
      </w:r>
      <w:proofErr w:type="spellEnd"/>
      <w:r>
        <w:t xml:space="preserve"> (Ad Vocem)</w:t>
      </w:r>
      <w:r>
        <w:br/>
        <w:t xml:space="preserve">- Krystian </w:t>
      </w:r>
      <w:proofErr w:type="spellStart"/>
      <w:r>
        <w:t>Melzer</w:t>
      </w:r>
      <w:proofErr w:type="spellEnd"/>
      <w:r>
        <w:br/>
      </w:r>
      <w:r>
        <w:br/>
      </w:r>
      <w:r w:rsidR="00680969" w:rsidRPr="00500B67">
        <w:rPr>
          <w:rFonts w:eastAsia="Calibri"/>
          <w:lang w:eastAsia="en-US"/>
        </w:rPr>
        <w:t xml:space="preserve">Szczegółowy zapis dyskusji w punkcie </w:t>
      </w:r>
      <w:r w:rsidR="000F3C8A">
        <w:rPr>
          <w:rFonts w:eastAsia="Calibri"/>
          <w:lang w:eastAsia="en-US"/>
        </w:rPr>
        <w:t>2</w:t>
      </w:r>
      <w:r>
        <w:rPr>
          <w:rFonts w:eastAsia="Calibri"/>
          <w:lang w:eastAsia="en-US"/>
        </w:rPr>
        <w:t>0</w:t>
      </w:r>
      <w:r w:rsidR="00680969" w:rsidRPr="00500B67">
        <w:rPr>
          <w:rFonts w:eastAsia="Calibri"/>
          <w:lang w:eastAsia="en-US"/>
        </w:rPr>
        <w:t xml:space="preserve"> porządku obrad, jak i podczas całej sesji, jest dostępny online, pod adresem </w:t>
      </w:r>
      <w:hyperlink r:id="rId8" w:history="1">
        <w:r w:rsidR="00CC4B93" w:rsidRPr="00CC4B93">
          <w:rPr>
            <w:rStyle w:val="Hipercze"/>
            <w:b/>
            <w:bCs/>
          </w:rPr>
          <w:t>https://www.youtube.com/watch?v=yg_OqCUIFZw</w:t>
        </w:r>
      </w:hyperlink>
      <w:r w:rsidR="00CC4B93" w:rsidRPr="00CC4B93">
        <w:rPr>
          <w:b/>
          <w:bCs/>
        </w:rPr>
        <w:t xml:space="preserve"> </w:t>
      </w:r>
    </w:p>
    <w:p w14:paraId="776E5986" w14:textId="23862B49" w:rsidR="00091DB6" w:rsidRDefault="00091DB6" w:rsidP="0060198B">
      <w:pPr>
        <w:pStyle w:val="NormalnyWeb"/>
        <w:spacing w:before="0" w:beforeAutospacing="0" w:after="0" w:afterAutospacing="0"/>
        <w:rPr>
          <w:b/>
          <w:bCs/>
        </w:rPr>
      </w:pPr>
    </w:p>
    <w:p w14:paraId="6D375700" w14:textId="77777777" w:rsidR="00A63453" w:rsidRPr="00CC4B93" w:rsidRDefault="00A63453" w:rsidP="0060198B">
      <w:pPr>
        <w:pStyle w:val="NormalnyWeb"/>
        <w:spacing w:before="0" w:beforeAutospacing="0" w:after="0" w:afterAutospacing="0"/>
        <w:rPr>
          <w:b/>
          <w:bCs/>
        </w:rPr>
      </w:pPr>
    </w:p>
    <w:p w14:paraId="3A1E3BE9" w14:textId="462C26A2" w:rsidR="00165E48" w:rsidRDefault="000F3C8A" w:rsidP="00165E48">
      <w:pPr>
        <w:pStyle w:val="NormalnyWeb"/>
        <w:spacing w:before="0" w:beforeAutospacing="0" w:after="0" w:afterAutospacing="0"/>
        <w:jc w:val="both"/>
      </w:pPr>
      <w:r>
        <w:t>2</w:t>
      </w:r>
      <w:r w:rsidR="00D57A4F">
        <w:t>1</w:t>
      </w:r>
      <w:r w:rsidR="00CA0A89" w:rsidRPr="00500B67">
        <w:t>. Zamknięcie obrad.</w:t>
      </w:r>
    </w:p>
    <w:p w14:paraId="08E5E45B" w14:textId="689E6A42" w:rsidR="00165E48" w:rsidRDefault="00EE3098" w:rsidP="00165E48">
      <w:pPr>
        <w:pStyle w:val="NormalnyWeb"/>
        <w:spacing w:before="0" w:beforeAutospacing="0" w:after="0" w:afterAutospacing="0"/>
        <w:jc w:val="both"/>
      </w:pPr>
      <w:r w:rsidRPr="00500B67">
        <w:t>Po wyczer</w:t>
      </w:r>
      <w:r w:rsidR="00680969" w:rsidRPr="00500B67">
        <w:t xml:space="preserve">paniu porządku obrad, o godz. </w:t>
      </w:r>
      <w:r w:rsidR="000F3C8A">
        <w:t>1</w:t>
      </w:r>
      <w:r w:rsidR="00D57A4F">
        <w:t>7</w:t>
      </w:r>
      <w:r w:rsidR="000F3C8A">
        <w:t>:1</w:t>
      </w:r>
      <w:r w:rsidR="00D57A4F">
        <w:t>5</w:t>
      </w:r>
      <w:r w:rsidR="000F3C8A">
        <w:t xml:space="preserve"> </w:t>
      </w:r>
      <w:r w:rsidRPr="00500B67">
        <w:t xml:space="preserve">Przewodniczący Kazimierz Okrój zamknął obrady </w:t>
      </w:r>
      <w:r w:rsidR="00680969" w:rsidRPr="00500B67">
        <w:t>X</w:t>
      </w:r>
      <w:r w:rsidR="000F3C8A">
        <w:t>V</w:t>
      </w:r>
      <w:r w:rsidRPr="00500B67">
        <w:t xml:space="preserve"> sesji Rady Miejskiej w Redzie.</w:t>
      </w:r>
    </w:p>
    <w:p w14:paraId="4DE5C58B" w14:textId="77777777" w:rsidR="00165E48" w:rsidRDefault="00165E48" w:rsidP="00165E48">
      <w:pPr>
        <w:pStyle w:val="NormalnyWeb"/>
        <w:spacing w:before="0" w:beforeAutospacing="0" w:after="0" w:afterAutospacing="0"/>
        <w:jc w:val="both"/>
      </w:pPr>
    </w:p>
    <w:p w14:paraId="7E2A1188" w14:textId="3CEC1781" w:rsidR="0013262F" w:rsidRPr="00500B67" w:rsidRDefault="005948B6" w:rsidP="00165E48">
      <w:pPr>
        <w:pStyle w:val="NormalnyWeb"/>
        <w:spacing w:before="0" w:beforeAutospacing="0" w:after="0" w:afterAutospacing="0"/>
        <w:jc w:val="both"/>
      </w:pPr>
      <w:r w:rsidRPr="00500B67">
        <w:br/>
      </w:r>
      <w:r w:rsidR="00850992" w:rsidRPr="00500B67">
        <w:t xml:space="preserve">                                                                    Przewodniczący Rady Miejskiej w Redzie</w:t>
      </w:r>
    </w:p>
    <w:p w14:paraId="39C2E05C" w14:textId="2A038DDF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4D2AD129" w14:textId="33CD332C" w:rsidR="00165E48" w:rsidRDefault="00165E48" w:rsidP="00A66E15">
      <w:pPr>
        <w:pStyle w:val="NormalnyWeb"/>
        <w:spacing w:before="0" w:beforeAutospacing="0" w:after="0" w:afterAutospacing="0"/>
      </w:pPr>
    </w:p>
    <w:p w14:paraId="6C032A8B" w14:textId="79DF89B5" w:rsidR="00A75C42" w:rsidRDefault="00A75C42" w:rsidP="00A66E15">
      <w:pPr>
        <w:pStyle w:val="NormalnyWeb"/>
        <w:spacing w:before="0" w:beforeAutospacing="0" w:after="0" w:afterAutospacing="0"/>
      </w:pPr>
    </w:p>
    <w:p w14:paraId="0FB2DCF1" w14:textId="5BD2CA83" w:rsidR="00C36B08" w:rsidRDefault="00C36B08" w:rsidP="00A66E15">
      <w:pPr>
        <w:pStyle w:val="NormalnyWeb"/>
        <w:spacing w:before="0" w:beforeAutospacing="0" w:after="0" w:afterAutospacing="0"/>
      </w:pPr>
    </w:p>
    <w:p w14:paraId="40AFEFF0" w14:textId="389496B1" w:rsidR="00C36B08" w:rsidRDefault="00C36B08" w:rsidP="00A66E15">
      <w:pPr>
        <w:pStyle w:val="NormalnyWeb"/>
        <w:spacing w:before="0" w:beforeAutospacing="0" w:after="0" w:afterAutospacing="0"/>
      </w:pPr>
    </w:p>
    <w:p w14:paraId="3765C93C" w14:textId="56E5E0D5" w:rsidR="00C36B08" w:rsidRDefault="00C36B08" w:rsidP="00A66E15">
      <w:pPr>
        <w:pStyle w:val="NormalnyWeb"/>
        <w:spacing w:before="0" w:beforeAutospacing="0" w:after="0" w:afterAutospacing="0"/>
      </w:pPr>
    </w:p>
    <w:p w14:paraId="4BEF23A5" w14:textId="303749BC" w:rsidR="00C36B08" w:rsidRDefault="00C36B08" w:rsidP="00A66E15">
      <w:pPr>
        <w:pStyle w:val="NormalnyWeb"/>
        <w:spacing w:before="0" w:beforeAutospacing="0" w:after="0" w:afterAutospacing="0"/>
      </w:pPr>
    </w:p>
    <w:p w14:paraId="54146E23" w14:textId="2ED22170" w:rsidR="00C36B08" w:rsidRDefault="00C36B08" w:rsidP="00A66E15">
      <w:pPr>
        <w:pStyle w:val="NormalnyWeb"/>
        <w:spacing w:before="0" w:beforeAutospacing="0" w:after="0" w:afterAutospacing="0"/>
      </w:pPr>
    </w:p>
    <w:p w14:paraId="4E598EAB" w14:textId="5CC30CD0" w:rsidR="00C36B08" w:rsidRDefault="00C36B08" w:rsidP="00A66E15">
      <w:pPr>
        <w:pStyle w:val="NormalnyWeb"/>
        <w:spacing w:before="0" w:beforeAutospacing="0" w:after="0" w:afterAutospacing="0"/>
      </w:pPr>
    </w:p>
    <w:p w14:paraId="41CF6779" w14:textId="4CC1539D" w:rsidR="00C36B08" w:rsidRDefault="00C36B08" w:rsidP="00A66E15">
      <w:pPr>
        <w:pStyle w:val="NormalnyWeb"/>
        <w:spacing w:before="0" w:beforeAutospacing="0" w:after="0" w:afterAutospacing="0"/>
      </w:pPr>
    </w:p>
    <w:p w14:paraId="2FB192E4" w14:textId="4A5CFB09" w:rsidR="00C36B08" w:rsidRDefault="00C36B08" w:rsidP="00A66E15">
      <w:pPr>
        <w:pStyle w:val="NormalnyWeb"/>
        <w:spacing w:before="0" w:beforeAutospacing="0" w:after="0" w:afterAutospacing="0"/>
      </w:pPr>
    </w:p>
    <w:p w14:paraId="6C1769AD" w14:textId="593DF0C8" w:rsidR="00C36B08" w:rsidRDefault="00C36B08" w:rsidP="00A66E15">
      <w:pPr>
        <w:pStyle w:val="NormalnyWeb"/>
        <w:spacing w:before="0" w:beforeAutospacing="0" w:after="0" w:afterAutospacing="0"/>
      </w:pPr>
    </w:p>
    <w:p w14:paraId="384B07E4" w14:textId="317A8A80" w:rsidR="00C36B08" w:rsidRDefault="00C36B08" w:rsidP="00A66E15">
      <w:pPr>
        <w:pStyle w:val="NormalnyWeb"/>
        <w:spacing w:before="0" w:beforeAutospacing="0" w:after="0" w:afterAutospacing="0"/>
      </w:pPr>
    </w:p>
    <w:p w14:paraId="45200DB7" w14:textId="79BB0EAD" w:rsidR="00C36B08" w:rsidRDefault="00C36B08" w:rsidP="00A66E15">
      <w:pPr>
        <w:pStyle w:val="NormalnyWeb"/>
        <w:spacing w:before="0" w:beforeAutospacing="0" w:after="0" w:afterAutospacing="0"/>
      </w:pPr>
    </w:p>
    <w:p w14:paraId="182F03F4" w14:textId="5EB759EA" w:rsidR="00C36B08" w:rsidRDefault="00C36B08" w:rsidP="00A66E15">
      <w:pPr>
        <w:pStyle w:val="NormalnyWeb"/>
        <w:spacing w:before="0" w:beforeAutospacing="0" w:after="0" w:afterAutospacing="0"/>
      </w:pPr>
    </w:p>
    <w:p w14:paraId="3B0161A4" w14:textId="3F0B9F2E" w:rsidR="00C36B08" w:rsidRDefault="00C36B08" w:rsidP="00A66E15">
      <w:pPr>
        <w:pStyle w:val="NormalnyWeb"/>
        <w:spacing w:before="0" w:beforeAutospacing="0" w:after="0" w:afterAutospacing="0"/>
      </w:pPr>
    </w:p>
    <w:p w14:paraId="3BE66FF1" w14:textId="12614E4A" w:rsidR="00C36B08" w:rsidRDefault="00C36B08" w:rsidP="00A66E15">
      <w:pPr>
        <w:pStyle w:val="NormalnyWeb"/>
        <w:spacing w:before="0" w:beforeAutospacing="0" w:after="0" w:afterAutospacing="0"/>
      </w:pPr>
    </w:p>
    <w:p w14:paraId="3A052947" w14:textId="730D4BB3" w:rsidR="00C36B08" w:rsidRDefault="00C36B08" w:rsidP="00A66E15">
      <w:pPr>
        <w:pStyle w:val="NormalnyWeb"/>
        <w:spacing w:before="0" w:beforeAutospacing="0" w:after="0" w:afterAutospacing="0"/>
      </w:pPr>
    </w:p>
    <w:p w14:paraId="601E1A18" w14:textId="7DDC0586" w:rsidR="00C36B08" w:rsidRDefault="00C36B08" w:rsidP="00A66E15">
      <w:pPr>
        <w:pStyle w:val="NormalnyWeb"/>
        <w:spacing w:before="0" w:beforeAutospacing="0" w:after="0" w:afterAutospacing="0"/>
      </w:pPr>
    </w:p>
    <w:p w14:paraId="6A9B9A85" w14:textId="6E83CD1C" w:rsidR="00C36B08" w:rsidRDefault="00C36B08" w:rsidP="00A66E15">
      <w:pPr>
        <w:pStyle w:val="NormalnyWeb"/>
        <w:spacing w:before="0" w:beforeAutospacing="0" w:after="0" w:afterAutospacing="0"/>
      </w:pPr>
      <w:bookmarkStart w:id="0" w:name="_GoBack"/>
      <w:bookmarkEnd w:id="0"/>
    </w:p>
    <w:p w14:paraId="5160A17C" w14:textId="031FE4B2" w:rsidR="00C36B08" w:rsidRDefault="00C36B08" w:rsidP="00A66E15">
      <w:pPr>
        <w:pStyle w:val="NormalnyWeb"/>
        <w:spacing w:before="0" w:beforeAutospacing="0" w:after="0" w:afterAutospacing="0"/>
      </w:pPr>
      <w:r>
        <w:t xml:space="preserve"> </w:t>
      </w:r>
    </w:p>
    <w:p w14:paraId="72822F93" w14:textId="77777777" w:rsidR="00A75C42" w:rsidRDefault="00A75C42" w:rsidP="00A66E15">
      <w:pPr>
        <w:pStyle w:val="NormalnyWeb"/>
        <w:spacing w:before="0" w:beforeAutospacing="0" w:after="0" w:afterAutospacing="0"/>
      </w:pPr>
    </w:p>
    <w:p w14:paraId="5EF45AA6" w14:textId="6B159990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21316D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65E48">
      <w:head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B087A" w14:textId="77777777" w:rsidR="002427E5" w:rsidRDefault="002427E5" w:rsidP="002427E5">
      <w:r>
        <w:separator/>
      </w:r>
    </w:p>
  </w:endnote>
  <w:endnote w:type="continuationSeparator" w:id="0">
    <w:p w14:paraId="28DE5DAC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9B2D3D" w14:textId="77777777" w:rsidR="002427E5" w:rsidRDefault="002427E5" w:rsidP="002427E5">
      <w:r>
        <w:separator/>
      </w:r>
    </w:p>
  </w:footnote>
  <w:footnote w:type="continuationSeparator" w:id="0">
    <w:p w14:paraId="24B104FD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2BCC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0757F4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453B94D3" w:rsidR="002427E5" w:rsidRPr="00D00143" w:rsidRDefault="002427E5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1E318152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147D8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77777777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9D2"/>
    <w:rsid w:val="00031BCE"/>
    <w:rsid w:val="000330C5"/>
    <w:rsid w:val="00045456"/>
    <w:rsid w:val="00091DB6"/>
    <w:rsid w:val="000F3C8A"/>
    <w:rsid w:val="00125050"/>
    <w:rsid w:val="0013262F"/>
    <w:rsid w:val="0014035F"/>
    <w:rsid w:val="00165E48"/>
    <w:rsid w:val="00166D9E"/>
    <w:rsid w:val="001903E1"/>
    <w:rsid w:val="001D361A"/>
    <w:rsid w:val="0021316D"/>
    <w:rsid w:val="00231DC6"/>
    <w:rsid w:val="002427E5"/>
    <w:rsid w:val="00274197"/>
    <w:rsid w:val="00286B2E"/>
    <w:rsid w:val="002B616D"/>
    <w:rsid w:val="002D0F8B"/>
    <w:rsid w:val="00300E28"/>
    <w:rsid w:val="0035163B"/>
    <w:rsid w:val="003D5F94"/>
    <w:rsid w:val="00414990"/>
    <w:rsid w:val="00451A62"/>
    <w:rsid w:val="004C5B64"/>
    <w:rsid w:val="004D097C"/>
    <w:rsid w:val="004E58CE"/>
    <w:rsid w:val="00500B67"/>
    <w:rsid w:val="005318A2"/>
    <w:rsid w:val="00552D94"/>
    <w:rsid w:val="0056378E"/>
    <w:rsid w:val="005861BD"/>
    <w:rsid w:val="005948B6"/>
    <w:rsid w:val="005A0395"/>
    <w:rsid w:val="005F25D0"/>
    <w:rsid w:val="0060198B"/>
    <w:rsid w:val="00616688"/>
    <w:rsid w:val="00680969"/>
    <w:rsid w:val="006A1242"/>
    <w:rsid w:val="006A37E0"/>
    <w:rsid w:val="007002DB"/>
    <w:rsid w:val="00730EDA"/>
    <w:rsid w:val="00742D49"/>
    <w:rsid w:val="00752712"/>
    <w:rsid w:val="007901D9"/>
    <w:rsid w:val="007B0625"/>
    <w:rsid w:val="007B2C84"/>
    <w:rsid w:val="007D5EB1"/>
    <w:rsid w:val="00850992"/>
    <w:rsid w:val="008644A1"/>
    <w:rsid w:val="008942C8"/>
    <w:rsid w:val="008B29F0"/>
    <w:rsid w:val="008D1675"/>
    <w:rsid w:val="00916C63"/>
    <w:rsid w:val="00944ADF"/>
    <w:rsid w:val="00951073"/>
    <w:rsid w:val="00951990"/>
    <w:rsid w:val="009B4C27"/>
    <w:rsid w:val="009C42D2"/>
    <w:rsid w:val="009C74EE"/>
    <w:rsid w:val="00A119D2"/>
    <w:rsid w:val="00A120E9"/>
    <w:rsid w:val="00A63453"/>
    <w:rsid w:val="00A66E15"/>
    <w:rsid w:val="00A75C42"/>
    <w:rsid w:val="00B44560"/>
    <w:rsid w:val="00B51B0A"/>
    <w:rsid w:val="00B600A1"/>
    <w:rsid w:val="00B91B13"/>
    <w:rsid w:val="00BC1F75"/>
    <w:rsid w:val="00C36B08"/>
    <w:rsid w:val="00C50A79"/>
    <w:rsid w:val="00C7460B"/>
    <w:rsid w:val="00C836AB"/>
    <w:rsid w:val="00C87DAD"/>
    <w:rsid w:val="00C96D55"/>
    <w:rsid w:val="00CA0A89"/>
    <w:rsid w:val="00CC4B93"/>
    <w:rsid w:val="00CD4845"/>
    <w:rsid w:val="00D00143"/>
    <w:rsid w:val="00D57A4F"/>
    <w:rsid w:val="00D81C53"/>
    <w:rsid w:val="00DC0937"/>
    <w:rsid w:val="00DC6E45"/>
    <w:rsid w:val="00E03091"/>
    <w:rsid w:val="00E22B88"/>
    <w:rsid w:val="00EC0C2D"/>
    <w:rsid w:val="00EE3098"/>
    <w:rsid w:val="00F1325A"/>
    <w:rsid w:val="00F63C3D"/>
    <w:rsid w:val="00FE2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g_OqCUIFZ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AC40E-7440-4D7E-BA24-C5EEFFC63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3200</Words>
  <Characters>19203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7</cp:revision>
  <cp:lastPrinted>2020-01-15T12:20:00Z</cp:lastPrinted>
  <dcterms:created xsi:type="dcterms:W3CDTF">2019-12-23T10:29:00Z</dcterms:created>
  <dcterms:modified xsi:type="dcterms:W3CDTF">2020-01-15T12:23:00Z</dcterms:modified>
</cp:coreProperties>
</file>