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F385" w14:textId="317AC205" w:rsidR="00145BE2" w:rsidRPr="00145BE2" w:rsidRDefault="00145BE2" w:rsidP="00145BE2">
      <w:pPr>
        <w:spacing w:after="0" w:line="360" w:lineRule="auto"/>
        <w:rPr>
          <w:rFonts w:ascii="Times New Roman" w:hAnsi="Times New Roman" w:cs="Times New Roman"/>
          <w:i/>
          <w:iCs/>
        </w:rPr>
      </w:pPr>
      <w:bookmarkStart w:id="0" w:name="_Hlk53654586"/>
      <w:r w:rsidRPr="00145BE2">
        <w:rPr>
          <w:rFonts w:ascii="Times New Roman" w:hAnsi="Times New Roman" w:cs="Times New Roman"/>
          <w:i/>
          <w:iCs/>
        </w:rPr>
        <w:t xml:space="preserve">Załącznik nr </w:t>
      </w:r>
      <w:r w:rsidR="008545D6">
        <w:rPr>
          <w:rFonts w:ascii="Times New Roman" w:hAnsi="Times New Roman" w:cs="Times New Roman"/>
          <w:i/>
          <w:iCs/>
        </w:rPr>
        <w:t>2</w:t>
      </w:r>
      <w:r w:rsidRPr="00145BE2">
        <w:rPr>
          <w:rFonts w:ascii="Times New Roman" w:hAnsi="Times New Roman" w:cs="Times New Roman"/>
          <w:i/>
          <w:iCs/>
        </w:rPr>
        <w:t xml:space="preserve"> do Zarządzenia nr OR.17.2020 Burmistrza Miasta Redy z dnia 1 października 2020 r. w sprawie przeprowadzenia konsultacji społecznych projektu Strategii Rozwoju Gminy Miasto Reda do roku 2030.</w:t>
      </w:r>
    </w:p>
    <w:bookmarkEnd w:id="0"/>
    <w:p w14:paraId="4B36CAE8" w14:textId="77777777" w:rsidR="00145BE2" w:rsidRDefault="00145BE2" w:rsidP="00145BE2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109A66EA" w14:textId="5342F827" w:rsidR="007C753A" w:rsidRPr="00145BE2" w:rsidRDefault="00145BE2" w:rsidP="00145BE2">
      <w:pPr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145BE2">
        <w:rPr>
          <w:rFonts w:ascii="Times New Roman" w:hAnsi="Times New Roman" w:cs="Times New Roman"/>
          <w:b/>
          <w:bCs/>
          <w:u w:val="single"/>
        </w:rPr>
        <w:t xml:space="preserve"> </w:t>
      </w:r>
      <w:r w:rsidR="007C753A" w:rsidRPr="00145BE2">
        <w:rPr>
          <w:rFonts w:ascii="Times New Roman" w:hAnsi="Times New Roman" w:cs="Times New Roman"/>
          <w:b/>
          <w:bCs/>
          <w:u w:val="single"/>
        </w:rPr>
        <w:t xml:space="preserve">Konsultacje społeczne projektu </w:t>
      </w:r>
      <w:r w:rsidR="00C61235" w:rsidRPr="00145BE2">
        <w:rPr>
          <w:rFonts w:ascii="Times New Roman" w:hAnsi="Times New Roman" w:cs="Times New Roman"/>
          <w:b/>
          <w:bCs/>
          <w:u w:val="single"/>
        </w:rPr>
        <w:t>„</w:t>
      </w:r>
      <w:r w:rsidR="007C753A" w:rsidRPr="00145BE2">
        <w:rPr>
          <w:rFonts w:ascii="Times New Roman" w:hAnsi="Times New Roman" w:cs="Times New Roman"/>
          <w:b/>
          <w:bCs/>
          <w:u w:val="single"/>
        </w:rPr>
        <w:t>Strategii Rozwoju Gminy Miasto Reda do roku 2030</w:t>
      </w:r>
      <w:r w:rsidR="00C61235" w:rsidRPr="00145BE2">
        <w:rPr>
          <w:rFonts w:ascii="Times New Roman" w:hAnsi="Times New Roman" w:cs="Times New Roman"/>
          <w:b/>
          <w:bCs/>
          <w:u w:val="single"/>
        </w:rPr>
        <w:t>”</w:t>
      </w:r>
    </w:p>
    <w:p w14:paraId="74DF8AF6" w14:textId="77777777" w:rsidR="0012251D" w:rsidRPr="009E72BC" w:rsidRDefault="0012251D" w:rsidP="009E72BC">
      <w:pPr>
        <w:spacing w:after="0" w:line="360" w:lineRule="auto"/>
        <w:rPr>
          <w:rFonts w:ascii="Times New Roman" w:hAnsi="Times New Roman" w:cs="Times New Roman"/>
        </w:rPr>
      </w:pPr>
    </w:p>
    <w:p w14:paraId="424D1340" w14:textId="1CD44E86" w:rsidR="002A11DF" w:rsidRPr="008701CD" w:rsidRDefault="00EF3549" w:rsidP="00145BE2">
      <w:pPr>
        <w:pStyle w:val="TEKSTMGR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Burmistrz Miasta Redy </w:t>
      </w:r>
      <w:r w:rsidR="008701CD">
        <w:rPr>
          <w:sz w:val="22"/>
          <w:szCs w:val="22"/>
        </w:rPr>
        <w:t>serdecznie zaprasza wszystkich zainteresowanych do udziału w konsultacjach społecznych</w:t>
      </w:r>
      <w:r w:rsidR="002A11DF" w:rsidRPr="009E72BC">
        <w:rPr>
          <w:sz w:val="22"/>
          <w:szCs w:val="22"/>
        </w:rPr>
        <w:t xml:space="preserve"> </w:t>
      </w:r>
      <w:r w:rsidR="002A11DF" w:rsidRPr="008701CD">
        <w:rPr>
          <w:bCs/>
          <w:sz w:val="22"/>
          <w:szCs w:val="22"/>
        </w:rPr>
        <w:t>projektu „Strategii Rozwoju Gminy Miasto Reda do roku 2030”.</w:t>
      </w:r>
    </w:p>
    <w:p w14:paraId="285F2854" w14:textId="77777777" w:rsidR="009E72BC" w:rsidRDefault="009E72BC" w:rsidP="00145BE2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9D59D9D" w14:textId="43C79922" w:rsidR="0012251D" w:rsidRPr="009E72BC" w:rsidRDefault="007C753A" w:rsidP="00145BE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E72BC">
        <w:rPr>
          <w:rFonts w:ascii="Times New Roman" w:hAnsi="Times New Roman" w:cs="Times New Roman"/>
        </w:rPr>
        <w:t xml:space="preserve">Przedmiotem konsultacji społecznych jest projekt dokumentu </w:t>
      </w:r>
      <w:r w:rsidRPr="009E72BC">
        <w:rPr>
          <w:rFonts w:ascii="Times New Roman" w:hAnsi="Times New Roman" w:cs="Times New Roman"/>
          <w:b/>
          <w:bCs/>
        </w:rPr>
        <w:t>„Strategia Rozwoju Miasto Reda do roku 2030”</w:t>
      </w:r>
      <w:r w:rsidRPr="009E72BC">
        <w:rPr>
          <w:rFonts w:ascii="Times New Roman" w:hAnsi="Times New Roman" w:cs="Times New Roman"/>
        </w:rPr>
        <w:t>, w którym wskazano kierunki oraz cele strategiczne</w:t>
      </w:r>
      <w:r w:rsidR="00032D68">
        <w:rPr>
          <w:rFonts w:ascii="Times New Roman" w:hAnsi="Times New Roman" w:cs="Times New Roman"/>
        </w:rPr>
        <w:t xml:space="preserve"> określające rozwój Redy </w:t>
      </w:r>
      <w:r w:rsidR="00145BE2">
        <w:rPr>
          <w:rFonts w:ascii="Times New Roman" w:hAnsi="Times New Roman" w:cs="Times New Roman"/>
        </w:rPr>
        <w:br/>
      </w:r>
      <w:r w:rsidR="00032D68">
        <w:rPr>
          <w:rFonts w:ascii="Times New Roman" w:hAnsi="Times New Roman" w:cs="Times New Roman"/>
        </w:rPr>
        <w:t>w perspektywie</w:t>
      </w:r>
      <w:r w:rsidRPr="009E72BC">
        <w:rPr>
          <w:rFonts w:ascii="Times New Roman" w:hAnsi="Times New Roman" w:cs="Times New Roman"/>
        </w:rPr>
        <w:t xml:space="preserve"> najbliższych dziesięciu lat. </w:t>
      </w:r>
    </w:p>
    <w:p w14:paraId="00C43FF3" w14:textId="77777777" w:rsidR="009E72BC" w:rsidRDefault="009E72BC" w:rsidP="00145BE2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405661D" w14:textId="5B4A8012" w:rsidR="007C753A" w:rsidRPr="009E72BC" w:rsidRDefault="007C753A" w:rsidP="00145BE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E72BC">
        <w:rPr>
          <w:rFonts w:ascii="Times New Roman" w:hAnsi="Times New Roman" w:cs="Times New Roman"/>
        </w:rPr>
        <w:t>Celem konsultacji jest umożliwienie mieszkańcom</w:t>
      </w:r>
      <w:r w:rsidR="00032D68">
        <w:rPr>
          <w:rFonts w:ascii="Times New Roman" w:hAnsi="Times New Roman" w:cs="Times New Roman"/>
        </w:rPr>
        <w:t xml:space="preserve"> Redy</w:t>
      </w:r>
      <w:r w:rsidRPr="009E72BC">
        <w:rPr>
          <w:rFonts w:ascii="Times New Roman" w:hAnsi="Times New Roman" w:cs="Times New Roman"/>
        </w:rPr>
        <w:t xml:space="preserve">, </w:t>
      </w:r>
      <w:r w:rsidR="00EF3549">
        <w:rPr>
          <w:rFonts w:ascii="Times New Roman" w:hAnsi="Times New Roman" w:cs="Times New Roman"/>
        </w:rPr>
        <w:t xml:space="preserve">grupom społeczno – zawodowym </w:t>
      </w:r>
      <w:r w:rsidR="00145BE2">
        <w:rPr>
          <w:rFonts w:ascii="Times New Roman" w:hAnsi="Times New Roman" w:cs="Times New Roman"/>
        </w:rPr>
        <w:br/>
      </w:r>
      <w:r w:rsidR="00EF3549">
        <w:rPr>
          <w:rFonts w:ascii="Times New Roman" w:hAnsi="Times New Roman" w:cs="Times New Roman"/>
        </w:rPr>
        <w:t xml:space="preserve">i organizacjom pozarządowym </w:t>
      </w:r>
      <w:r w:rsidRPr="009E72BC">
        <w:rPr>
          <w:rFonts w:ascii="Times New Roman" w:hAnsi="Times New Roman" w:cs="Times New Roman"/>
        </w:rPr>
        <w:t xml:space="preserve">złożenia uwag dotyczących projektu dokumentu.  </w:t>
      </w:r>
    </w:p>
    <w:p w14:paraId="41301D15" w14:textId="77777777" w:rsidR="009E72BC" w:rsidRDefault="009E72BC" w:rsidP="00145BE2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6EDA180" w14:textId="026B6F2E" w:rsidR="007C753A" w:rsidRPr="009E72BC" w:rsidRDefault="007C753A" w:rsidP="00145BE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E72BC">
        <w:rPr>
          <w:rFonts w:ascii="Times New Roman" w:hAnsi="Times New Roman" w:cs="Times New Roman"/>
        </w:rPr>
        <w:t xml:space="preserve">Konsultacje przeprowadzone będą w </w:t>
      </w:r>
      <w:r w:rsidR="0051552F" w:rsidRPr="009E72BC">
        <w:rPr>
          <w:rFonts w:ascii="Times New Roman" w:hAnsi="Times New Roman" w:cs="Times New Roman"/>
        </w:rPr>
        <w:t>postaci z</w:t>
      </w:r>
      <w:r w:rsidRPr="009E72BC">
        <w:rPr>
          <w:rFonts w:ascii="Times New Roman" w:hAnsi="Times New Roman" w:cs="Times New Roman"/>
        </w:rPr>
        <w:t>bierani</w:t>
      </w:r>
      <w:r w:rsidR="0051552F" w:rsidRPr="009E72BC">
        <w:rPr>
          <w:rFonts w:ascii="Times New Roman" w:hAnsi="Times New Roman" w:cs="Times New Roman"/>
        </w:rPr>
        <w:t>a</w:t>
      </w:r>
      <w:r w:rsidRPr="009E72BC">
        <w:rPr>
          <w:rFonts w:ascii="Times New Roman" w:hAnsi="Times New Roman" w:cs="Times New Roman"/>
        </w:rPr>
        <w:t xml:space="preserve"> uwag i opinii </w:t>
      </w:r>
      <w:r w:rsidR="003505BA" w:rsidRPr="009E72BC">
        <w:rPr>
          <w:rFonts w:ascii="Times New Roman" w:hAnsi="Times New Roman" w:cs="Times New Roman"/>
        </w:rPr>
        <w:t xml:space="preserve">na </w:t>
      </w:r>
      <w:r w:rsidR="009E72BC" w:rsidRPr="009E72BC">
        <w:rPr>
          <w:rFonts w:ascii="Times New Roman" w:hAnsi="Times New Roman" w:cs="Times New Roman"/>
          <w:b/>
          <w:bCs/>
        </w:rPr>
        <w:t>FORMULARZ</w:t>
      </w:r>
      <w:r w:rsidR="009E72BC">
        <w:rPr>
          <w:rFonts w:ascii="Times New Roman" w:hAnsi="Times New Roman" w:cs="Times New Roman"/>
          <w:b/>
          <w:bCs/>
        </w:rPr>
        <w:t>U</w:t>
      </w:r>
      <w:r w:rsidR="009E72BC" w:rsidRPr="009E72BC">
        <w:rPr>
          <w:rFonts w:ascii="Times New Roman" w:hAnsi="Times New Roman" w:cs="Times New Roman"/>
          <w:b/>
          <w:bCs/>
        </w:rPr>
        <w:t xml:space="preserve"> ZGŁASZANIA UWAG, WNIOSKÓW I OPINII</w:t>
      </w:r>
      <w:r w:rsidR="009E72BC">
        <w:rPr>
          <w:rFonts w:ascii="Times New Roman" w:hAnsi="Times New Roman" w:cs="Times New Roman"/>
          <w:b/>
          <w:bCs/>
        </w:rPr>
        <w:t xml:space="preserve"> </w:t>
      </w:r>
      <w:r w:rsidR="009E72BC" w:rsidRPr="009E72BC">
        <w:rPr>
          <w:rFonts w:ascii="Times New Roman" w:hAnsi="Times New Roman" w:cs="Times New Roman"/>
          <w:b/>
          <w:bCs/>
        </w:rPr>
        <w:t>do projektu „Strategii Rozwoju Gminy Miasto Reda do roku 2030”</w:t>
      </w:r>
      <w:r w:rsidR="003505BA" w:rsidRPr="009E72BC">
        <w:rPr>
          <w:rFonts w:ascii="Times New Roman" w:hAnsi="Times New Roman" w:cs="Times New Roman"/>
        </w:rPr>
        <w:t xml:space="preserve">, </w:t>
      </w:r>
      <w:r w:rsidR="0051552F" w:rsidRPr="009E72BC">
        <w:rPr>
          <w:rFonts w:ascii="Times New Roman" w:hAnsi="Times New Roman" w:cs="Times New Roman"/>
        </w:rPr>
        <w:t xml:space="preserve">w terminie </w:t>
      </w:r>
      <w:r w:rsidR="0051552F" w:rsidRPr="009E72BC">
        <w:rPr>
          <w:rFonts w:ascii="Times New Roman" w:hAnsi="Times New Roman" w:cs="Times New Roman"/>
          <w:b/>
          <w:bCs/>
        </w:rPr>
        <w:t>od 1</w:t>
      </w:r>
      <w:r w:rsidR="00EF3549">
        <w:rPr>
          <w:rFonts w:ascii="Times New Roman" w:hAnsi="Times New Roman" w:cs="Times New Roman"/>
          <w:b/>
          <w:bCs/>
        </w:rPr>
        <w:t>9 października do 10 listopada 2020 roku</w:t>
      </w:r>
      <w:r w:rsidR="0051552F" w:rsidRPr="009E72BC">
        <w:rPr>
          <w:rFonts w:ascii="Times New Roman" w:hAnsi="Times New Roman" w:cs="Times New Roman"/>
        </w:rPr>
        <w:t xml:space="preserve"> </w:t>
      </w:r>
      <w:r w:rsidRPr="009E72BC">
        <w:rPr>
          <w:rFonts w:ascii="Times New Roman" w:hAnsi="Times New Roman" w:cs="Times New Roman"/>
        </w:rPr>
        <w:t xml:space="preserve"> (obowiązuje data wpływu).</w:t>
      </w:r>
      <w:r w:rsidR="00145BE2">
        <w:rPr>
          <w:rFonts w:ascii="Times New Roman" w:hAnsi="Times New Roman" w:cs="Times New Roman"/>
        </w:rPr>
        <w:t xml:space="preserve"> </w:t>
      </w:r>
      <w:r w:rsidRPr="009E72BC">
        <w:rPr>
          <w:rFonts w:ascii="Times New Roman" w:hAnsi="Times New Roman" w:cs="Times New Roman"/>
        </w:rPr>
        <w:t xml:space="preserve">Wypełnione </w:t>
      </w:r>
      <w:r w:rsidR="001309D5" w:rsidRPr="009E72BC">
        <w:rPr>
          <w:rFonts w:ascii="Times New Roman" w:hAnsi="Times New Roman" w:cs="Times New Roman"/>
        </w:rPr>
        <w:t xml:space="preserve">i podpisane czytelnie imieniem i nazwiskiem </w:t>
      </w:r>
      <w:r w:rsidRPr="009E72BC">
        <w:rPr>
          <w:rFonts w:ascii="Times New Roman" w:hAnsi="Times New Roman" w:cs="Times New Roman"/>
        </w:rPr>
        <w:t>formularze można dostarczać:</w:t>
      </w:r>
    </w:p>
    <w:p w14:paraId="487B7343" w14:textId="6A5E64EE" w:rsidR="001309D5" w:rsidRPr="00145BE2" w:rsidRDefault="008701CD" w:rsidP="00145BE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i/>
          <w:iCs/>
        </w:rPr>
      </w:pPr>
      <w:r w:rsidRPr="00145BE2">
        <w:rPr>
          <w:rFonts w:ascii="Times New Roman" w:hAnsi="Times New Roman" w:cs="Times New Roman"/>
          <w:b/>
          <w:bCs/>
        </w:rPr>
        <w:t>online</w:t>
      </w:r>
      <w:r w:rsidR="001309D5" w:rsidRPr="00145BE2">
        <w:rPr>
          <w:rFonts w:ascii="Times New Roman" w:hAnsi="Times New Roman" w:cs="Times New Roman"/>
        </w:rPr>
        <w:t>, przez wypeł</w:t>
      </w:r>
      <w:r w:rsidRPr="00145BE2">
        <w:rPr>
          <w:rFonts w:ascii="Times New Roman" w:hAnsi="Times New Roman" w:cs="Times New Roman"/>
        </w:rPr>
        <w:t xml:space="preserve">nienie formularza elektronicznego, dostępnego </w:t>
      </w:r>
      <w:r w:rsidR="00145BE2" w:rsidRPr="00145BE2">
        <w:rPr>
          <w:rFonts w:ascii="Times New Roman" w:hAnsi="Times New Roman" w:cs="Times New Roman"/>
        </w:rPr>
        <w:t xml:space="preserve">na stronie internetowej </w:t>
      </w:r>
      <w:r w:rsidR="00145BE2" w:rsidRPr="00145BE2">
        <w:rPr>
          <w:rFonts w:ascii="Times New Roman" w:hAnsi="Times New Roman" w:cs="Times New Roman"/>
          <w:i/>
          <w:iCs/>
        </w:rPr>
        <w:t>www.reda.pl,</w:t>
      </w:r>
    </w:p>
    <w:p w14:paraId="0E640F43" w14:textId="56792263" w:rsidR="001309D5" w:rsidRPr="009E72BC" w:rsidRDefault="001309D5" w:rsidP="009E72B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9E72BC">
        <w:rPr>
          <w:rFonts w:ascii="Times New Roman" w:hAnsi="Times New Roman" w:cs="Times New Roman"/>
          <w:b/>
          <w:bCs/>
        </w:rPr>
        <w:t>drogą elektroniczną</w:t>
      </w:r>
      <w:r w:rsidRPr="009E72BC">
        <w:rPr>
          <w:rFonts w:ascii="Times New Roman" w:hAnsi="Times New Roman" w:cs="Times New Roman"/>
        </w:rPr>
        <w:t xml:space="preserve"> na adres: </w:t>
      </w:r>
      <w:hyperlink r:id="rId5" w:history="1">
        <w:r w:rsidR="00145BE2" w:rsidRPr="00F95302">
          <w:rPr>
            <w:rStyle w:val="Hipercze"/>
            <w:rFonts w:ascii="Times New Roman" w:hAnsi="Times New Roman" w:cs="Times New Roman"/>
          </w:rPr>
          <w:t>strategia@reda.pl</w:t>
        </w:r>
      </w:hyperlink>
      <w:r w:rsidR="00145BE2">
        <w:rPr>
          <w:rFonts w:ascii="Times New Roman" w:hAnsi="Times New Roman" w:cs="Times New Roman"/>
        </w:rPr>
        <w:t xml:space="preserve"> </w:t>
      </w:r>
      <w:r w:rsidRPr="009E72BC">
        <w:rPr>
          <w:rFonts w:ascii="Times New Roman" w:hAnsi="Times New Roman" w:cs="Times New Roman"/>
        </w:rPr>
        <w:t xml:space="preserve"> (skan podpisanego formularza)</w:t>
      </w:r>
    </w:p>
    <w:p w14:paraId="322FDC63" w14:textId="515D315D" w:rsidR="007C753A" w:rsidRPr="009E72BC" w:rsidRDefault="00C61235" w:rsidP="009E72B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9E72BC">
        <w:rPr>
          <w:rFonts w:ascii="Times New Roman" w:hAnsi="Times New Roman" w:cs="Times New Roman"/>
          <w:b/>
          <w:bCs/>
        </w:rPr>
        <w:t xml:space="preserve">osobiście, </w:t>
      </w:r>
      <w:r w:rsidRPr="00145BE2">
        <w:rPr>
          <w:rFonts w:ascii="Times New Roman" w:hAnsi="Times New Roman" w:cs="Times New Roman"/>
        </w:rPr>
        <w:t xml:space="preserve">wrzucając </w:t>
      </w:r>
      <w:r w:rsidR="007C753A" w:rsidRPr="00145BE2">
        <w:rPr>
          <w:rFonts w:ascii="Times New Roman" w:hAnsi="Times New Roman" w:cs="Times New Roman"/>
        </w:rPr>
        <w:t>do skrzynki</w:t>
      </w:r>
      <w:r w:rsidR="007C753A" w:rsidRPr="009E72BC">
        <w:rPr>
          <w:rFonts w:ascii="Times New Roman" w:hAnsi="Times New Roman" w:cs="Times New Roman"/>
        </w:rPr>
        <w:t xml:space="preserve"> </w:t>
      </w:r>
      <w:r w:rsidR="0051552F" w:rsidRPr="009E72BC">
        <w:rPr>
          <w:rFonts w:ascii="Times New Roman" w:hAnsi="Times New Roman" w:cs="Times New Roman"/>
        </w:rPr>
        <w:t>umieszczone</w:t>
      </w:r>
      <w:r w:rsidR="00622AA4" w:rsidRPr="009E72BC">
        <w:rPr>
          <w:rFonts w:ascii="Times New Roman" w:hAnsi="Times New Roman" w:cs="Times New Roman"/>
        </w:rPr>
        <w:t>j przy wejściu do Urzędu Mi</w:t>
      </w:r>
      <w:r w:rsidR="00145BE2">
        <w:rPr>
          <w:rFonts w:ascii="Times New Roman" w:hAnsi="Times New Roman" w:cs="Times New Roman"/>
        </w:rPr>
        <w:t>asta</w:t>
      </w:r>
      <w:r w:rsidR="00622AA4" w:rsidRPr="009E72BC">
        <w:rPr>
          <w:rFonts w:ascii="Times New Roman" w:hAnsi="Times New Roman" w:cs="Times New Roman"/>
        </w:rPr>
        <w:t xml:space="preserve"> w Redzie, </w:t>
      </w:r>
      <w:r w:rsidR="00145BE2">
        <w:rPr>
          <w:rFonts w:ascii="Times New Roman" w:hAnsi="Times New Roman" w:cs="Times New Roman"/>
        </w:rPr>
        <w:br/>
      </w:r>
      <w:r w:rsidR="00622AA4" w:rsidRPr="009E72BC">
        <w:rPr>
          <w:rFonts w:ascii="Times New Roman" w:hAnsi="Times New Roman" w:cs="Times New Roman"/>
        </w:rPr>
        <w:t>ul. Gdańska 33</w:t>
      </w:r>
      <w:r w:rsidR="007C753A" w:rsidRPr="009E72BC">
        <w:rPr>
          <w:rFonts w:ascii="Times New Roman" w:hAnsi="Times New Roman" w:cs="Times New Roman"/>
        </w:rPr>
        <w:t xml:space="preserve"> </w:t>
      </w:r>
      <w:r w:rsidRPr="009E72BC">
        <w:rPr>
          <w:rFonts w:ascii="Times New Roman" w:hAnsi="Times New Roman" w:cs="Times New Roman"/>
        </w:rPr>
        <w:t>(bez możliwości potwierdzenia wpływu)</w:t>
      </w:r>
    </w:p>
    <w:p w14:paraId="70E942DE" w14:textId="5F6375CB" w:rsidR="007C753A" w:rsidRPr="009E72BC" w:rsidRDefault="007C753A" w:rsidP="009E72B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9E72BC">
        <w:rPr>
          <w:rFonts w:ascii="Times New Roman" w:hAnsi="Times New Roman" w:cs="Times New Roman"/>
          <w:b/>
          <w:bCs/>
        </w:rPr>
        <w:t>drogą korespondencyjną</w:t>
      </w:r>
      <w:r w:rsidRPr="009E72BC">
        <w:rPr>
          <w:rFonts w:ascii="Times New Roman" w:hAnsi="Times New Roman" w:cs="Times New Roman"/>
        </w:rPr>
        <w:t xml:space="preserve"> na adres: </w:t>
      </w:r>
      <w:r w:rsidR="00622AA4" w:rsidRPr="009E72BC">
        <w:rPr>
          <w:rFonts w:ascii="Times New Roman" w:hAnsi="Times New Roman" w:cs="Times New Roman"/>
        </w:rPr>
        <w:t>Urząd Miasta w Redzie, ul. Gdańska 33, 84-240 Reda</w:t>
      </w:r>
    </w:p>
    <w:p w14:paraId="3FB73676" w14:textId="77777777" w:rsidR="007C753A" w:rsidRPr="009E72BC" w:rsidRDefault="007C753A" w:rsidP="009E72BC">
      <w:pPr>
        <w:spacing w:after="0" w:line="360" w:lineRule="auto"/>
        <w:rPr>
          <w:rFonts w:ascii="Times New Roman" w:hAnsi="Times New Roman" w:cs="Times New Roman"/>
        </w:rPr>
      </w:pPr>
    </w:p>
    <w:p w14:paraId="72B1116C" w14:textId="37D69A63" w:rsidR="007C753A" w:rsidRPr="009E72BC" w:rsidRDefault="007C753A" w:rsidP="009E72BC">
      <w:pPr>
        <w:spacing w:after="0" w:line="360" w:lineRule="auto"/>
        <w:rPr>
          <w:rFonts w:ascii="Times New Roman" w:hAnsi="Times New Roman" w:cs="Times New Roman"/>
        </w:rPr>
      </w:pPr>
      <w:r w:rsidRPr="009E72BC">
        <w:rPr>
          <w:rFonts w:ascii="Times New Roman" w:hAnsi="Times New Roman" w:cs="Times New Roman"/>
        </w:rPr>
        <w:t>P</w:t>
      </w:r>
      <w:r w:rsidR="001309D5" w:rsidRPr="009E72BC">
        <w:rPr>
          <w:rFonts w:ascii="Times New Roman" w:hAnsi="Times New Roman" w:cs="Times New Roman"/>
        </w:rPr>
        <w:t>ełna treść p</w:t>
      </w:r>
      <w:r w:rsidRPr="009E72BC">
        <w:rPr>
          <w:rFonts w:ascii="Times New Roman" w:hAnsi="Times New Roman" w:cs="Times New Roman"/>
        </w:rPr>
        <w:t>rojekt</w:t>
      </w:r>
      <w:r w:rsidR="001309D5" w:rsidRPr="009E72BC">
        <w:rPr>
          <w:rFonts w:ascii="Times New Roman" w:hAnsi="Times New Roman" w:cs="Times New Roman"/>
        </w:rPr>
        <w:t>u</w:t>
      </w:r>
      <w:r w:rsidRPr="009E72BC">
        <w:rPr>
          <w:rFonts w:ascii="Times New Roman" w:hAnsi="Times New Roman" w:cs="Times New Roman"/>
        </w:rPr>
        <w:t xml:space="preserve"> </w:t>
      </w:r>
      <w:r w:rsidR="00C61235" w:rsidRPr="009E72BC">
        <w:rPr>
          <w:rFonts w:ascii="Times New Roman" w:hAnsi="Times New Roman" w:cs="Times New Roman"/>
        </w:rPr>
        <w:t>„</w:t>
      </w:r>
      <w:r w:rsidR="0051552F" w:rsidRPr="009E72BC">
        <w:rPr>
          <w:rFonts w:ascii="Times New Roman" w:hAnsi="Times New Roman" w:cs="Times New Roman"/>
        </w:rPr>
        <w:t>Strategii Rozwoju Gminy Miasto Reda do roku 2030</w:t>
      </w:r>
      <w:r w:rsidR="00C61235" w:rsidRPr="009E72BC">
        <w:rPr>
          <w:rFonts w:ascii="Times New Roman" w:hAnsi="Times New Roman" w:cs="Times New Roman"/>
        </w:rPr>
        <w:t>”</w:t>
      </w:r>
      <w:r w:rsidR="0051552F" w:rsidRPr="009E72BC">
        <w:rPr>
          <w:rFonts w:ascii="Times New Roman" w:hAnsi="Times New Roman" w:cs="Times New Roman"/>
        </w:rPr>
        <w:t xml:space="preserve"> </w:t>
      </w:r>
      <w:r w:rsidR="001309D5" w:rsidRPr="009E72BC">
        <w:rPr>
          <w:rFonts w:ascii="Times New Roman" w:hAnsi="Times New Roman" w:cs="Times New Roman"/>
        </w:rPr>
        <w:t xml:space="preserve">oraz wzór formularza konsultacyjnego </w:t>
      </w:r>
      <w:r w:rsidRPr="009E72BC">
        <w:rPr>
          <w:rFonts w:ascii="Times New Roman" w:hAnsi="Times New Roman" w:cs="Times New Roman"/>
        </w:rPr>
        <w:t>dostępn</w:t>
      </w:r>
      <w:r w:rsidR="001309D5" w:rsidRPr="009E72BC">
        <w:rPr>
          <w:rFonts w:ascii="Times New Roman" w:hAnsi="Times New Roman" w:cs="Times New Roman"/>
        </w:rPr>
        <w:t>e</w:t>
      </w:r>
      <w:r w:rsidRPr="009E72BC">
        <w:rPr>
          <w:rFonts w:ascii="Times New Roman" w:hAnsi="Times New Roman" w:cs="Times New Roman"/>
        </w:rPr>
        <w:t xml:space="preserve"> będ</w:t>
      </w:r>
      <w:r w:rsidR="001309D5" w:rsidRPr="009E72BC">
        <w:rPr>
          <w:rFonts w:ascii="Times New Roman" w:hAnsi="Times New Roman" w:cs="Times New Roman"/>
        </w:rPr>
        <w:t>ą</w:t>
      </w:r>
      <w:r w:rsidRPr="009E72BC">
        <w:rPr>
          <w:rFonts w:ascii="Times New Roman" w:hAnsi="Times New Roman" w:cs="Times New Roman"/>
        </w:rPr>
        <w:t xml:space="preserve"> od dnia rozpoczęcia konsultacji, tj. od </w:t>
      </w:r>
      <w:r w:rsidR="008701CD">
        <w:rPr>
          <w:rFonts w:ascii="Times New Roman" w:hAnsi="Times New Roman" w:cs="Times New Roman"/>
        </w:rPr>
        <w:t>19</w:t>
      </w:r>
      <w:r w:rsidR="0051552F" w:rsidRPr="009E72BC">
        <w:rPr>
          <w:rFonts w:ascii="Times New Roman" w:hAnsi="Times New Roman" w:cs="Times New Roman"/>
        </w:rPr>
        <w:t xml:space="preserve"> października</w:t>
      </w:r>
      <w:r w:rsidRPr="009E72BC">
        <w:rPr>
          <w:rFonts w:ascii="Times New Roman" w:hAnsi="Times New Roman" w:cs="Times New Roman"/>
        </w:rPr>
        <w:t xml:space="preserve"> </w:t>
      </w:r>
      <w:r w:rsidR="0051552F" w:rsidRPr="009E72BC">
        <w:rPr>
          <w:rFonts w:ascii="Times New Roman" w:hAnsi="Times New Roman" w:cs="Times New Roman"/>
        </w:rPr>
        <w:t>2020 roku</w:t>
      </w:r>
      <w:r w:rsidR="00145BE2">
        <w:rPr>
          <w:rFonts w:ascii="Times New Roman" w:hAnsi="Times New Roman" w:cs="Times New Roman"/>
        </w:rPr>
        <w:t>:</w:t>
      </w:r>
    </w:p>
    <w:p w14:paraId="0DF66428" w14:textId="6BABD33A" w:rsidR="007C753A" w:rsidRPr="009E72BC" w:rsidRDefault="007C753A" w:rsidP="009E72BC">
      <w:pPr>
        <w:spacing w:after="0" w:line="360" w:lineRule="auto"/>
        <w:rPr>
          <w:rFonts w:ascii="Times New Roman" w:hAnsi="Times New Roman" w:cs="Times New Roman"/>
        </w:rPr>
      </w:pPr>
      <w:r w:rsidRPr="009E72BC">
        <w:rPr>
          <w:rFonts w:ascii="Times New Roman" w:hAnsi="Times New Roman" w:cs="Times New Roman"/>
        </w:rPr>
        <w:t>• na miejskim portalu internetowym</w:t>
      </w:r>
      <w:r w:rsidR="0051552F" w:rsidRPr="009E72BC">
        <w:rPr>
          <w:rFonts w:ascii="Times New Roman" w:hAnsi="Times New Roman" w:cs="Times New Roman"/>
        </w:rPr>
        <w:t xml:space="preserve"> </w:t>
      </w:r>
      <w:r w:rsidR="0051552F" w:rsidRPr="009E72BC">
        <w:rPr>
          <w:rFonts w:ascii="Times New Roman" w:hAnsi="Times New Roman" w:cs="Times New Roman"/>
          <w:b/>
          <w:bCs/>
          <w:i/>
          <w:iCs/>
        </w:rPr>
        <w:t>reda.pl</w:t>
      </w:r>
      <w:r w:rsidRPr="009E72BC">
        <w:rPr>
          <w:rFonts w:ascii="Times New Roman" w:hAnsi="Times New Roman" w:cs="Times New Roman"/>
        </w:rPr>
        <w:t xml:space="preserve"> </w:t>
      </w:r>
    </w:p>
    <w:p w14:paraId="406D1930" w14:textId="74006C39" w:rsidR="007C753A" w:rsidRPr="009E72BC" w:rsidRDefault="007C753A" w:rsidP="009E72BC">
      <w:pPr>
        <w:spacing w:after="0" w:line="360" w:lineRule="auto"/>
        <w:rPr>
          <w:rFonts w:ascii="Times New Roman" w:hAnsi="Times New Roman" w:cs="Times New Roman"/>
        </w:rPr>
      </w:pPr>
      <w:r w:rsidRPr="009E72BC">
        <w:rPr>
          <w:rFonts w:ascii="Times New Roman" w:hAnsi="Times New Roman" w:cs="Times New Roman"/>
        </w:rPr>
        <w:t xml:space="preserve">• w Biuletynie Informacji Publicznej Urzędu Miasta </w:t>
      </w:r>
      <w:r w:rsidR="0051552F" w:rsidRPr="009E72BC">
        <w:rPr>
          <w:rFonts w:ascii="Times New Roman" w:hAnsi="Times New Roman" w:cs="Times New Roman"/>
        </w:rPr>
        <w:t xml:space="preserve">w Redzie </w:t>
      </w:r>
      <w:r w:rsidR="0051552F" w:rsidRPr="009E72BC">
        <w:rPr>
          <w:rFonts w:ascii="Times New Roman" w:hAnsi="Times New Roman" w:cs="Times New Roman"/>
          <w:b/>
          <w:bCs/>
          <w:i/>
          <w:iCs/>
        </w:rPr>
        <w:t>bip.reda.pl</w:t>
      </w:r>
    </w:p>
    <w:p w14:paraId="34C5A274" w14:textId="5E2D84EA" w:rsidR="007C753A" w:rsidRPr="009E72BC" w:rsidRDefault="007C753A" w:rsidP="009E72BC">
      <w:pPr>
        <w:spacing w:after="0" w:line="360" w:lineRule="auto"/>
        <w:rPr>
          <w:rFonts w:ascii="Times New Roman" w:hAnsi="Times New Roman" w:cs="Times New Roman"/>
        </w:rPr>
      </w:pPr>
      <w:r w:rsidRPr="009E72BC">
        <w:rPr>
          <w:rFonts w:ascii="Times New Roman" w:hAnsi="Times New Roman" w:cs="Times New Roman"/>
        </w:rPr>
        <w:t>•</w:t>
      </w:r>
      <w:r w:rsidR="0012251D" w:rsidRPr="009E72BC">
        <w:rPr>
          <w:rFonts w:ascii="Times New Roman" w:hAnsi="Times New Roman" w:cs="Times New Roman"/>
        </w:rPr>
        <w:t xml:space="preserve"> w </w:t>
      </w:r>
      <w:r w:rsidR="00C61235" w:rsidRPr="009E72BC">
        <w:rPr>
          <w:rFonts w:ascii="Times New Roman" w:hAnsi="Times New Roman" w:cs="Times New Roman"/>
        </w:rPr>
        <w:t xml:space="preserve">Biurze Obsługi Interesanta </w:t>
      </w:r>
      <w:r w:rsidR="0012251D" w:rsidRPr="009E72BC">
        <w:rPr>
          <w:rFonts w:ascii="Times New Roman" w:hAnsi="Times New Roman" w:cs="Times New Roman"/>
        </w:rPr>
        <w:t>Urzędu Miasta w Redzie, ul. Gdańska 33</w:t>
      </w:r>
      <w:r w:rsidR="00622AA4" w:rsidRPr="009E72BC">
        <w:rPr>
          <w:rFonts w:ascii="Times New Roman" w:hAnsi="Times New Roman" w:cs="Times New Roman"/>
        </w:rPr>
        <w:t xml:space="preserve"> </w:t>
      </w:r>
    </w:p>
    <w:p w14:paraId="16FACAD7" w14:textId="77777777" w:rsidR="00C61235" w:rsidRPr="009E72BC" w:rsidRDefault="00C61235" w:rsidP="009E72BC">
      <w:pPr>
        <w:spacing w:after="0" w:line="360" w:lineRule="auto"/>
        <w:rPr>
          <w:rFonts w:ascii="Times New Roman" w:hAnsi="Times New Roman" w:cs="Times New Roman"/>
          <w:b/>
          <w:bCs/>
          <w:u w:val="single"/>
        </w:rPr>
      </w:pPr>
    </w:p>
    <w:p w14:paraId="12F3832A" w14:textId="1012FEDA" w:rsidR="007C753A" w:rsidRPr="00145BE2" w:rsidRDefault="00622AA4" w:rsidP="009E72BC">
      <w:pPr>
        <w:spacing w:after="0" w:line="360" w:lineRule="auto"/>
        <w:rPr>
          <w:rFonts w:ascii="Times New Roman" w:hAnsi="Times New Roman" w:cs="Times New Roman"/>
          <w:b/>
          <w:bCs/>
          <w:u w:val="single"/>
        </w:rPr>
      </w:pPr>
      <w:r w:rsidRPr="009E72BC">
        <w:rPr>
          <w:rFonts w:ascii="Times New Roman" w:hAnsi="Times New Roman" w:cs="Times New Roman"/>
          <w:b/>
          <w:bCs/>
          <w:u w:val="single"/>
        </w:rPr>
        <w:t>U</w:t>
      </w:r>
      <w:r w:rsidR="007C753A" w:rsidRPr="009E72BC">
        <w:rPr>
          <w:rFonts w:ascii="Times New Roman" w:hAnsi="Times New Roman" w:cs="Times New Roman"/>
          <w:b/>
          <w:bCs/>
          <w:u w:val="single"/>
        </w:rPr>
        <w:t xml:space="preserve">wagi i opinie zgłoszone </w:t>
      </w:r>
      <w:r w:rsidR="0051552F" w:rsidRPr="009E72BC">
        <w:rPr>
          <w:rFonts w:ascii="Times New Roman" w:hAnsi="Times New Roman" w:cs="Times New Roman"/>
          <w:b/>
          <w:bCs/>
          <w:u w:val="single"/>
        </w:rPr>
        <w:t xml:space="preserve">po </w:t>
      </w:r>
      <w:r w:rsidR="007C753A" w:rsidRPr="009E72BC">
        <w:rPr>
          <w:rFonts w:ascii="Times New Roman" w:hAnsi="Times New Roman" w:cs="Times New Roman"/>
          <w:b/>
          <w:bCs/>
          <w:u w:val="single"/>
        </w:rPr>
        <w:t>terminie</w:t>
      </w:r>
      <w:r w:rsidR="0051552F" w:rsidRPr="009E72BC">
        <w:rPr>
          <w:rFonts w:ascii="Times New Roman" w:hAnsi="Times New Roman" w:cs="Times New Roman"/>
          <w:b/>
          <w:bCs/>
          <w:u w:val="single"/>
        </w:rPr>
        <w:t xml:space="preserve">, czyli </w:t>
      </w:r>
      <w:r w:rsidR="007C753A" w:rsidRPr="009E72BC">
        <w:rPr>
          <w:rFonts w:ascii="Times New Roman" w:hAnsi="Times New Roman" w:cs="Times New Roman"/>
          <w:b/>
          <w:bCs/>
          <w:u w:val="single"/>
        </w:rPr>
        <w:t xml:space="preserve">z datą wpływu po dniu </w:t>
      </w:r>
      <w:r w:rsidR="008701CD">
        <w:rPr>
          <w:rFonts w:ascii="Times New Roman" w:hAnsi="Times New Roman" w:cs="Times New Roman"/>
          <w:b/>
          <w:bCs/>
          <w:u w:val="single"/>
        </w:rPr>
        <w:t>10 listopada</w:t>
      </w:r>
      <w:r w:rsidR="007C753A" w:rsidRPr="009E72BC">
        <w:rPr>
          <w:rFonts w:ascii="Times New Roman" w:hAnsi="Times New Roman" w:cs="Times New Roman"/>
          <w:b/>
          <w:bCs/>
          <w:u w:val="single"/>
        </w:rPr>
        <w:t>, niepodpisane czytelnie imieniem i nazwiskiem oraz przesłane w formie innej niż na formularzu konsultacyjnym</w:t>
      </w:r>
      <w:r w:rsidRPr="009E72BC">
        <w:rPr>
          <w:rFonts w:ascii="Times New Roman" w:hAnsi="Times New Roman" w:cs="Times New Roman"/>
          <w:b/>
          <w:bCs/>
          <w:u w:val="single"/>
        </w:rPr>
        <w:t xml:space="preserve"> NIE BĘDĄ ROZPATRYWANE</w:t>
      </w:r>
    </w:p>
    <w:sectPr w:rsidR="007C753A" w:rsidRPr="00145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B70E2D"/>
    <w:multiLevelType w:val="hybridMultilevel"/>
    <w:tmpl w:val="10A29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5714CC"/>
    <w:multiLevelType w:val="hybridMultilevel"/>
    <w:tmpl w:val="0CA22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231F"/>
    <w:rsid w:val="00032D68"/>
    <w:rsid w:val="0008231F"/>
    <w:rsid w:val="000B3979"/>
    <w:rsid w:val="0012251D"/>
    <w:rsid w:val="001309D5"/>
    <w:rsid w:val="00145BE2"/>
    <w:rsid w:val="002A11DF"/>
    <w:rsid w:val="003505BA"/>
    <w:rsid w:val="0051552F"/>
    <w:rsid w:val="00622AA4"/>
    <w:rsid w:val="00703BE5"/>
    <w:rsid w:val="007C753A"/>
    <w:rsid w:val="008545D6"/>
    <w:rsid w:val="008701CD"/>
    <w:rsid w:val="009B6F9E"/>
    <w:rsid w:val="009E72BC"/>
    <w:rsid w:val="00C61235"/>
    <w:rsid w:val="00D112E9"/>
    <w:rsid w:val="00D17DDD"/>
    <w:rsid w:val="00EF3549"/>
    <w:rsid w:val="00F4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52E33"/>
  <w15:docId w15:val="{2663AAC8-9105-44F3-9901-2FBFCB7E8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552F"/>
    <w:pPr>
      <w:ind w:left="720"/>
      <w:contextualSpacing/>
    </w:pPr>
  </w:style>
  <w:style w:type="paragraph" w:customStyle="1" w:styleId="TEKSTMGR">
    <w:name w:val="TEKST MGR"/>
    <w:basedOn w:val="Normalny"/>
    <w:link w:val="TEKSTMGRZnak"/>
    <w:qFormat/>
    <w:rsid w:val="002A11DF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color w:val="000000" w:themeColor="text1"/>
      <w:sz w:val="24"/>
      <w:szCs w:val="24"/>
      <w:lang w:eastAsia="pl-PL"/>
    </w:rPr>
  </w:style>
  <w:style w:type="character" w:customStyle="1" w:styleId="TEKSTMGRZnak">
    <w:name w:val="TEKST MGR Znak"/>
    <w:basedOn w:val="Domylnaczcionkaakapitu"/>
    <w:link w:val="TEKSTMGR"/>
    <w:rsid w:val="002A11DF"/>
    <w:rPr>
      <w:rFonts w:ascii="Times New Roman" w:eastAsia="Calibri" w:hAnsi="Times New Roman" w:cs="Times New Roman"/>
      <w:color w:val="000000" w:themeColor="text1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45B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5B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rategia@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Sobczak</dc:creator>
  <cp:keywords/>
  <dc:description/>
  <cp:lastModifiedBy>Stella Sobczak</cp:lastModifiedBy>
  <cp:revision>5</cp:revision>
  <cp:lastPrinted>2020-10-15T09:41:00Z</cp:lastPrinted>
  <dcterms:created xsi:type="dcterms:W3CDTF">2020-09-29T10:53:00Z</dcterms:created>
  <dcterms:modified xsi:type="dcterms:W3CDTF">2020-10-15T10:18:00Z</dcterms:modified>
</cp:coreProperties>
</file>