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225BB" w14:textId="1503F24F" w:rsidR="0023629C" w:rsidRDefault="009C7C9A" w:rsidP="00373ECE">
      <w:pPr>
        <w:jc w:val="both"/>
      </w:pPr>
      <w:r>
        <w:t>OR.0012.7.</w:t>
      </w:r>
      <w:r w:rsidR="00DE2B5C">
        <w:t>5</w:t>
      </w:r>
      <w:r>
        <w:t>.20</w:t>
      </w:r>
      <w:r w:rsidR="00BD49F3">
        <w:t>20</w:t>
      </w:r>
      <w:r>
        <w:t xml:space="preserve">                           </w:t>
      </w:r>
      <w:r>
        <w:tab/>
      </w:r>
      <w:r w:rsidR="0023629C">
        <w:tab/>
      </w:r>
      <w:r w:rsidR="0023629C">
        <w:tab/>
      </w:r>
      <w:r w:rsidR="0023629C">
        <w:tab/>
      </w:r>
      <w:r w:rsidR="009C15B8">
        <w:t xml:space="preserve">   </w:t>
      </w:r>
      <w:r w:rsidR="00067F5D">
        <w:t xml:space="preserve">  </w:t>
      </w:r>
      <w:r w:rsidR="00BD49F3">
        <w:t xml:space="preserve">    </w:t>
      </w:r>
      <w:r w:rsidR="00050E81">
        <w:t xml:space="preserve">Reda, </w:t>
      </w:r>
      <w:r w:rsidR="00C776C9">
        <w:t xml:space="preserve">dnia </w:t>
      </w:r>
      <w:r w:rsidR="00606BB8">
        <w:t>2 listopada</w:t>
      </w:r>
      <w:r w:rsidR="00606BB8">
        <w:rPr>
          <w:color w:val="FF0000"/>
        </w:rPr>
        <w:t xml:space="preserve"> </w:t>
      </w:r>
      <w:r w:rsidR="00C776C9">
        <w:t>2020</w:t>
      </w:r>
      <w:r w:rsidR="00C776C9" w:rsidRPr="00DC3855">
        <w:t>r.</w:t>
      </w:r>
    </w:p>
    <w:p w14:paraId="25BE5F16" w14:textId="77777777" w:rsidR="0023629C" w:rsidRDefault="0023629C"/>
    <w:p w14:paraId="1352950E" w14:textId="77777777" w:rsidR="0023629C" w:rsidRDefault="0023629C"/>
    <w:p w14:paraId="622CE731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078D3A3C" w14:textId="3349BE2D" w:rsidR="0023629C" w:rsidRDefault="0023629C" w:rsidP="00BF5CAA">
      <w:pPr>
        <w:ind w:left="708" w:firstLine="466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67F5D">
        <w:t xml:space="preserve">                  </w:t>
      </w:r>
      <w:r>
        <w:t>…………………….…………………</w:t>
      </w:r>
    </w:p>
    <w:p w14:paraId="4FFFBE2D" w14:textId="77777777" w:rsidR="00067F5D" w:rsidRDefault="00067F5D">
      <w:pPr>
        <w:ind w:left="4248"/>
        <w:jc w:val="both"/>
      </w:pPr>
    </w:p>
    <w:p w14:paraId="212FAEE6" w14:textId="77777777" w:rsidR="008142FB" w:rsidRDefault="008142FB">
      <w:pPr>
        <w:ind w:left="4248"/>
        <w:jc w:val="both"/>
      </w:pPr>
    </w:p>
    <w:p w14:paraId="3D556C45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1276E2F" w14:textId="77777777" w:rsidR="0023629C" w:rsidRDefault="0023629C">
      <w:pPr>
        <w:rPr>
          <w:b/>
        </w:rPr>
      </w:pPr>
    </w:p>
    <w:p w14:paraId="5AAC70C0" w14:textId="1F2039BA" w:rsidR="00BF5CAA" w:rsidRPr="00E43335" w:rsidRDefault="0023629C" w:rsidP="00BF5CAA">
      <w:pPr>
        <w:spacing w:line="360" w:lineRule="auto"/>
        <w:jc w:val="both"/>
      </w:pPr>
      <w:r>
        <w:tab/>
        <w:t xml:space="preserve">Przewodniczący Komisji </w:t>
      </w:r>
      <w:r w:rsidR="004D4E63">
        <w:t xml:space="preserve">Gospodarki Przestrzennej i Ochrony Środowiska </w:t>
      </w:r>
      <w:r>
        <w:t xml:space="preserve">informuje, </w:t>
      </w:r>
      <w:r w:rsidR="00C776C9" w:rsidRPr="007F700A">
        <w:t xml:space="preserve">że dnia </w:t>
      </w:r>
      <w:r w:rsidR="00606BB8" w:rsidRPr="00606BB8">
        <w:rPr>
          <w:b/>
          <w:bCs/>
        </w:rPr>
        <w:t>3</w:t>
      </w:r>
      <w:r w:rsidR="00606BB8" w:rsidRPr="00606BB8">
        <w:rPr>
          <w:b/>
          <w:bCs/>
        </w:rPr>
        <w:t xml:space="preserve"> listopada</w:t>
      </w:r>
      <w:r w:rsidR="00606BB8" w:rsidRPr="00606BB8">
        <w:t xml:space="preserve"> </w:t>
      </w:r>
      <w:r w:rsidR="00C776C9" w:rsidRPr="00606BB8">
        <w:rPr>
          <w:b/>
          <w:bCs/>
        </w:rPr>
        <w:t xml:space="preserve">2020r </w:t>
      </w:r>
      <w:r w:rsidR="00C776C9" w:rsidRPr="00606BB8">
        <w:rPr>
          <w:b/>
        </w:rPr>
        <w:t>(</w:t>
      </w:r>
      <w:r w:rsidR="00606BB8" w:rsidRPr="00606BB8">
        <w:rPr>
          <w:b/>
        </w:rPr>
        <w:t>wtorek</w:t>
      </w:r>
      <w:r w:rsidR="00C776C9" w:rsidRPr="00606BB8">
        <w:rPr>
          <w:b/>
        </w:rPr>
        <w:t>) o godz. 1</w:t>
      </w:r>
      <w:r w:rsidR="00606BB8" w:rsidRPr="00606BB8">
        <w:rPr>
          <w:b/>
        </w:rPr>
        <w:t>5</w:t>
      </w:r>
      <w:r w:rsidR="00C776C9" w:rsidRPr="00606BB8">
        <w:rPr>
          <w:b/>
        </w:rPr>
        <w:t>:</w:t>
      </w:r>
      <w:r w:rsidR="00606BB8" w:rsidRPr="00606BB8">
        <w:rPr>
          <w:b/>
        </w:rPr>
        <w:t>3</w:t>
      </w:r>
      <w:r w:rsidR="00C776C9" w:rsidRPr="00606BB8">
        <w:rPr>
          <w:b/>
        </w:rPr>
        <w:t xml:space="preserve">0 </w:t>
      </w:r>
      <w:r w:rsidR="00BF5CAA">
        <w:t>odbędzie się posiedzenie Komisji.</w:t>
      </w:r>
      <w:r w:rsidR="00BF5CAA" w:rsidRPr="005D3E4E">
        <w:t xml:space="preserve"> </w:t>
      </w:r>
      <w:r w:rsidR="00BF5CAA" w:rsidRPr="007F700A">
        <w:t>Dyskusja i głosowanie odbędzie się poprzez system informatyczny.</w:t>
      </w:r>
    </w:p>
    <w:p w14:paraId="246E6A57" w14:textId="77777777" w:rsidR="00BF5CAA" w:rsidRPr="007F700A" w:rsidRDefault="00BF5CAA" w:rsidP="00BF5CAA">
      <w:pPr>
        <w:spacing w:line="360" w:lineRule="auto"/>
        <w:ind w:firstLine="708"/>
        <w:jc w:val="both"/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  <w:r w:rsidRPr="005D3E4E">
        <w:t xml:space="preserve"> </w:t>
      </w:r>
    </w:p>
    <w:p w14:paraId="5450EF94" w14:textId="3AF2575C" w:rsidR="0023629C" w:rsidRDefault="0023629C" w:rsidP="00BF5CAA">
      <w:pPr>
        <w:spacing w:line="360" w:lineRule="auto"/>
        <w:jc w:val="both"/>
      </w:pPr>
    </w:p>
    <w:p w14:paraId="4003DD61" w14:textId="77777777" w:rsidR="0023629C" w:rsidRPr="008142FB" w:rsidRDefault="0023629C">
      <w:pPr>
        <w:spacing w:line="360" w:lineRule="auto"/>
        <w:rPr>
          <w:u w:val="single"/>
        </w:rPr>
      </w:pPr>
      <w:r w:rsidRPr="008142FB">
        <w:rPr>
          <w:u w:val="single"/>
        </w:rPr>
        <w:t>Proponowany porządek obrad:</w:t>
      </w:r>
    </w:p>
    <w:p w14:paraId="6F509931" w14:textId="77777777" w:rsidR="00A61110" w:rsidRPr="00BF5CAA" w:rsidRDefault="00A61110">
      <w:pPr>
        <w:spacing w:line="360" w:lineRule="auto"/>
        <w:rPr>
          <w:sz w:val="6"/>
          <w:szCs w:val="6"/>
          <w:u w:val="single"/>
        </w:rPr>
      </w:pPr>
    </w:p>
    <w:p w14:paraId="7556D613" w14:textId="634CD6F3" w:rsidR="009C15B8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 w:rsidR="00281E7C">
        <w:t>X</w:t>
      </w:r>
      <w:r w:rsidR="00BF5CAA">
        <w:t>V</w:t>
      </w:r>
      <w:r w:rsidRPr="00F56D0D">
        <w:t xml:space="preserve"> sesję Rady Miejskiej </w:t>
      </w:r>
      <w:r w:rsidR="00BD49F3">
        <w:br/>
      </w:r>
      <w:r w:rsidRPr="00F56D0D">
        <w:t>w Redzie:</w:t>
      </w:r>
    </w:p>
    <w:p w14:paraId="481FD93B" w14:textId="62C5EF66" w:rsidR="00DE2B5C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zawarcie z dotychczasowym dzierżawcą kolejnej umowy dzierżawy, której przedmiotem jest ta sama nieruchomość, na okres do 3 lat </w:t>
      </w:r>
      <w:r w:rsidRPr="00D45C20">
        <w:t>/</w:t>
      </w:r>
      <w:r w:rsidRPr="00DE2B5C">
        <w:rPr>
          <w:b/>
        </w:rPr>
        <w:t>DRUK NR 249/.</w:t>
      </w:r>
    </w:p>
    <w:p w14:paraId="08DD7B90" w14:textId="24AA9D32" w:rsidR="00DE2B5C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zawarcie z dotychczasowym dzierżawcą kolejnej umowy dzierżawy, której przedmiotem jest ta sama nieruchomość, na okres do 3 lat </w:t>
      </w:r>
      <w:r w:rsidRPr="00D45C20">
        <w:t>/</w:t>
      </w:r>
      <w:r w:rsidRPr="00DE2B5C">
        <w:rPr>
          <w:b/>
        </w:rPr>
        <w:t>DRUK NR 250/.</w:t>
      </w:r>
    </w:p>
    <w:p w14:paraId="33D9EF99" w14:textId="5814BCFC" w:rsidR="00DE2B5C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zawarcie z dotychczasowym najemcą kolejnej umowy najmu, której przedmiotem jest ta sama nieruchomość, na okres do 3 lat </w:t>
      </w:r>
      <w:r w:rsidRPr="00D45C20">
        <w:t>/</w:t>
      </w:r>
      <w:r w:rsidRPr="00DE2B5C">
        <w:rPr>
          <w:b/>
        </w:rPr>
        <w:t>DRUK NR 251/.</w:t>
      </w:r>
    </w:p>
    <w:p w14:paraId="4AC98178" w14:textId="43F5FC33" w:rsidR="00DE2B5C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zawarcie, z dotychczasowym dzierżawcą, umowy dzierżawy nieruchomości, stanowiącej własność Gminy Miasta Reda, na okres 10 lat i odstąpienie od obowiązku przetargowego trybu zawarcia tej umowy </w:t>
      </w:r>
      <w:r w:rsidRPr="00D45C20">
        <w:t>/</w:t>
      </w:r>
      <w:r w:rsidRPr="00DE2B5C">
        <w:rPr>
          <w:b/>
        </w:rPr>
        <w:t>DRUK NR 252/.</w:t>
      </w:r>
    </w:p>
    <w:p w14:paraId="5054AEFE" w14:textId="2AA6799A" w:rsidR="00DE2B5C" w:rsidRPr="00DE2B5C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</w:t>
      </w:r>
      <w:r w:rsidRPr="00065D22">
        <w:t>uchwalenia miejscowego planu zagospodarowania przestrzennego u zbiegu ulic Puckiej i Spółdzielczej w Redzie</w:t>
      </w:r>
      <w:r>
        <w:t xml:space="preserve"> </w:t>
      </w:r>
      <w:r w:rsidRPr="00D45C20">
        <w:t>/</w:t>
      </w:r>
      <w:r w:rsidRPr="00DE2B5C">
        <w:rPr>
          <w:b/>
        </w:rPr>
        <w:t>DRUK NR 256/.</w:t>
      </w:r>
    </w:p>
    <w:p w14:paraId="79FB32D3" w14:textId="1568FBF0" w:rsidR="00DE2B5C" w:rsidRPr="00D45C20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sprzedaż, w drodze bezprzetargowej, nieruchomości oddanej w użytkowanie wieczyste na rzecz jej współużytkowników wieczystych </w:t>
      </w:r>
      <w:r w:rsidRPr="00D45C20">
        <w:t>/</w:t>
      </w:r>
      <w:r w:rsidRPr="00DE2B5C">
        <w:rPr>
          <w:b/>
        </w:rPr>
        <w:t>DRUK NR 262/.</w:t>
      </w:r>
    </w:p>
    <w:p w14:paraId="39D6A16A" w14:textId="0BCDD3A4" w:rsidR="00DE2B5C" w:rsidRDefault="00DE2B5C" w:rsidP="00DE2B5C">
      <w:pPr>
        <w:pStyle w:val="Akapitzlist"/>
        <w:numPr>
          <w:ilvl w:val="0"/>
          <w:numId w:val="17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lastRenderedPageBreak/>
        <w:t>Projekt uchwały</w:t>
      </w:r>
      <w:r>
        <w:t xml:space="preserve"> w sprawie wyrażenia zgody na zawarcie z dotychczasowym dzierżawcą kolejnej umowy dzierżawy, której przedmiotem jest ta sama nieruchomość, na okres do 3 lat </w:t>
      </w:r>
      <w:r w:rsidRPr="00D45C20">
        <w:t>/</w:t>
      </w:r>
      <w:r w:rsidRPr="00DE2B5C">
        <w:rPr>
          <w:b/>
        </w:rPr>
        <w:t xml:space="preserve">DRUK NR 269/. </w:t>
      </w:r>
    </w:p>
    <w:p w14:paraId="5304CDED" w14:textId="68A5168E" w:rsidR="008142FB" w:rsidRDefault="00C26F3B" w:rsidP="00B72950">
      <w:pPr>
        <w:pStyle w:val="Akapitzlist"/>
        <w:numPr>
          <w:ilvl w:val="0"/>
          <w:numId w:val="9"/>
        </w:numPr>
        <w:spacing w:line="360" w:lineRule="auto"/>
        <w:jc w:val="both"/>
      </w:pPr>
      <w:r w:rsidRPr="008142FB">
        <w:t>Sprawy bieżące</w:t>
      </w:r>
    </w:p>
    <w:p w14:paraId="58DC2DC5" w14:textId="1DD27725" w:rsidR="00050E81" w:rsidRPr="008142FB" w:rsidRDefault="0023629C" w:rsidP="00BF5CAA">
      <w:pPr>
        <w:spacing w:line="360" w:lineRule="auto"/>
        <w:jc w:val="both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14:paraId="4E6D9175" w14:textId="77777777" w:rsidR="00BF5CAA" w:rsidRPr="00BF5CAA" w:rsidRDefault="004D4E63" w:rsidP="00050E81">
      <w:pPr>
        <w:spacing w:line="360" w:lineRule="auto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7C9A">
        <w:t xml:space="preserve">   </w:t>
      </w:r>
      <w:r w:rsidR="00050E81">
        <w:t xml:space="preserve">  </w:t>
      </w:r>
    </w:p>
    <w:p w14:paraId="11D4BE1A" w14:textId="271802EF" w:rsidR="0023629C" w:rsidRDefault="00BF5CAA" w:rsidP="00050E81">
      <w:pPr>
        <w:spacing w:line="360" w:lineRule="auto"/>
      </w:pPr>
      <w:r>
        <w:t xml:space="preserve">                                                                                                   </w:t>
      </w:r>
      <w:r w:rsidR="00050E81">
        <w:t xml:space="preserve"> </w:t>
      </w:r>
      <w:r w:rsidR="004D4E63" w:rsidRPr="001861AC">
        <w:rPr>
          <w:i/>
        </w:rPr>
        <w:t xml:space="preserve">Mateusz </w:t>
      </w:r>
      <w:proofErr w:type="spellStart"/>
      <w:r w:rsidR="004D4E63"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2EA2D" w14:textId="77777777" w:rsidR="001861AC" w:rsidRDefault="001861AC" w:rsidP="001861AC">
      <w:r>
        <w:separator/>
      </w:r>
    </w:p>
  </w:endnote>
  <w:endnote w:type="continuationSeparator" w:id="0">
    <w:p w14:paraId="19F2BC18" w14:textId="77777777" w:rsidR="001861AC" w:rsidRDefault="001861AC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75232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7A3D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3C8CF3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DB5A0" w14:textId="77777777" w:rsidR="001861AC" w:rsidRDefault="001861AC" w:rsidP="001861AC">
      <w:r>
        <w:separator/>
      </w:r>
    </w:p>
  </w:footnote>
  <w:footnote w:type="continuationSeparator" w:id="0">
    <w:p w14:paraId="37C5E50B" w14:textId="77777777" w:rsidR="001861AC" w:rsidRDefault="001861AC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2D39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9D67E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BED66E4" wp14:editId="1D910422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1C268E98" w14:textId="77777777" w:rsidR="001861AC" w:rsidRPr="00D00143" w:rsidRDefault="001861AC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F5854E1" wp14:editId="5ABD3558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34290" b="1905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7AC8E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E392980" w14:textId="77777777" w:rsidR="001861AC" w:rsidRDefault="001861AC">
    <w:pPr>
      <w:pStyle w:val="Nagwek"/>
    </w:pPr>
  </w:p>
  <w:p w14:paraId="41F9C387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A0F8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2"/>
  </w:num>
  <w:num w:numId="5">
    <w:abstractNumId w:val="10"/>
  </w:num>
  <w:num w:numId="6">
    <w:abstractNumId w:val="14"/>
  </w:num>
  <w:num w:numId="7">
    <w:abstractNumId w:val="6"/>
  </w:num>
  <w:num w:numId="8">
    <w:abstractNumId w:val="16"/>
  </w:num>
  <w:num w:numId="9">
    <w:abstractNumId w:val="3"/>
  </w:num>
  <w:num w:numId="10">
    <w:abstractNumId w:val="4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2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63"/>
    <w:rsid w:val="00050E81"/>
    <w:rsid w:val="00067F5D"/>
    <w:rsid w:val="001861AC"/>
    <w:rsid w:val="0023629C"/>
    <w:rsid w:val="00281E7C"/>
    <w:rsid w:val="00373ECE"/>
    <w:rsid w:val="00413F3F"/>
    <w:rsid w:val="004312D3"/>
    <w:rsid w:val="004D24B2"/>
    <w:rsid w:val="004D4E63"/>
    <w:rsid w:val="004F2089"/>
    <w:rsid w:val="0052139F"/>
    <w:rsid w:val="00596F8D"/>
    <w:rsid w:val="00606BB8"/>
    <w:rsid w:val="00622AFF"/>
    <w:rsid w:val="008142FB"/>
    <w:rsid w:val="009C15B8"/>
    <w:rsid w:val="009C7C9A"/>
    <w:rsid w:val="00A12892"/>
    <w:rsid w:val="00A573FD"/>
    <w:rsid w:val="00A61110"/>
    <w:rsid w:val="00AD3B78"/>
    <w:rsid w:val="00AD6B54"/>
    <w:rsid w:val="00B928CD"/>
    <w:rsid w:val="00BD4052"/>
    <w:rsid w:val="00BD49F3"/>
    <w:rsid w:val="00BF5CAA"/>
    <w:rsid w:val="00C26F3B"/>
    <w:rsid w:val="00C3677B"/>
    <w:rsid w:val="00C36BCC"/>
    <w:rsid w:val="00C776C9"/>
    <w:rsid w:val="00D37E92"/>
    <w:rsid w:val="00DE2B5C"/>
    <w:rsid w:val="00E61A9F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4F4423B8"/>
  <w15:docId w15:val="{39671C3C-5EAD-4A67-84C6-B0729CA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2020-02-20T11:22:00Z</cp:lastPrinted>
  <dcterms:created xsi:type="dcterms:W3CDTF">2020-10-30T09:00:00Z</dcterms:created>
  <dcterms:modified xsi:type="dcterms:W3CDTF">2020-11-02T07:59:00Z</dcterms:modified>
</cp:coreProperties>
</file>