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1FF1DDC0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drodze </w:t>
      </w:r>
      <w:r w:rsidR="006630BE">
        <w:rPr>
          <w:rFonts w:ascii="Times New Roman" w:eastAsia="Times New Roman" w:hAnsi="Times New Roman"/>
          <w:bCs/>
          <w:sz w:val="24"/>
          <w:szCs w:val="24"/>
          <w:lang w:eastAsia="pl-PL"/>
        </w:rPr>
        <w:t>wewnętrznej,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7A0AB16C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247DC2">
        <w:rPr>
          <w:rFonts w:ascii="Times New Roman" w:hAnsi="Times New Roman"/>
          <w:b/>
          <w:sz w:val="24"/>
          <w:szCs w:val="24"/>
        </w:rPr>
        <w:t>26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247DC2">
        <w:rPr>
          <w:rFonts w:ascii="Times New Roman" w:hAnsi="Times New Roman"/>
          <w:b/>
          <w:sz w:val="24"/>
          <w:szCs w:val="24"/>
        </w:rPr>
        <w:t>listopada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20</w:t>
      </w:r>
      <w:r w:rsidR="003824CA" w:rsidRPr="009111B2">
        <w:rPr>
          <w:rFonts w:ascii="Times New Roman" w:hAnsi="Times New Roman"/>
          <w:b/>
          <w:sz w:val="24"/>
          <w:szCs w:val="24"/>
        </w:rPr>
        <w:t>20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</w:t>
      </w:r>
      <w:r w:rsidR="00247DC2">
        <w:rPr>
          <w:rFonts w:ascii="Times New Roman" w:hAnsi="Times New Roman"/>
          <w:b/>
          <w:sz w:val="24"/>
          <w:szCs w:val="24"/>
        </w:rPr>
        <w:t>2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143EED"/>
    <w:rsid w:val="00186DBC"/>
    <w:rsid w:val="00247DC2"/>
    <w:rsid w:val="002B212A"/>
    <w:rsid w:val="00367FD0"/>
    <w:rsid w:val="00381B9E"/>
    <w:rsid w:val="003824CA"/>
    <w:rsid w:val="0047638E"/>
    <w:rsid w:val="006630BE"/>
    <w:rsid w:val="006F2D69"/>
    <w:rsid w:val="007561EB"/>
    <w:rsid w:val="007A5241"/>
    <w:rsid w:val="00800197"/>
    <w:rsid w:val="00800CCB"/>
    <w:rsid w:val="008049B5"/>
    <w:rsid w:val="00832137"/>
    <w:rsid w:val="009111B2"/>
    <w:rsid w:val="00B13B39"/>
    <w:rsid w:val="00B91D55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26</cp:revision>
  <cp:lastPrinted>2020-11-17T11:25:00Z</cp:lastPrinted>
  <dcterms:created xsi:type="dcterms:W3CDTF">2018-12-07T13:32:00Z</dcterms:created>
  <dcterms:modified xsi:type="dcterms:W3CDTF">2020-11-17T11:29:00Z</dcterms:modified>
</cp:coreProperties>
</file>