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ZF.2.2020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do nadzoru nad realizacją udzielonego zamówienia „Zamiatanie śmieci i usuwania śniegu z terenów gminnych, zbieranie odpadów innych niż niebezpieczne z koszy ulicznych, zagospodarowanie zieleni oraz mycie wiat i tuneli na terenie miasta Reda okresie 2021.04.01-2023.03.31” Nr postępowania 19.ZF.WR.U.2020.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zamówień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Zespół ds. realizacji zamówienia „Zamiatanie śmieci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usuwania śniegu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terenów gminnych, zbieranie odpadów innych niż niebezpieczne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koszy ulicznych, zagospodarowanie zieleni oraz mycie wiat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tuneli na terenie miasta Reda okresie 2021.04.01-2023.03.31”, złożony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pracowników Referatu Gospodarki Odpadami Komunalnymi  zwanym dalej: „Zespółem”.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zamówienia zostanie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wykonawcą wybranym do realizacji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Zespołu jest 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spraw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zamówienia,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uczestnictwo członków Zespołu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prowadzeniu spraw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merytorycznego wykonania zadań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zamówieniem,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zewnętrznymi,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wykonawcą, podwykonawcami, instytucjami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innymi podmiotami na etapie realizacji zamówienia,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zamówienia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obowiązków wykonawcy,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rozliczeniach finansowych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Zespołu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Grażyna Lemańczyk – Kierownik Referatu Gospodarki Odpadami Komunalnymi- Przewodniczący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Marcin Sobieraj – Podinspektor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Gospodarki Odpadami Komunalnymi- Członek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pracami Zespołu pełni Przewodniczący Zespołu. Przewodniczący może powierzyć poszczególnym członkom Zespołu wykonanie określonych czynności niezbędnych do realizacji zadań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Podstawowe obowiązki członków Zespołu to aktywny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spotkaniach Zespołu,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tworzeniu materiałów oraz dokumentów służących realizacji inwestycji,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realizacji zadań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Zarządzenia, podejmowanie wiążących ustaleń oraz przestrzeganie dyscypliny uczestnictwa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Zespołu.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JW.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/HJ 28.12.2020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B3CEF402-046B-498D-8072-2114DACF1994.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ZF.2.2020 z dnia 28 grudnia 2020 r.</dc:title>
  <dc:subject>w sprawie powołania zespołu do nadzoru nad realizacją udzielonego zamówienia „Zamiatanie śmieci i^usuwania śniegu z^terenów gminnych, zbieranie odpadów innych niż niebezpieczne z^koszy ulicznych, zagospodarowanie zieleni oraz mycie wiat i^tuneli na terenie miasta Reda okresie 2021.04.01-2023.03.31” Nr postępowania 19.ZF.WR.U.2020.</dc:subject>
  <dc:creator>hferra</dc:creator>
  <cp:lastModifiedBy>hferra</cp:lastModifiedBy>
  <cp:revision>1</cp:revision>
  <dcterms:created xsi:type="dcterms:W3CDTF">2021-01-11T13:44:05Z</dcterms:created>
  <dcterms:modified xsi:type="dcterms:W3CDTF">2021-01-11T13:44:05Z</dcterms:modified>
  <cp:category>Akt prawny</cp:category>
</cp:coreProperties>
</file>