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058F13" w14:textId="77777777" w:rsidR="00B36FF9" w:rsidRPr="00602D88" w:rsidRDefault="004345C5" w:rsidP="007F585B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bookmarkStart w:id="0" w:name="_Hlk64319597"/>
      <w:r w:rsidRPr="00602D88">
        <w:rPr>
          <w:rFonts w:ascii="Times New Roman" w:hAnsi="Times New Roman" w:cs="Times New Roman"/>
          <w:b/>
          <w:bCs/>
          <w:color w:val="000000" w:themeColor="text1"/>
        </w:rPr>
        <w:t>UCHWAŁA NR …………</w:t>
      </w:r>
    </w:p>
    <w:p w14:paraId="3A4EB70D" w14:textId="56979334" w:rsidR="00B36FF9" w:rsidRPr="00C62F90" w:rsidRDefault="004345C5" w:rsidP="007F585B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C62F90">
        <w:rPr>
          <w:rFonts w:ascii="Times New Roman" w:hAnsi="Times New Roman" w:cs="Times New Roman"/>
          <w:b/>
          <w:bCs/>
          <w:color w:val="auto"/>
        </w:rPr>
        <w:t>RADY M</w:t>
      </w:r>
      <w:r w:rsidR="00C03912" w:rsidRPr="00C62F90">
        <w:rPr>
          <w:rFonts w:ascii="Times New Roman" w:hAnsi="Times New Roman" w:cs="Times New Roman"/>
          <w:b/>
          <w:bCs/>
          <w:color w:val="auto"/>
        </w:rPr>
        <w:t xml:space="preserve">IEJSKIEJ W REDZIE </w:t>
      </w:r>
    </w:p>
    <w:p w14:paraId="0E3D81CD" w14:textId="45D3B3EF" w:rsidR="00B36FF9" w:rsidRPr="00602D88" w:rsidRDefault="004345C5" w:rsidP="007F585B">
      <w:pPr>
        <w:pStyle w:val="Bezodstpw"/>
        <w:spacing w:line="276" w:lineRule="auto"/>
        <w:jc w:val="center"/>
        <w:rPr>
          <w:rFonts w:ascii="Times New Roman" w:hAnsi="Times New Roman" w:cs="Times New Roman"/>
          <w:color w:val="000000" w:themeColor="text1"/>
        </w:rPr>
      </w:pPr>
      <w:r w:rsidRPr="00602D88">
        <w:rPr>
          <w:rFonts w:ascii="Times New Roman" w:hAnsi="Times New Roman" w:cs="Times New Roman"/>
          <w:color w:val="000000" w:themeColor="text1"/>
        </w:rPr>
        <w:t>z dnia</w:t>
      </w:r>
      <w:r w:rsidR="00C03912" w:rsidRPr="00602D88">
        <w:rPr>
          <w:rFonts w:ascii="Times New Roman" w:hAnsi="Times New Roman" w:cs="Times New Roman"/>
          <w:color w:val="000000" w:themeColor="text1"/>
        </w:rPr>
        <w:t xml:space="preserve"> </w:t>
      </w:r>
      <w:r w:rsidRPr="00602D88">
        <w:rPr>
          <w:rFonts w:ascii="Times New Roman" w:hAnsi="Times New Roman" w:cs="Times New Roman"/>
          <w:color w:val="000000" w:themeColor="text1"/>
        </w:rPr>
        <w:t>……</w:t>
      </w:r>
      <w:r w:rsidR="001F6D0D">
        <w:rPr>
          <w:rFonts w:ascii="Times New Roman" w:hAnsi="Times New Roman" w:cs="Times New Roman"/>
          <w:color w:val="000000" w:themeColor="text1"/>
        </w:rPr>
        <w:t>……..</w:t>
      </w:r>
      <w:r w:rsidRPr="00602D88">
        <w:rPr>
          <w:rFonts w:ascii="Times New Roman" w:hAnsi="Times New Roman" w:cs="Times New Roman"/>
          <w:color w:val="000000" w:themeColor="text1"/>
        </w:rPr>
        <w:t xml:space="preserve"> 20</w:t>
      </w:r>
      <w:r w:rsidR="007152AC" w:rsidRPr="00602D88">
        <w:rPr>
          <w:rFonts w:ascii="Times New Roman" w:hAnsi="Times New Roman" w:cs="Times New Roman"/>
          <w:color w:val="000000" w:themeColor="text1"/>
        </w:rPr>
        <w:t>2</w:t>
      </w:r>
      <w:r w:rsidR="004C0147" w:rsidRPr="00602D88">
        <w:rPr>
          <w:rFonts w:ascii="Times New Roman" w:hAnsi="Times New Roman" w:cs="Times New Roman"/>
          <w:color w:val="000000" w:themeColor="text1"/>
        </w:rPr>
        <w:t>1</w:t>
      </w:r>
      <w:r w:rsidRPr="00602D88">
        <w:rPr>
          <w:rFonts w:ascii="Times New Roman" w:hAnsi="Times New Roman" w:cs="Times New Roman"/>
          <w:color w:val="000000" w:themeColor="text1"/>
        </w:rPr>
        <w:t>r.</w:t>
      </w:r>
    </w:p>
    <w:p w14:paraId="411B670E" w14:textId="77777777" w:rsidR="00B36FF9" w:rsidRPr="00602D88" w:rsidRDefault="00B36FF9" w:rsidP="007F585B">
      <w:pPr>
        <w:pStyle w:val="Bezodstpw"/>
        <w:spacing w:line="276" w:lineRule="auto"/>
        <w:rPr>
          <w:rFonts w:ascii="Times New Roman" w:hAnsi="Times New Roman" w:cs="Times New Roman"/>
          <w:color w:val="000000" w:themeColor="text1"/>
        </w:rPr>
      </w:pPr>
    </w:p>
    <w:p w14:paraId="534D4D4A" w14:textId="7B0F6B67" w:rsidR="00B36FF9" w:rsidRPr="00602D88" w:rsidRDefault="004C0147" w:rsidP="007F585B">
      <w:pPr>
        <w:pStyle w:val="Bezodstpw"/>
        <w:spacing w:line="276" w:lineRule="auto"/>
        <w:jc w:val="center"/>
        <w:rPr>
          <w:rFonts w:ascii="Times New Roman" w:hAnsi="Times New Roman" w:cs="Times New Roman"/>
          <w:color w:val="000000" w:themeColor="text1"/>
        </w:rPr>
      </w:pPr>
      <w:r w:rsidRPr="00602D88">
        <w:rPr>
          <w:rFonts w:ascii="Times New Roman" w:hAnsi="Times New Roman" w:cs="Times New Roman"/>
          <w:b/>
          <w:bCs/>
          <w:color w:val="000000" w:themeColor="text1"/>
        </w:rPr>
        <w:t xml:space="preserve">w sprawie </w:t>
      </w:r>
      <w:r w:rsidR="003D37AA" w:rsidRPr="00602D88">
        <w:rPr>
          <w:rFonts w:ascii="Times New Roman" w:hAnsi="Times New Roman" w:cs="Times New Roman"/>
          <w:b/>
          <w:bCs/>
          <w:color w:val="000000" w:themeColor="text1"/>
        </w:rPr>
        <w:t xml:space="preserve">ustanowienia </w:t>
      </w:r>
      <w:r w:rsidR="003D37AA" w:rsidRPr="0005136F">
        <w:rPr>
          <w:rFonts w:ascii="Times New Roman" w:hAnsi="Times New Roman" w:cs="Times New Roman"/>
          <w:b/>
          <w:bCs/>
          <w:color w:val="auto"/>
        </w:rPr>
        <w:t>pomnik</w:t>
      </w:r>
      <w:r w:rsidR="006F1CB2" w:rsidRPr="0005136F">
        <w:rPr>
          <w:rFonts w:ascii="Times New Roman" w:hAnsi="Times New Roman" w:cs="Times New Roman"/>
          <w:b/>
          <w:bCs/>
          <w:color w:val="auto"/>
        </w:rPr>
        <w:t>ów</w:t>
      </w:r>
      <w:r w:rsidR="003D37AA" w:rsidRPr="0005136F">
        <w:rPr>
          <w:rFonts w:ascii="Times New Roman" w:hAnsi="Times New Roman" w:cs="Times New Roman"/>
          <w:b/>
          <w:bCs/>
          <w:color w:val="auto"/>
        </w:rPr>
        <w:t xml:space="preserve"> przyrody</w:t>
      </w:r>
      <w:r w:rsidR="006F1CB2" w:rsidRPr="0005136F">
        <w:rPr>
          <w:rFonts w:ascii="Times New Roman" w:hAnsi="Times New Roman" w:cs="Times New Roman"/>
          <w:b/>
          <w:bCs/>
          <w:color w:val="auto"/>
        </w:rPr>
        <w:t xml:space="preserve"> na terenie Gminy Miasto Reda</w:t>
      </w:r>
    </w:p>
    <w:p w14:paraId="579AFB7B" w14:textId="77777777" w:rsidR="00B36FF9" w:rsidRPr="00B4548E" w:rsidRDefault="00B36FF9" w:rsidP="007F585B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1" w:name="_GoBack"/>
      <w:bookmarkEnd w:id="1"/>
    </w:p>
    <w:p w14:paraId="50F84464" w14:textId="41F326D2" w:rsidR="00F10DEB" w:rsidRPr="00C62F90" w:rsidRDefault="003D37AA" w:rsidP="007F585B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color w:val="auto"/>
        </w:rPr>
      </w:pPr>
      <w:r w:rsidRPr="00B4548E">
        <w:rPr>
          <w:rFonts w:ascii="Times New Roman" w:hAnsi="Times New Roman" w:cs="Times New Roman"/>
          <w:color w:val="000000" w:themeColor="text1"/>
        </w:rPr>
        <w:t>Na podstawie art. 7 ust. 1 pkt 1, art. 18 ust. 2 pkt 15 oraz art. 40 ust.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1 ustawy z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dnia </w:t>
      </w:r>
      <w:r w:rsidRPr="00B4548E">
        <w:rPr>
          <w:rFonts w:ascii="Times New Roman" w:hAnsi="Times New Roman" w:cs="Times New Roman"/>
          <w:color w:val="000000" w:themeColor="text1"/>
        </w:rPr>
        <w:t>8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marca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1990r. o</w:t>
      </w:r>
      <w:r w:rsidR="00C62F90">
        <w:rPr>
          <w:rFonts w:ascii="Times New Roman" w:hAnsi="Times New Roman" w:cs="Times New Roman"/>
          <w:color w:val="000000" w:themeColor="text1"/>
        </w:rPr>
        <w:t> </w:t>
      </w:r>
      <w:r w:rsidRPr="00B4548E">
        <w:rPr>
          <w:rFonts w:ascii="Times New Roman" w:hAnsi="Times New Roman" w:cs="Times New Roman"/>
          <w:color w:val="000000" w:themeColor="text1"/>
        </w:rPr>
        <w:t>samorządzie gminnym (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tekst jedn. </w:t>
      </w:r>
      <w:r w:rsidRPr="00B4548E">
        <w:rPr>
          <w:rFonts w:ascii="Times New Roman" w:hAnsi="Times New Roman" w:cs="Times New Roman"/>
          <w:color w:val="000000" w:themeColor="text1"/>
        </w:rPr>
        <w:t>Dz.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U. 2020 poz.713 ze</w:t>
      </w:r>
      <w:r w:rsidRPr="00B4548E">
        <w:rPr>
          <w:rFonts w:ascii="Times New Roman" w:hAnsi="Times New Roman" w:cs="Times New Roman"/>
          <w:color w:val="000000" w:themeColor="text1"/>
        </w:rPr>
        <w:t xml:space="preserve"> zm.) oraz art.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44 ust.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1, ust.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2, art.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45 ustawy z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dnia 16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 xml:space="preserve">kwietnia 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2004r. </w:t>
      </w:r>
      <w:r w:rsidRPr="00B4548E">
        <w:rPr>
          <w:rFonts w:ascii="Times New Roman" w:hAnsi="Times New Roman" w:cs="Times New Roman"/>
          <w:color w:val="000000" w:themeColor="text1"/>
        </w:rPr>
        <w:t>o</w:t>
      </w:r>
      <w:r w:rsidR="00F10DEB" w:rsidRPr="00B4548E">
        <w:rPr>
          <w:rFonts w:ascii="Times New Roman" w:hAnsi="Times New Roman" w:cs="Times New Roman"/>
          <w:color w:val="000000" w:themeColor="text1"/>
        </w:rPr>
        <w:t xml:space="preserve"> ochronie przyrody </w:t>
      </w:r>
      <w:r w:rsidRPr="00B4548E">
        <w:rPr>
          <w:rFonts w:ascii="Times New Roman" w:hAnsi="Times New Roman" w:cs="Times New Roman"/>
          <w:color w:val="000000" w:themeColor="text1"/>
        </w:rPr>
        <w:t>(</w:t>
      </w:r>
      <w:r w:rsidR="00F10DEB" w:rsidRPr="00B4548E">
        <w:rPr>
          <w:rFonts w:ascii="Times New Roman" w:hAnsi="Times New Roman" w:cs="Times New Roman"/>
          <w:color w:val="000000" w:themeColor="text1"/>
        </w:rPr>
        <w:t xml:space="preserve">tekst jedn. </w:t>
      </w:r>
      <w:r w:rsidRPr="00B4548E">
        <w:rPr>
          <w:rFonts w:ascii="Times New Roman" w:hAnsi="Times New Roman" w:cs="Times New Roman"/>
          <w:color w:val="000000" w:themeColor="text1"/>
        </w:rPr>
        <w:t>Dz.</w:t>
      </w:r>
      <w:r w:rsidR="00F10DEB" w:rsidRPr="00B4548E">
        <w:rPr>
          <w:rFonts w:ascii="Times New Roman" w:hAnsi="Times New Roman" w:cs="Times New Roman"/>
          <w:color w:val="000000" w:themeColor="text1"/>
        </w:rPr>
        <w:t xml:space="preserve"> U. </w:t>
      </w:r>
      <w:r w:rsidRPr="00B4548E">
        <w:rPr>
          <w:rFonts w:ascii="Times New Roman" w:hAnsi="Times New Roman" w:cs="Times New Roman"/>
          <w:color w:val="000000" w:themeColor="text1"/>
        </w:rPr>
        <w:t>20</w:t>
      </w:r>
      <w:r w:rsidR="00F10DEB" w:rsidRPr="00B4548E">
        <w:rPr>
          <w:rFonts w:ascii="Times New Roman" w:hAnsi="Times New Roman" w:cs="Times New Roman"/>
          <w:color w:val="000000" w:themeColor="text1"/>
        </w:rPr>
        <w:t xml:space="preserve">20 </w:t>
      </w:r>
      <w:r w:rsidRPr="00B4548E">
        <w:rPr>
          <w:rFonts w:ascii="Times New Roman" w:hAnsi="Times New Roman" w:cs="Times New Roman"/>
          <w:color w:val="000000" w:themeColor="text1"/>
        </w:rPr>
        <w:t>poz.</w:t>
      </w:r>
      <w:r w:rsidR="00F10DEB" w:rsidRPr="00B4548E">
        <w:rPr>
          <w:rFonts w:ascii="Times New Roman" w:hAnsi="Times New Roman" w:cs="Times New Roman"/>
          <w:color w:val="000000" w:themeColor="text1"/>
        </w:rPr>
        <w:t xml:space="preserve"> 55 ze</w:t>
      </w:r>
      <w:r w:rsidRPr="00B4548E">
        <w:rPr>
          <w:rFonts w:ascii="Times New Roman" w:hAnsi="Times New Roman" w:cs="Times New Roman"/>
          <w:color w:val="000000" w:themeColor="text1"/>
        </w:rPr>
        <w:t xml:space="preserve"> zm.) w</w:t>
      </w:r>
      <w:r w:rsidR="00C62F90">
        <w:rPr>
          <w:rFonts w:ascii="Times New Roman" w:hAnsi="Times New Roman" w:cs="Times New Roman"/>
          <w:color w:val="000000" w:themeColor="text1"/>
        </w:rPr>
        <w:t> </w:t>
      </w:r>
      <w:r w:rsidRPr="00B4548E">
        <w:rPr>
          <w:rFonts w:ascii="Times New Roman" w:hAnsi="Times New Roman" w:cs="Times New Roman"/>
          <w:color w:val="000000" w:themeColor="text1"/>
        </w:rPr>
        <w:t>uzgodnieniu z</w:t>
      </w:r>
      <w:r w:rsidR="005467BA" w:rsidRPr="00B4548E">
        <w:rPr>
          <w:rFonts w:ascii="Times New Roman" w:hAnsi="Times New Roman" w:cs="Times New Roman"/>
          <w:color w:val="000000" w:themeColor="text1"/>
        </w:rPr>
        <w:t> </w:t>
      </w:r>
      <w:r w:rsidRPr="00B4548E">
        <w:rPr>
          <w:rFonts w:ascii="Times New Roman" w:hAnsi="Times New Roman" w:cs="Times New Roman"/>
          <w:color w:val="000000" w:themeColor="text1"/>
        </w:rPr>
        <w:t>Regionalnym Dyrektorem Ochrony Środowiska w</w:t>
      </w:r>
      <w:r w:rsidR="00F10DEB" w:rsidRPr="00B4548E">
        <w:rPr>
          <w:rFonts w:ascii="Times New Roman" w:hAnsi="Times New Roman" w:cs="Times New Roman"/>
          <w:color w:val="000000" w:themeColor="text1"/>
        </w:rPr>
        <w:t xml:space="preserve"> Gdańsku</w:t>
      </w:r>
      <w:r w:rsidR="00C03912" w:rsidRPr="00C62F90">
        <w:rPr>
          <w:rFonts w:ascii="Times New Roman" w:hAnsi="Times New Roman" w:cs="Times New Roman"/>
          <w:color w:val="auto"/>
        </w:rPr>
        <w:t xml:space="preserve">, </w:t>
      </w:r>
      <w:r w:rsidRPr="00C62F90">
        <w:rPr>
          <w:rFonts w:ascii="Times New Roman" w:hAnsi="Times New Roman" w:cs="Times New Roman"/>
          <w:bCs/>
          <w:color w:val="auto"/>
        </w:rPr>
        <w:t>Rada Mi</w:t>
      </w:r>
      <w:r w:rsidR="00C03912" w:rsidRPr="00C62F90">
        <w:rPr>
          <w:rFonts w:ascii="Times New Roman" w:hAnsi="Times New Roman" w:cs="Times New Roman"/>
          <w:bCs/>
          <w:color w:val="auto"/>
        </w:rPr>
        <w:t xml:space="preserve">ejska w Redzie </w:t>
      </w:r>
      <w:r w:rsidRPr="00C62F90">
        <w:rPr>
          <w:rFonts w:ascii="Times New Roman" w:hAnsi="Times New Roman" w:cs="Times New Roman"/>
          <w:bCs/>
          <w:color w:val="auto"/>
        </w:rPr>
        <w:t>uchwala, co następuje:</w:t>
      </w:r>
    </w:p>
    <w:p w14:paraId="54638280" w14:textId="77777777" w:rsidR="00C03912" w:rsidRPr="00B4548E" w:rsidRDefault="00C03912" w:rsidP="007F585B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</w:rPr>
      </w:pPr>
    </w:p>
    <w:p w14:paraId="586C914A" w14:textId="286C8DDD" w:rsidR="00C03912" w:rsidRPr="00B4548E" w:rsidRDefault="003D37AA" w:rsidP="007F585B">
      <w:pPr>
        <w:pStyle w:val="Bezodstpw"/>
        <w:spacing w:line="276" w:lineRule="auto"/>
        <w:ind w:left="567" w:hanging="567"/>
        <w:jc w:val="both"/>
        <w:rPr>
          <w:rFonts w:ascii="Times New Roman" w:hAnsi="Times New Roman" w:cs="Times New Roman"/>
          <w:color w:val="000000" w:themeColor="text1"/>
        </w:rPr>
      </w:pPr>
      <w:r w:rsidRPr="00B4548E">
        <w:rPr>
          <w:rFonts w:ascii="Times New Roman" w:hAnsi="Times New Roman" w:cs="Times New Roman"/>
          <w:b/>
          <w:color w:val="000000" w:themeColor="text1"/>
        </w:rPr>
        <w:t>§</w:t>
      </w:r>
      <w:r w:rsidR="000E224B" w:rsidRPr="00B4548E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b/>
          <w:color w:val="000000" w:themeColor="text1"/>
        </w:rPr>
        <w:t>1.</w:t>
      </w:r>
      <w:r w:rsidR="000E224B" w:rsidRPr="00B4548E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U</w:t>
      </w:r>
      <w:r w:rsidR="000E224B" w:rsidRPr="00B4548E">
        <w:rPr>
          <w:rFonts w:ascii="Times New Roman" w:hAnsi="Times New Roman" w:cs="Times New Roman"/>
          <w:color w:val="000000" w:themeColor="text1"/>
        </w:rPr>
        <w:t>stanawia się pomnikiem przyrody</w:t>
      </w:r>
      <w:r w:rsidR="00C03912" w:rsidRPr="00B4548E">
        <w:rPr>
          <w:rFonts w:ascii="Times New Roman" w:hAnsi="Times New Roman" w:cs="Times New Roman"/>
          <w:color w:val="000000" w:themeColor="text1"/>
        </w:rPr>
        <w:t>:</w:t>
      </w:r>
    </w:p>
    <w:p w14:paraId="326959D9" w14:textId="65A02D26" w:rsidR="003D6556" w:rsidRPr="00AF3AB3" w:rsidRDefault="00B4548E" w:rsidP="00AF3AB3">
      <w:pPr>
        <w:pStyle w:val="Bezodstpw"/>
        <w:numPr>
          <w:ilvl w:val="0"/>
          <w:numId w:val="29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AF3AB3">
        <w:rPr>
          <w:rFonts w:ascii="Times New Roman" w:hAnsi="Times New Roman" w:cs="Times New Roman"/>
          <w:color w:val="000000" w:themeColor="text1"/>
        </w:rPr>
        <w:t>D</w:t>
      </w:r>
      <w:r w:rsidR="000E224B" w:rsidRPr="00AF3AB3">
        <w:rPr>
          <w:rFonts w:ascii="Times New Roman" w:hAnsi="Times New Roman" w:cs="Times New Roman"/>
          <w:color w:val="000000" w:themeColor="text1"/>
        </w:rPr>
        <w:t xml:space="preserve">rzewo </w:t>
      </w:r>
      <w:r w:rsidR="003D37AA" w:rsidRPr="00AF3AB3">
        <w:rPr>
          <w:rFonts w:ascii="Times New Roman" w:hAnsi="Times New Roman" w:cs="Times New Roman"/>
          <w:color w:val="000000" w:themeColor="text1"/>
        </w:rPr>
        <w:t>z</w:t>
      </w:r>
      <w:r w:rsidR="000E224B" w:rsidRPr="00AF3AB3">
        <w:rPr>
          <w:rFonts w:ascii="Times New Roman" w:hAnsi="Times New Roman" w:cs="Times New Roman"/>
          <w:color w:val="000000" w:themeColor="text1"/>
        </w:rPr>
        <w:t xml:space="preserve"> gatunku dąb szypułkowy (</w:t>
      </w:r>
      <w:proofErr w:type="spellStart"/>
      <w:r w:rsidR="000E224B" w:rsidRPr="00C62F90">
        <w:rPr>
          <w:rFonts w:ascii="Times New Roman" w:hAnsi="Times New Roman" w:cs="Times New Roman"/>
          <w:i/>
          <w:color w:val="000000" w:themeColor="text1"/>
        </w:rPr>
        <w:t>Quercus</w:t>
      </w:r>
      <w:proofErr w:type="spellEnd"/>
      <w:r w:rsidR="000E224B" w:rsidRPr="00C62F90">
        <w:rPr>
          <w:rFonts w:ascii="Times New Roman" w:hAnsi="Times New Roman" w:cs="Times New Roman"/>
          <w:i/>
          <w:color w:val="000000" w:themeColor="text1"/>
        </w:rPr>
        <w:t xml:space="preserve"> robur</w:t>
      </w:r>
      <w:r w:rsidR="000E224B" w:rsidRPr="00AF3AB3">
        <w:rPr>
          <w:rFonts w:ascii="Times New Roman" w:hAnsi="Times New Roman" w:cs="Times New Roman"/>
          <w:color w:val="000000" w:themeColor="text1"/>
        </w:rPr>
        <w:t xml:space="preserve"> L.) </w:t>
      </w:r>
      <w:r w:rsidR="009224B6" w:rsidRPr="00AF3AB3">
        <w:rPr>
          <w:rFonts w:ascii="Times New Roman" w:hAnsi="Times New Roman" w:cs="Times New Roman"/>
          <w:color w:val="000000" w:themeColor="text1"/>
        </w:rPr>
        <w:t>o </w:t>
      </w:r>
      <w:r w:rsidR="000E224B" w:rsidRPr="00AF3AB3">
        <w:rPr>
          <w:rFonts w:ascii="Times New Roman" w:hAnsi="Times New Roman" w:cs="Times New Roman"/>
          <w:color w:val="000000" w:themeColor="text1"/>
        </w:rPr>
        <w:t xml:space="preserve">obwodzie </w:t>
      </w:r>
      <w:r w:rsidR="003D37AA" w:rsidRPr="00AF3AB3">
        <w:rPr>
          <w:rFonts w:ascii="Times New Roman" w:hAnsi="Times New Roman" w:cs="Times New Roman"/>
          <w:color w:val="000000" w:themeColor="text1"/>
        </w:rPr>
        <w:t>pni</w:t>
      </w:r>
      <w:r w:rsidR="000E224B" w:rsidRPr="00AF3AB3">
        <w:rPr>
          <w:rFonts w:ascii="Times New Roman" w:hAnsi="Times New Roman" w:cs="Times New Roman"/>
          <w:color w:val="000000" w:themeColor="text1"/>
        </w:rPr>
        <w:t xml:space="preserve">a 437cm, </w:t>
      </w:r>
      <w:r w:rsidR="00215C86" w:rsidRPr="00AF3AB3">
        <w:rPr>
          <w:rFonts w:ascii="Times New Roman" w:hAnsi="Times New Roman" w:cs="Times New Roman"/>
          <w:color w:val="000000" w:themeColor="text1"/>
        </w:rPr>
        <w:t>wysokości</w:t>
      </w:r>
      <w:r w:rsidR="003D37AA" w:rsidRPr="00AF3AB3">
        <w:rPr>
          <w:rFonts w:ascii="Times New Roman" w:hAnsi="Times New Roman" w:cs="Times New Roman"/>
          <w:color w:val="000000" w:themeColor="text1"/>
        </w:rPr>
        <w:t xml:space="preserve"> 28m </w:t>
      </w:r>
      <w:r w:rsidR="00C62F90">
        <w:rPr>
          <w:rFonts w:ascii="Times New Roman" w:hAnsi="Times New Roman" w:cs="Times New Roman"/>
          <w:color w:val="000000" w:themeColor="text1"/>
        </w:rPr>
        <w:t>i </w:t>
      </w:r>
      <w:r w:rsidR="000E224B" w:rsidRPr="00AF3AB3">
        <w:rPr>
          <w:rFonts w:ascii="Times New Roman" w:hAnsi="Times New Roman" w:cs="Times New Roman"/>
          <w:color w:val="000000" w:themeColor="text1"/>
        </w:rPr>
        <w:t xml:space="preserve">zasięgu korony 22m, rosnące na </w:t>
      </w:r>
      <w:r w:rsidR="003D37AA" w:rsidRPr="00AF3AB3">
        <w:rPr>
          <w:rFonts w:ascii="Times New Roman" w:hAnsi="Times New Roman" w:cs="Times New Roman"/>
          <w:color w:val="000000" w:themeColor="text1"/>
        </w:rPr>
        <w:t xml:space="preserve">terenie </w:t>
      </w:r>
      <w:r w:rsidR="00AA76D4" w:rsidRPr="00AF3AB3">
        <w:rPr>
          <w:rFonts w:ascii="Times New Roman" w:hAnsi="Times New Roman" w:cs="Times New Roman"/>
          <w:color w:val="000000" w:themeColor="text1"/>
        </w:rPr>
        <w:t xml:space="preserve">działki </w:t>
      </w:r>
      <w:r w:rsidRPr="00AF3AB3">
        <w:rPr>
          <w:rFonts w:ascii="Times New Roman" w:hAnsi="Times New Roman" w:cs="Times New Roman"/>
          <w:color w:val="000000" w:themeColor="text1"/>
        </w:rPr>
        <w:t xml:space="preserve">ewidencyjnej </w:t>
      </w:r>
      <w:r w:rsidR="00AA76D4" w:rsidRPr="00AF3AB3">
        <w:rPr>
          <w:rFonts w:ascii="Times New Roman" w:hAnsi="Times New Roman" w:cs="Times New Roman"/>
          <w:color w:val="000000" w:themeColor="text1"/>
        </w:rPr>
        <w:t>nr 338/8</w:t>
      </w:r>
      <w:r w:rsidRPr="00AF3AB3">
        <w:rPr>
          <w:rFonts w:ascii="Times New Roman" w:hAnsi="Times New Roman" w:cs="Times New Roman"/>
          <w:color w:val="000000" w:themeColor="text1"/>
        </w:rPr>
        <w:t xml:space="preserve">, </w:t>
      </w:r>
      <w:r w:rsidR="00AA76D4" w:rsidRPr="00AF3AB3">
        <w:rPr>
          <w:rFonts w:ascii="Times New Roman" w:hAnsi="Times New Roman" w:cs="Times New Roman"/>
          <w:color w:val="000000" w:themeColor="text1"/>
        </w:rPr>
        <w:t>obręb</w:t>
      </w:r>
      <w:r w:rsidR="00C62F90">
        <w:rPr>
          <w:rFonts w:ascii="Times New Roman" w:hAnsi="Times New Roman" w:cs="Times New Roman"/>
          <w:color w:val="000000" w:themeColor="text1"/>
        </w:rPr>
        <w:t xml:space="preserve"> geodezyjny nr 2 w </w:t>
      </w:r>
      <w:r w:rsidRPr="00AF3AB3">
        <w:rPr>
          <w:rFonts w:ascii="Times New Roman" w:hAnsi="Times New Roman" w:cs="Times New Roman"/>
          <w:color w:val="000000" w:themeColor="text1"/>
        </w:rPr>
        <w:t>Redzie</w:t>
      </w:r>
      <w:r w:rsidR="00AA76D4" w:rsidRPr="00AF3AB3">
        <w:rPr>
          <w:rFonts w:ascii="Times New Roman" w:hAnsi="Times New Roman" w:cs="Times New Roman"/>
          <w:color w:val="000000" w:themeColor="text1"/>
        </w:rPr>
        <w:t>, w</w:t>
      </w:r>
      <w:r w:rsidR="003D37AA" w:rsidRPr="00AF3AB3">
        <w:rPr>
          <w:rFonts w:ascii="Times New Roman" w:hAnsi="Times New Roman" w:cs="Times New Roman"/>
          <w:color w:val="000000" w:themeColor="text1"/>
        </w:rPr>
        <w:t xml:space="preserve"> </w:t>
      </w:r>
      <w:r w:rsidRPr="00AF3AB3">
        <w:rPr>
          <w:rFonts w:ascii="Times New Roman" w:hAnsi="Times New Roman" w:cs="Times New Roman"/>
          <w:color w:val="000000" w:themeColor="text1"/>
        </w:rPr>
        <w:t xml:space="preserve">granicach </w:t>
      </w:r>
      <w:r w:rsidR="00C03912" w:rsidRPr="00AF3AB3">
        <w:rPr>
          <w:rFonts w:ascii="Times New Roman" w:hAnsi="Times New Roman" w:cs="Times New Roman"/>
          <w:color w:val="000000" w:themeColor="text1"/>
        </w:rPr>
        <w:t>P</w:t>
      </w:r>
      <w:r w:rsidR="00AA76D4" w:rsidRPr="00AF3AB3">
        <w:rPr>
          <w:rFonts w:ascii="Times New Roman" w:hAnsi="Times New Roman" w:cs="Times New Roman"/>
          <w:color w:val="000000" w:themeColor="text1"/>
        </w:rPr>
        <w:t xml:space="preserve">arku </w:t>
      </w:r>
      <w:r w:rsidR="00C03912" w:rsidRPr="00AF3AB3">
        <w:rPr>
          <w:rFonts w:ascii="Times New Roman" w:hAnsi="Times New Roman" w:cs="Times New Roman"/>
          <w:color w:val="000000" w:themeColor="text1"/>
        </w:rPr>
        <w:t xml:space="preserve">w </w:t>
      </w:r>
      <w:r w:rsidR="00AA76D4" w:rsidRPr="00AF3AB3">
        <w:rPr>
          <w:rFonts w:ascii="Times New Roman" w:hAnsi="Times New Roman" w:cs="Times New Roman"/>
          <w:color w:val="000000" w:themeColor="text1"/>
        </w:rPr>
        <w:t>Ciechocin</w:t>
      </w:r>
      <w:r w:rsidR="00C03912" w:rsidRPr="00AF3AB3">
        <w:rPr>
          <w:rFonts w:ascii="Times New Roman" w:hAnsi="Times New Roman" w:cs="Times New Roman"/>
          <w:color w:val="000000" w:themeColor="text1"/>
        </w:rPr>
        <w:t>ie</w:t>
      </w:r>
      <w:r w:rsidRPr="00AF3AB3">
        <w:rPr>
          <w:rFonts w:ascii="Times New Roman" w:hAnsi="Times New Roman" w:cs="Times New Roman"/>
          <w:color w:val="000000" w:themeColor="text1"/>
        </w:rPr>
        <w:t xml:space="preserve">. Wymiary i położenie pomnika przyrody określa załącznik nr 1 do niniejszej uchwały; </w:t>
      </w:r>
    </w:p>
    <w:p w14:paraId="10C836AC" w14:textId="7037DC3B" w:rsidR="00602D88" w:rsidRPr="00602D88" w:rsidRDefault="00AF3AB3" w:rsidP="00602D88">
      <w:pPr>
        <w:pStyle w:val="Bezodstpw"/>
        <w:numPr>
          <w:ilvl w:val="0"/>
          <w:numId w:val="29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D</w:t>
      </w:r>
      <w:r w:rsidRPr="00AF3AB3">
        <w:rPr>
          <w:rFonts w:ascii="Times New Roman" w:hAnsi="Times New Roman" w:cs="Times New Roman"/>
        </w:rPr>
        <w:t>rzewo z gatunku klon jawor (</w:t>
      </w:r>
      <w:proofErr w:type="spellStart"/>
      <w:r w:rsidRPr="00C62F90">
        <w:rPr>
          <w:rFonts w:ascii="Times New Roman" w:hAnsi="Times New Roman" w:cs="Times New Roman"/>
          <w:i/>
        </w:rPr>
        <w:t>Acer</w:t>
      </w:r>
      <w:proofErr w:type="spellEnd"/>
      <w:r w:rsidRPr="00C62F90">
        <w:rPr>
          <w:rFonts w:ascii="Times New Roman" w:hAnsi="Times New Roman" w:cs="Times New Roman"/>
          <w:i/>
        </w:rPr>
        <w:t xml:space="preserve"> </w:t>
      </w:r>
      <w:proofErr w:type="spellStart"/>
      <w:r w:rsidRPr="00C62F90">
        <w:rPr>
          <w:rFonts w:ascii="Times New Roman" w:hAnsi="Times New Roman" w:cs="Times New Roman"/>
          <w:i/>
        </w:rPr>
        <w:t>pseudoplatanus</w:t>
      </w:r>
      <w:proofErr w:type="spellEnd"/>
      <w:r w:rsidRPr="00AF3AB3">
        <w:rPr>
          <w:rFonts w:ascii="Times New Roman" w:hAnsi="Times New Roman" w:cs="Times New Roman"/>
        </w:rPr>
        <w:t xml:space="preserve"> L.) o obwod</w:t>
      </w:r>
      <w:r w:rsidR="00C62F90">
        <w:rPr>
          <w:rFonts w:ascii="Times New Roman" w:hAnsi="Times New Roman" w:cs="Times New Roman"/>
        </w:rPr>
        <w:t>zie pnia 268cm, wysokości 30m i </w:t>
      </w:r>
      <w:r w:rsidRPr="00AF3AB3">
        <w:rPr>
          <w:rFonts w:ascii="Times New Roman" w:hAnsi="Times New Roman" w:cs="Times New Roman"/>
        </w:rPr>
        <w:t>zasięgu korony 16m, rosnące na terenie działki</w:t>
      </w:r>
      <w:r w:rsidR="0005136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ewidencyjnej</w:t>
      </w:r>
      <w:r w:rsidRPr="00AF3AB3">
        <w:rPr>
          <w:rFonts w:ascii="Times New Roman" w:hAnsi="Times New Roman" w:cs="Times New Roman"/>
        </w:rPr>
        <w:t xml:space="preserve"> nr 337/10 obręb </w:t>
      </w:r>
      <w:r w:rsidR="00C62F90">
        <w:rPr>
          <w:rFonts w:ascii="Times New Roman" w:hAnsi="Times New Roman" w:cs="Times New Roman"/>
        </w:rPr>
        <w:t>geodezyjny nr 2 w </w:t>
      </w:r>
      <w:r>
        <w:rPr>
          <w:rFonts w:ascii="Times New Roman" w:hAnsi="Times New Roman" w:cs="Times New Roman"/>
        </w:rPr>
        <w:t>Redzie</w:t>
      </w:r>
      <w:r w:rsidRPr="00AF3AB3">
        <w:rPr>
          <w:rFonts w:ascii="Times New Roman" w:hAnsi="Times New Roman" w:cs="Times New Roman"/>
        </w:rPr>
        <w:t xml:space="preserve">, w </w:t>
      </w:r>
      <w:r>
        <w:rPr>
          <w:rFonts w:ascii="Times New Roman" w:hAnsi="Times New Roman" w:cs="Times New Roman"/>
        </w:rPr>
        <w:t xml:space="preserve">granicach Parku w </w:t>
      </w:r>
      <w:r w:rsidRPr="00AF3AB3">
        <w:rPr>
          <w:rFonts w:ascii="Times New Roman" w:hAnsi="Times New Roman" w:cs="Times New Roman"/>
        </w:rPr>
        <w:t>Ciechocin</w:t>
      </w:r>
      <w:r>
        <w:rPr>
          <w:rFonts w:ascii="Times New Roman" w:hAnsi="Times New Roman" w:cs="Times New Roman"/>
        </w:rPr>
        <w:t xml:space="preserve">ie. </w:t>
      </w:r>
      <w:r w:rsidRPr="00AF3AB3">
        <w:rPr>
          <w:rFonts w:ascii="Times New Roman" w:hAnsi="Times New Roman" w:cs="Times New Roman"/>
        </w:rPr>
        <w:t xml:space="preserve">Wymiary i położenie pomnika przyrody określa załącznik nr </w:t>
      </w:r>
      <w:r>
        <w:rPr>
          <w:rFonts w:ascii="Times New Roman" w:hAnsi="Times New Roman" w:cs="Times New Roman"/>
        </w:rPr>
        <w:t>2</w:t>
      </w:r>
      <w:r w:rsidRPr="00AF3AB3">
        <w:rPr>
          <w:rFonts w:ascii="Times New Roman" w:hAnsi="Times New Roman" w:cs="Times New Roman"/>
        </w:rPr>
        <w:t xml:space="preserve"> do niniejszej uchwały;</w:t>
      </w:r>
    </w:p>
    <w:p w14:paraId="4767957C" w14:textId="5502701B" w:rsidR="00602D88" w:rsidRPr="00602D88" w:rsidRDefault="00C62F90" w:rsidP="00602D88">
      <w:pPr>
        <w:pStyle w:val="Bezodstpw"/>
        <w:numPr>
          <w:ilvl w:val="0"/>
          <w:numId w:val="29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Pnącze</w:t>
      </w:r>
      <w:r w:rsidR="00045A30">
        <w:rPr>
          <w:rFonts w:ascii="Times New Roman" w:hAnsi="Times New Roman" w:cs="Times New Roman"/>
          <w:color w:val="000000" w:themeColor="text1"/>
        </w:rPr>
        <w:t xml:space="preserve"> </w:t>
      </w:r>
      <w:r w:rsidR="00602D88" w:rsidRPr="00602D88">
        <w:rPr>
          <w:rFonts w:ascii="Times New Roman" w:hAnsi="Times New Roman" w:cs="Times New Roman"/>
          <w:color w:val="000000" w:themeColor="text1"/>
        </w:rPr>
        <w:t xml:space="preserve">z gatunku </w:t>
      </w:r>
      <w:r w:rsidR="00016AF7">
        <w:rPr>
          <w:rFonts w:ascii="Times New Roman" w:hAnsi="Times New Roman" w:cs="Times New Roman"/>
          <w:color w:val="000000" w:themeColor="text1"/>
        </w:rPr>
        <w:t>b</w:t>
      </w:r>
      <w:r w:rsidRPr="00C62F90">
        <w:rPr>
          <w:rFonts w:ascii="Times New Roman" w:hAnsi="Times New Roman" w:cs="Times New Roman"/>
          <w:color w:val="000000" w:themeColor="text1"/>
        </w:rPr>
        <w:t>luszcz pospolity (</w:t>
      </w:r>
      <w:proofErr w:type="spellStart"/>
      <w:r w:rsidRPr="00C62F90">
        <w:rPr>
          <w:rFonts w:ascii="Times New Roman" w:hAnsi="Times New Roman" w:cs="Times New Roman"/>
          <w:i/>
          <w:color w:val="000000" w:themeColor="text1"/>
        </w:rPr>
        <w:t>Hedera</w:t>
      </w:r>
      <w:proofErr w:type="spellEnd"/>
      <w:r w:rsidRPr="00C62F90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62F90">
        <w:rPr>
          <w:rFonts w:ascii="Times New Roman" w:hAnsi="Times New Roman" w:cs="Times New Roman"/>
          <w:i/>
          <w:color w:val="000000" w:themeColor="text1"/>
        </w:rPr>
        <w:t>helix</w:t>
      </w:r>
      <w:proofErr w:type="spellEnd"/>
      <w:r w:rsidRPr="00C62F90">
        <w:rPr>
          <w:rFonts w:ascii="Times New Roman" w:hAnsi="Times New Roman" w:cs="Times New Roman"/>
          <w:color w:val="000000" w:themeColor="text1"/>
        </w:rPr>
        <w:t xml:space="preserve"> L.)</w:t>
      </w:r>
      <w:r w:rsidRPr="00C62F9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373863" w:rsidRPr="00373863">
        <w:rPr>
          <w:rFonts w:ascii="Times New Roman" w:hAnsi="Times New Roman" w:cs="Times New Roman"/>
          <w:color w:val="000000" w:themeColor="text1"/>
        </w:rPr>
        <w:t xml:space="preserve">o wysokości 30m, pierśnicy 18cm, obwodzie na wysokości pierśnicy 61cm, rosnące na ok. 165 letnim </w:t>
      </w:r>
      <w:proofErr w:type="spellStart"/>
      <w:r w:rsidR="00373863" w:rsidRPr="00373863">
        <w:rPr>
          <w:rFonts w:ascii="Times New Roman" w:hAnsi="Times New Roman" w:cs="Times New Roman"/>
          <w:color w:val="000000" w:themeColor="text1"/>
        </w:rPr>
        <w:t>dębie</w:t>
      </w:r>
      <w:proofErr w:type="spellEnd"/>
      <w:r w:rsidR="00373863" w:rsidRPr="00373863">
        <w:rPr>
          <w:rFonts w:ascii="Times New Roman" w:hAnsi="Times New Roman" w:cs="Times New Roman"/>
          <w:color w:val="000000" w:themeColor="text1"/>
        </w:rPr>
        <w:t xml:space="preserve"> </w:t>
      </w:r>
      <w:r w:rsidR="00373863">
        <w:rPr>
          <w:rFonts w:ascii="Times New Roman" w:hAnsi="Times New Roman" w:cs="Times New Roman"/>
          <w:color w:val="000000" w:themeColor="text1"/>
        </w:rPr>
        <w:t>szypułkowym w Leśnictwie Sławutówko w </w:t>
      </w:r>
      <w:r w:rsidR="00373863" w:rsidRPr="00373863">
        <w:rPr>
          <w:rFonts w:ascii="Times New Roman" w:hAnsi="Times New Roman" w:cs="Times New Roman"/>
          <w:color w:val="000000" w:themeColor="text1"/>
        </w:rPr>
        <w:t>oddz. 126 f.</w:t>
      </w:r>
      <w:r w:rsidR="00045A30">
        <w:rPr>
          <w:rFonts w:ascii="Times New Roman" w:hAnsi="Times New Roman" w:cs="Times New Roman"/>
          <w:color w:val="000000" w:themeColor="text1"/>
        </w:rPr>
        <w:t xml:space="preserve">, na terenie Nadleśnictwa </w:t>
      </w:r>
      <w:r w:rsidR="00373863">
        <w:rPr>
          <w:rFonts w:ascii="Times New Roman" w:hAnsi="Times New Roman" w:cs="Times New Roman"/>
          <w:color w:val="000000" w:themeColor="text1"/>
        </w:rPr>
        <w:t>Wejherowo.</w:t>
      </w:r>
      <w:r w:rsidR="00602D88" w:rsidRPr="00602D88">
        <w:rPr>
          <w:rFonts w:ascii="Times New Roman" w:hAnsi="Times New Roman" w:cs="Times New Roman"/>
          <w:color w:val="000000" w:themeColor="text1"/>
        </w:rPr>
        <w:t xml:space="preserve"> Wymiary i położenie pomnika przyrody określa załącznik nr </w:t>
      </w:r>
      <w:r w:rsidR="00602D88">
        <w:rPr>
          <w:rFonts w:ascii="Times New Roman" w:hAnsi="Times New Roman" w:cs="Times New Roman"/>
          <w:color w:val="000000" w:themeColor="text1"/>
        </w:rPr>
        <w:t>3</w:t>
      </w:r>
      <w:r w:rsidR="00602D88" w:rsidRPr="00602D88">
        <w:rPr>
          <w:rFonts w:ascii="Times New Roman" w:hAnsi="Times New Roman" w:cs="Times New Roman"/>
          <w:color w:val="000000" w:themeColor="text1"/>
        </w:rPr>
        <w:t xml:space="preserve"> do niniejszej uchwały</w:t>
      </w:r>
      <w:r w:rsidR="00602D88">
        <w:rPr>
          <w:rFonts w:ascii="Times New Roman" w:hAnsi="Times New Roman" w:cs="Times New Roman"/>
          <w:color w:val="000000" w:themeColor="text1"/>
        </w:rPr>
        <w:t>.</w:t>
      </w:r>
    </w:p>
    <w:p w14:paraId="6AB22AF4" w14:textId="77777777" w:rsidR="00AF3AB3" w:rsidRPr="00410676" w:rsidRDefault="00AF3AB3" w:rsidP="007F585B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</w:p>
    <w:p w14:paraId="3D461F63" w14:textId="7DCE3D59" w:rsidR="00753560" w:rsidRPr="00243712" w:rsidRDefault="00753560" w:rsidP="00CE590F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color w:val="auto"/>
          <w:lang w:eastAsia="pl-PL"/>
        </w:rPr>
      </w:pPr>
      <w:r w:rsidRPr="00243712">
        <w:rPr>
          <w:rFonts w:ascii="Times New Roman" w:hAnsi="Times New Roman" w:cs="Times New Roman"/>
          <w:b/>
          <w:color w:val="auto"/>
        </w:rPr>
        <w:t>§ 2.</w:t>
      </w:r>
      <w:r w:rsidRPr="00243712">
        <w:rPr>
          <w:rFonts w:ascii="Times New Roman" w:hAnsi="Times New Roman" w:cs="Times New Roman"/>
          <w:color w:val="auto"/>
        </w:rPr>
        <w:t xml:space="preserve"> </w:t>
      </w:r>
      <w:r w:rsidR="00CE590F" w:rsidRPr="00243712">
        <w:rPr>
          <w:rFonts w:ascii="Times New Roman" w:hAnsi="Times New Roman" w:cs="Times New Roman"/>
          <w:color w:val="auto"/>
        </w:rPr>
        <w:t xml:space="preserve">1. </w:t>
      </w:r>
      <w:r w:rsidR="00C97F74" w:rsidRPr="00243712">
        <w:rPr>
          <w:rFonts w:ascii="Times New Roman" w:hAnsi="Times New Roman" w:cs="Times New Roman"/>
          <w:color w:val="auto"/>
        </w:rPr>
        <w:t>Szczególnym celem ochrony pomnik</w:t>
      </w:r>
      <w:r w:rsidR="00CB6A78" w:rsidRPr="00243712">
        <w:rPr>
          <w:rFonts w:ascii="Times New Roman" w:hAnsi="Times New Roman" w:cs="Times New Roman"/>
          <w:color w:val="auto"/>
        </w:rPr>
        <w:t>ów</w:t>
      </w:r>
      <w:r w:rsidR="00C97F74" w:rsidRPr="00243712">
        <w:rPr>
          <w:rFonts w:ascii="Times New Roman" w:hAnsi="Times New Roman" w:cs="Times New Roman"/>
          <w:color w:val="auto"/>
        </w:rPr>
        <w:t xml:space="preserve"> przyrody</w:t>
      </w:r>
      <w:r w:rsidR="00CB6A78" w:rsidRPr="00243712">
        <w:rPr>
          <w:rFonts w:ascii="Times New Roman" w:hAnsi="Times New Roman" w:cs="Times New Roman"/>
          <w:color w:val="auto"/>
        </w:rPr>
        <w:t xml:space="preserve"> zlo</w:t>
      </w:r>
      <w:r w:rsidR="00243712" w:rsidRPr="00243712">
        <w:rPr>
          <w:rFonts w:ascii="Times New Roman" w:hAnsi="Times New Roman" w:cs="Times New Roman"/>
          <w:color w:val="auto"/>
        </w:rPr>
        <w:t>kalizowanych na terenie Parku w </w:t>
      </w:r>
      <w:r w:rsidR="00CB6A78" w:rsidRPr="00243712">
        <w:rPr>
          <w:rFonts w:ascii="Times New Roman" w:hAnsi="Times New Roman" w:cs="Times New Roman"/>
          <w:color w:val="auto"/>
        </w:rPr>
        <w:t>Ciechocinie</w:t>
      </w:r>
      <w:r w:rsidR="00C97F74" w:rsidRPr="00243712">
        <w:rPr>
          <w:rFonts w:ascii="Times New Roman" w:hAnsi="Times New Roman" w:cs="Times New Roman"/>
          <w:color w:val="auto"/>
        </w:rPr>
        <w:t>, o który</w:t>
      </w:r>
      <w:r w:rsidR="00CB6A78" w:rsidRPr="00243712">
        <w:rPr>
          <w:rFonts w:ascii="Times New Roman" w:hAnsi="Times New Roman" w:cs="Times New Roman"/>
          <w:color w:val="auto"/>
        </w:rPr>
        <w:t>ch</w:t>
      </w:r>
      <w:r w:rsidR="00C97F74" w:rsidRPr="00243712">
        <w:rPr>
          <w:rFonts w:ascii="Times New Roman" w:hAnsi="Times New Roman" w:cs="Times New Roman"/>
          <w:color w:val="auto"/>
        </w:rPr>
        <w:t xml:space="preserve"> mowa w § 1</w:t>
      </w:r>
      <w:r w:rsidR="003D6556" w:rsidRPr="00243712">
        <w:rPr>
          <w:rFonts w:ascii="Times New Roman" w:hAnsi="Times New Roman" w:cs="Times New Roman"/>
          <w:color w:val="auto"/>
        </w:rPr>
        <w:t xml:space="preserve"> pkt 1 i 2</w:t>
      </w:r>
      <w:r w:rsidR="00C97F74" w:rsidRPr="00243712">
        <w:rPr>
          <w:rFonts w:ascii="Times New Roman" w:hAnsi="Times New Roman" w:cs="Times New Roman"/>
          <w:color w:val="auto"/>
        </w:rPr>
        <w:t xml:space="preserve">, </w:t>
      </w:r>
      <w:r w:rsidR="00FC74FB" w:rsidRPr="00243712">
        <w:rPr>
          <w:rFonts w:ascii="Times New Roman" w:hAnsi="Times New Roman" w:cs="Times New Roman"/>
          <w:color w:val="auto"/>
        </w:rPr>
        <w:t xml:space="preserve">jest </w:t>
      </w:r>
      <w:r w:rsidR="00C97F74" w:rsidRPr="00243712">
        <w:rPr>
          <w:rFonts w:ascii="Times New Roman" w:hAnsi="Times New Roman" w:cs="Times New Roman"/>
          <w:color w:val="auto"/>
        </w:rPr>
        <w:t>zachowanie</w:t>
      </w:r>
      <w:r w:rsidR="00410676" w:rsidRPr="00243712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r w:rsidR="00C97F74" w:rsidRPr="00243712">
        <w:rPr>
          <w:rFonts w:ascii="Times New Roman" w:eastAsia="Times New Roman" w:hAnsi="Times New Roman" w:cs="Times New Roman"/>
          <w:color w:val="auto"/>
          <w:lang w:eastAsia="pl-PL"/>
        </w:rPr>
        <w:t>wartości przyrodniczych, kulturowych, historycznych</w:t>
      </w:r>
      <w:r w:rsidR="00410676" w:rsidRPr="00243712">
        <w:rPr>
          <w:rFonts w:ascii="Times New Roman" w:eastAsia="Times New Roman" w:hAnsi="Times New Roman" w:cs="Times New Roman"/>
          <w:color w:val="auto"/>
          <w:lang w:eastAsia="pl-PL"/>
        </w:rPr>
        <w:t xml:space="preserve"> i krajobra</w:t>
      </w:r>
      <w:r w:rsidR="00C97F74" w:rsidRPr="00243712">
        <w:rPr>
          <w:rFonts w:ascii="Times New Roman" w:eastAsia="Times New Roman" w:hAnsi="Times New Roman" w:cs="Times New Roman"/>
          <w:color w:val="auto"/>
          <w:lang w:eastAsia="pl-PL"/>
        </w:rPr>
        <w:t>zowych</w:t>
      </w:r>
      <w:r w:rsidR="009E7108" w:rsidRPr="00243712">
        <w:rPr>
          <w:rFonts w:ascii="Times New Roman" w:eastAsia="Times New Roman" w:hAnsi="Times New Roman" w:cs="Times New Roman"/>
          <w:color w:val="auto"/>
          <w:lang w:eastAsia="pl-PL"/>
        </w:rPr>
        <w:t xml:space="preserve"> tworów przyrody ożywionej</w:t>
      </w:r>
      <w:r w:rsidR="00C052A2">
        <w:rPr>
          <w:rFonts w:ascii="Times New Roman" w:eastAsia="Times New Roman" w:hAnsi="Times New Roman" w:cs="Times New Roman"/>
          <w:color w:val="auto"/>
          <w:lang w:eastAsia="pl-PL"/>
        </w:rPr>
        <w:t>,</w:t>
      </w:r>
      <w:r w:rsidR="009E7108" w:rsidRPr="00243712">
        <w:rPr>
          <w:rFonts w:ascii="Times New Roman" w:eastAsia="Times New Roman" w:hAnsi="Times New Roman" w:cs="Times New Roman"/>
          <w:color w:val="auto"/>
          <w:lang w:eastAsia="pl-PL"/>
        </w:rPr>
        <w:t xml:space="preserve"> charakteryzujących się wyjątk</w:t>
      </w:r>
      <w:r w:rsidR="00243712">
        <w:rPr>
          <w:rFonts w:ascii="Times New Roman" w:eastAsia="Times New Roman" w:hAnsi="Times New Roman" w:cs="Times New Roman"/>
          <w:color w:val="auto"/>
          <w:lang w:eastAsia="pl-PL"/>
        </w:rPr>
        <w:t>owymi cechami osobniczymi takimi</w:t>
      </w:r>
      <w:r w:rsidR="009E7108" w:rsidRPr="00243712">
        <w:rPr>
          <w:rFonts w:ascii="Times New Roman" w:eastAsia="Times New Roman" w:hAnsi="Times New Roman" w:cs="Times New Roman"/>
          <w:color w:val="auto"/>
          <w:lang w:eastAsia="pl-PL"/>
        </w:rPr>
        <w:t xml:space="preserve"> jak wiek i rozmiar</w:t>
      </w:r>
      <w:r w:rsidR="00410676" w:rsidRPr="00243712">
        <w:rPr>
          <w:rFonts w:ascii="Times New Roman" w:eastAsia="Times New Roman" w:hAnsi="Times New Roman" w:cs="Times New Roman"/>
          <w:color w:val="auto"/>
          <w:lang w:eastAsia="pl-PL"/>
        </w:rPr>
        <w:t xml:space="preserve">. </w:t>
      </w:r>
    </w:p>
    <w:p w14:paraId="37BF8E66" w14:textId="6A28840E" w:rsidR="009E7108" w:rsidRPr="009E7108" w:rsidRDefault="00540AFF" w:rsidP="00540AFF">
      <w:pPr>
        <w:pStyle w:val="Bezodstpw"/>
        <w:spacing w:line="276" w:lineRule="auto"/>
        <w:jc w:val="both"/>
        <w:rPr>
          <w:rFonts w:ascii="Times New Roman" w:hAnsi="Times New Roman" w:cs="Times New Roman"/>
          <w:color w:val="FF0000"/>
        </w:rPr>
      </w:pPr>
      <w:r w:rsidRPr="00243712">
        <w:rPr>
          <w:rFonts w:ascii="Times New Roman" w:eastAsia="Times New Roman" w:hAnsi="Times New Roman" w:cs="Times New Roman"/>
          <w:color w:val="auto"/>
          <w:lang w:eastAsia="pl-PL"/>
        </w:rPr>
        <w:t xml:space="preserve">2. </w:t>
      </w:r>
      <w:r w:rsidR="009E7108" w:rsidRPr="00243712">
        <w:rPr>
          <w:rFonts w:ascii="Times New Roman" w:eastAsia="Times New Roman" w:hAnsi="Times New Roman" w:cs="Times New Roman"/>
          <w:color w:val="auto"/>
          <w:lang w:eastAsia="pl-PL"/>
        </w:rPr>
        <w:t xml:space="preserve">Ustanowienie </w:t>
      </w:r>
      <w:r w:rsidR="00CE590F" w:rsidRPr="00243712">
        <w:rPr>
          <w:rFonts w:ascii="Times New Roman" w:eastAsia="Times New Roman" w:hAnsi="Times New Roman" w:cs="Times New Roman"/>
          <w:color w:val="auto"/>
          <w:lang w:eastAsia="pl-PL"/>
        </w:rPr>
        <w:t xml:space="preserve">pomnika przyrody zlokalizowanego na terenie Nadleśnictwa </w:t>
      </w:r>
      <w:r w:rsidR="00243712" w:rsidRPr="00243712">
        <w:rPr>
          <w:rFonts w:ascii="Times New Roman" w:eastAsia="Times New Roman" w:hAnsi="Times New Roman" w:cs="Times New Roman"/>
          <w:color w:val="auto"/>
          <w:lang w:eastAsia="pl-PL"/>
        </w:rPr>
        <w:t>Wejherowo</w:t>
      </w:r>
      <w:r w:rsidR="00CE590F" w:rsidRPr="00243712">
        <w:rPr>
          <w:rFonts w:ascii="Times New Roman" w:eastAsia="Times New Roman" w:hAnsi="Times New Roman" w:cs="Times New Roman"/>
          <w:color w:val="auto"/>
          <w:lang w:eastAsia="pl-PL"/>
        </w:rPr>
        <w:t xml:space="preserve">, o którym mowa w § 1 pkt 3, </w:t>
      </w:r>
      <w:r w:rsidR="009E7108" w:rsidRPr="00243712">
        <w:rPr>
          <w:rFonts w:ascii="Times New Roman" w:eastAsia="Times New Roman" w:hAnsi="Times New Roman" w:cs="Times New Roman"/>
          <w:color w:val="auto"/>
          <w:lang w:eastAsia="pl-PL"/>
        </w:rPr>
        <w:t xml:space="preserve">ma na celu </w:t>
      </w:r>
      <w:r w:rsidR="00AA06D9" w:rsidRPr="00243712">
        <w:rPr>
          <w:rFonts w:ascii="Times New Roman" w:hAnsi="Times New Roman" w:cs="Times New Roman"/>
          <w:color w:val="auto"/>
        </w:rPr>
        <w:t>ochronę twor</w:t>
      </w:r>
      <w:r w:rsidR="009E7108" w:rsidRPr="00243712">
        <w:rPr>
          <w:rFonts w:ascii="Times New Roman" w:hAnsi="Times New Roman" w:cs="Times New Roman"/>
          <w:color w:val="auto"/>
        </w:rPr>
        <w:t xml:space="preserve">u </w:t>
      </w:r>
      <w:r w:rsidR="00AA06D9" w:rsidRPr="00243712">
        <w:rPr>
          <w:rFonts w:ascii="Times New Roman" w:hAnsi="Times New Roman" w:cs="Times New Roman"/>
          <w:color w:val="auto"/>
        </w:rPr>
        <w:t>przyrody ożywionej, charakteryzując</w:t>
      </w:r>
      <w:r w:rsidR="009E7108" w:rsidRPr="00243712">
        <w:rPr>
          <w:rFonts w:ascii="Times New Roman" w:hAnsi="Times New Roman" w:cs="Times New Roman"/>
          <w:color w:val="auto"/>
        </w:rPr>
        <w:t xml:space="preserve">ego </w:t>
      </w:r>
      <w:r w:rsidR="00AA06D9" w:rsidRPr="00243712">
        <w:rPr>
          <w:rFonts w:ascii="Times New Roman" w:hAnsi="Times New Roman" w:cs="Times New Roman"/>
          <w:color w:val="auto"/>
        </w:rPr>
        <w:t>się wyjątkowymi walorami przyrodniczymi i krajobrazowymi</w:t>
      </w:r>
      <w:r w:rsidR="00243712">
        <w:rPr>
          <w:rFonts w:ascii="Times New Roman" w:hAnsi="Times New Roman" w:cs="Times New Roman"/>
          <w:color w:val="auto"/>
        </w:rPr>
        <w:t xml:space="preserve">, a także </w:t>
      </w:r>
      <w:r w:rsidR="009E7108" w:rsidRPr="00243712">
        <w:rPr>
          <w:rFonts w:ascii="Times New Roman" w:hAnsi="Times New Roman" w:cs="Times New Roman"/>
          <w:color w:val="auto"/>
        </w:rPr>
        <w:t>szczególny</w:t>
      </w:r>
      <w:r w:rsidR="000A5075" w:rsidRPr="00243712">
        <w:rPr>
          <w:rFonts w:ascii="Times New Roman" w:hAnsi="Times New Roman" w:cs="Times New Roman"/>
          <w:color w:val="auto"/>
        </w:rPr>
        <w:t xml:space="preserve">mi </w:t>
      </w:r>
      <w:r w:rsidR="009E7108" w:rsidRPr="00243712">
        <w:rPr>
          <w:rFonts w:ascii="Times New Roman" w:hAnsi="Times New Roman" w:cs="Times New Roman"/>
          <w:color w:val="auto"/>
        </w:rPr>
        <w:t>cecha</w:t>
      </w:r>
      <w:r w:rsidR="000A5075" w:rsidRPr="00243712">
        <w:rPr>
          <w:rFonts w:ascii="Times New Roman" w:hAnsi="Times New Roman" w:cs="Times New Roman"/>
          <w:color w:val="auto"/>
        </w:rPr>
        <w:t>mi</w:t>
      </w:r>
      <w:r w:rsidR="009E7108" w:rsidRPr="00243712">
        <w:rPr>
          <w:rFonts w:ascii="Times New Roman" w:hAnsi="Times New Roman" w:cs="Times New Roman"/>
          <w:color w:val="auto"/>
        </w:rPr>
        <w:t xml:space="preserve"> osobniczy</w:t>
      </w:r>
      <w:r w:rsidR="000A5075" w:rsidRPr="00243712">
        <w:rPr>
          <w:rFonts w:ascii="Times New Roman" w:hAnsi="Times New Roman" w:cs="Times New Roman"/>
          <w:color w:val="auto"/>
        </w:rPr>
        <w:t>mi</w:t>
      </w:r>
      <w:r w:rsidR="009E7108" w:rsidRPr="00243712">
        <w:rPr>
          <w:rFonts w:ascii="Times New Roman" w:hAnsi="Times New Roman" w:cs="Times New Roman"/>
          <w:color w:val="auto"/>
        </w:rPr>
        <w:t xml:space="preserve"> </w:t>
      </w:r>
      <w:r w:rsidR="00243712" w:rsidRPr="00243712">
        <w:rPr>
          <w:rFonts w:ascii="Times New Roman" w:hAnsi="Times New Roman" w:cs="Times New Roman"/>
          <w:color w:val="auto"/>
        </w:rPr>
        <w:t>takimi jak wiek i rozmiar</w:t>
      </w:r>
      <w:r w:rsidR="00AA06D9" w:rsidRPr="009E7108">
        <w:rPr>
          <w:rFonts w:ascii="Times New Roman" w:hAnsi="Times New Roman" w:cs="Times New Roman"/>
          <w:color w:val="FF0000"/>
        </w:rPr>
        <w:t>.</w:t>
      </w:r>
    </w:p>
    <w:p w14:paraId="3E6A41A7" w14:textId="77777777" w:rsidR="00AA06D9" w:rsidRPr="009224B6" w:rsidRDefault="00AA06D9" w:rsidP="007F585B">
      <w:pPr>
        <w:pStyle w:val="Bezodstpw"/>
        <w:spacing w:line="276" w:lineRule="auto"/>
        <w:ind w:left="567" w:hanging="567"/>
        <w:jc w:val="both"/>
        <w:rPr>
          <w:rFonts w:ascii="Times New Roman" w:hAnsi="Times New Roman" w:cs="Times New Roman"/>
        </w:rPr>
      </w:pPr>
    </w:p>
    <w:p w14:paraId="27144336" w14:textId="77777777" w:rsidR="00F54EE1" w:rsidRPr="00F54EE1" w:rsidRDefault="003D37AA" w:rsidP="0018365B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  <w:r w:rsidRPr="00815A6F">
        <w:rPr>
          <w:rFonts w:ascii="Times New Roman" w:hAnsi="Times New Roman" w:cs="Times New Roman"/>
          <w:b/>
        </w:rPr>
        <w:t>§</w:t>
      </w:r>
      <w:r w:rsidR="00815A6F">
        <w:rPr>
          <w:rFonts w:ascii="Times New Roman" w:hAnsi="Times New Roman" w:cs="Times New Roman"/>
          <w:b/>
        </w:rPr>
        <w:t xml:space="preserve"> </w:t>
      </w:r>
      <w:r w:rsidRPr="00815A6F">
        <w:rPr>
          <w:rFonts w:ascii="Times New Roman" w:hAnsi="Times New Roman" w:cs="Times New Roman"/>
          <w:b/>
        </w:rPr>
        <w:t>3.</w:t>
      </w:r>
      <w:r w:rsidR="00F54EE1">
        <w:rPr>
          <w:rFonts w:ascii="Times New Roman" w:hAnsi="Times New Roman" w:cs="Times New Roman"/>
          <w:b/>
        </w:rPr>
        <w:t xml:space="preserve"> </w:t>
      </w:r>
      <w:r w:rsidR="00F54EE1" w:rsidRPr="00F54EE1">
        <w:rPr>
          <w:rFonts w:ascii="Times New Roman" w:hAnsi="Times New Roman" w:cs="Times New Roman"/>
          <w:bCs/>
        </w:rPr>
        <w:t>1. W stosunku do pomników przyrody zlokalizowanych na terenie Parku w Ciechocinie, o których mowa w § 1 pkt 1 i 2, w ramach czynnej ochrony, ustala się:</w:t>
      </w:r>
    </w:p>
    <w:p w14:paraId="4F6325C4" w14:textId="77777777" w:rsidR="00F54EE1" w:rsidRPr="00F54EE1" w:rsidRDefault="00F54EE1" w:rsidP="0018365B">
      <w:pPr>
        <w:pStyle w:val="Bezodstpw"/>
        <w:tabs>
          <w:tab w:val="left" w:pos="284"/>
        </w:tabs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F54EE1">
        <w:rPr>
          <w:rFonts w:ascii="Times New Roman" w:hAnsi="Times New Roman" w:cs="Times New Roman"/>
          <w:bCs/>
        </w:rPr>
        <w:t xml:space="preserve">1) </w:t>
      </w:r>
      <w:r w:rsidRPr="00F54EE1">
        <w:rPr>
          <w:rFonts w:ascii="Times New Roman" w:hAnsi="Times New Roman" w:cs="Times New Roman"/>
          <w:bCs/>
        </w:rPr>
        <w:tab/>
        <w:t>obowiązek monitorowania oznakowania pomnika przyrody i uzupełniania jego braku;</w:t>
      </w:r>
    </w:p>
    <w:p w14:paraId="29AC9E0E" w14:textId="72534E56" w:rsidR="00F54EE1" w:rsidRPr="00F54EE1" w:rsidRDefault="00F54EE1" w:rsidP="0018365B">
      <w:pPr>
        <w:pStyle w:val="Bezodstpw"/>
        <w:tabs>
          <w:tab w:val="left" w:pos="284"/>
        </w:tabs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F54EE1">
        <w:rPr>
          <w:rFonts w:ascii="Times New Roman" w:hAnsi="Times New Roman" w:cs="Times New Roman"/>
          <w:bCs/>
        </w:rPr>
        <w:t xml:space="preserve">2) </w:t>
      </w:r>
      <w:r w:rsidRPr="00F54EE1">
        <w:rPr>
          <w:rFonts w:ascii="Times New Roman" w:hAnsi="Times New Roman" w:cs="Times New Roman"/>
          <w:bCs/>
        </w:rPr>
        <w:tab/>
        <w:t xml:space="preserve">obowiązek monitorowania stanu zdrowotnego pomnika przyrody oraz wykonywania </w:t>
      </w:r>
      <w:r w:rsidR="002258CA" w:rsidRPr="002258CA">
        <w:rPr>
          <w:rFonts w:ascii="Times New Roman" w:hAnsi="Times New Roman" w:cs="Times New Roman"/>
          <w:bCs/>
        </w:rPr>
        <w:t xml:space="preserve">przez wykwalifikowanych </w:t>
      </w:r>
      <w:proofErr w:type="spellStart"/>
      <w:r w:rsidR="002258CA" w:rsidRPr="002258CA">
        <w:rPr>
          <w:rFonts w:ascii="Times New Roman" w:hAnsi="Times New Roman" w:cs="Times New Roman"/>
          <w:bCs/>
        </w:rPr>
        <w:t>arborystów</w:t>
      </w:r>
      <w:proofErr w:type="spellEnd"/>
      <w:r w:rsidR="002258CA" w:rsidRPr="002258CA">
        <w:rPr>
          <w:rFonts w:ascii="Times New Roman" w:hAnsi="Times New Roman" w:cs="Times New Roman"/>
          <w:bCs/>
        </w:rPr>
        <w:t xml:space="preserve"> </w:t>
      </w:r>
      <w:r w:rsidRPr="00F54EE1">
        <w:rPr>
          <w:rFonts w:ascii="Times New Roman" w:hAnsi="Times New Roman" w:cs="Times New Roman"/>
          <w:bCs/>
        </w:rPr>
        <w:t>prac pielęgnacyjnych i zabezpieczających na potrzeby ochrony przyrody w ramach zabiegów pielęgnacyjnych oraz w sytuacjach zagrożenia bezpieczeństwa użytkowników nieruchomości, na której rośnie, bądź nieruchomości sąsiednich;</w:t>
      </w:r>
    </w:p>
    <w:p w14:paraId="5E384E5C" w14:textId="77777777" w:rsidR="00F54EE1" w:rsidRPr="00F54EE1" w:rsidRDefault="00F54EE1" w:rsidP="0018365B">
      <w:pPr>
        <w:pStyle w:val="Bezodstpw"/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F54EE1">
        <w:rPr>
          <w:rFonts w:ascii="Times New Roman" w:hAnsi="Times New Roman" w:cs="Times New Roman"/>
          <w:bCs/>
        </w:rPr>
        <w:t xml:space="preserve">3) </w:t>
      </w:r>
      <w:r w:rsidRPr="00F54EE1">
        <w:rPr>
          <w:rFonts w:ascii="Times New Roman" w:hAnsi="Times New Roman" w:cs="Times New Roman"/>
          <w:bCs/>
        </w:rPr>
        <w:tab/>
        <w:t>obowiązek wykonywania działań w celu utrzymania właściwego stanu pomnika przyrody i realizacji celów ochrony.</w:t>
      </w:r>
    </w:p>
    <w:p w14:paraId="31230001" w14:textId="60EAF07B" w:rsidR="00F54EE1" w:rsidRPr="00F54EE1" w:rsidRDefault="00F54EE1" w:rsidP="0018365B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  <w:r w:rsidRPr="00F54EE1">
        <w:rPr>
          <w:rFonts w:ascii="Times New Roman" w:hAnsi="Times New Roman" w:cs="Times New Roman"/>
          <w:bCs/>
        </w:rPr>
        <w:t xml:space="preserve">2. W stosunku do pomnika przyrody zlokalizowanego na terenie Nadleśnictwa </w:t>
      </w:r>
      <w:r w:rsidR="00D23B1E">
        <w:rPr>
          <w:rFonts w:ascii="Times New Roman" w:hAnsi="Times New Roman" w:cs="Times New Roman"/>
          <w:bCs/>
        </w:rPr>
        <w:t>Wejherowo,</w:t>
      </w:r>
      <w:r w:rsidRPr="00F54EE1">
        <w:rPr>
          <w:rFonts w:ascii="Times New Roman" w:hAnsi="Times New Roman" w:cs="Times New Roman"/>
          <w:bCs/>
        </w:rPr>
        <w:t xml:space="preserve"> o którym mowa w § 1 pkt 3, w ramach czynnej ochrony, ustala się:</w:t>
      </w:r>
    </w:p>
    <w:p w14:paraId="7F7F530B" w14:textId="77777777" w:rsidR="00243712" w:rsidRDefault="00243712" w:rsidP="0018365B">
      <w:pPr>
        <w:pStyle w:val="Bezodstpw"/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243712">
        <w:rPr>
          <w:rFonts w:ascii="Times New Roman" w:hAnsi="Times New Roman" w:cs="Times New Roman"/>
          <w:bCs/>
        </w:rPr>
        <w:t xml:space="preserve">1) </w:t>
      </w:r>
      <w:r w:rsidRPr="00243712">
        <w:rPr>
          <w:rFonts w:ascii="Times New Roman" w:hAnsi="Times New Roman" w:cs="Times New Roman"/>
          <w:bCs/>
        </w:rPr>
        <w:tab/>
        <w:t>obowiązek monitorowania oznakowania pomnika przyrody i uzupełniania jego braku;</w:t>
      </w:r>
    </w:p>
    <w:p w14:paraId="3B8C73BF" w14:textId="214A31E8" w:rsidR="00C052A2" w:rsidRDefault="00F54EE1" w:rsidP="00C052A2">
      <w:pPr>
        <w:pStyle w:val="Bezodstpw"/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F54EE1">
        <w:rPr>
          <w:rFonts w:ascii="Times New Roman" w:hAnsi="Times New Roman" w:cs="Times New Roman"/>
          <w:bCs/>
        </w:rPr>
        <w:t xml:space="preserve">2) </w:t>
      </w:r>
      <w:r w:rsidR="00C052A2" w:rsidRPr="00C052A2">
        <w:rPr>
          <w:rFonts w:ascii="Times New Roman" w:hAnsi="Times New Roman" w:cs="Times New Roman"/>
          <w:bCs/>
        </w:rPr>
        <w:tab/>
        <w:t>obowiązek monitorowania stanu zdrowotnego pomnika przyrody</w:t>
      </w:r>
      <w:r w:rsidR="00C052A2">
        <w:rPr>
          <w:rFonts w:ascii="Times New Roman" w:hAnsi="Times New Roman" w:cs="Times New Roman"/>
          <w:bCs/>
        </w:rPr>
        <w:t>;</w:t>
      </w:r>
    </w:p>
    <w:p w14:paraId="7E6BA288" w14:textId="0BA08F4B" w:rsidR="00F54EE1" w:rsidRPr="00F54EE1" w:rsidRDefault="00C052A2" w:rsidP="00C052A2">
      <w:pPr>
        <w:pStyle w:val="Bezodstpw"/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3)</w:t>
      </w:r>
      <w:r>
        <w:rPr>
          <w:rFonts w:ascii="Times New Roman" w:hAnsi="Times New Roman" w:cs="Times New Roman"/>
          <w:bCs/>
        </w:rPr>
        <w:tab/>
      </w:r>
      <w:r w:rsidR="0018365B">
        <w:rPr>
          <w:rFonts w:ascii="Times New Roman" w:hAnsi="Times New Roman" w:cs="Times New Roman"/>
          <w:bCs/>
        </w:rPr>
        <w:t xml:space="preserve">obowiązek </w:t>
      </w:r>
      <w:r>
        <w:rPr>
          <w:rFonts w:ascii="Times New Roman" w:hAnsi="Times New Roman" w:cs="Times New Roman"/>
          <w:bCs/>
        </w:rPr>
        <w:t xml:space="preserve">uzgadniania z </w:t>
      </w:r>
      <w:r w:rsidRPr="0018365B">
        <w:rPr>
          <w:rFonts w:ascii="Times New Roman" w:hAnsi="Times New Roman" w:cs="Times New Roman"/>
          <w:bCs/>
        </w:rPr>
        <w:t>organem us</w:t>
      </w:r>
      <w:r>
        <w:rPr>
          <w:rFonts w:ascii="Times New Roman" w:hAnsi="Times New Roman" w:cs="Times New Roman"/>
          <w:bCs/>
        </w:rPr>
        <w:t xml:space="preserve">tanawiającym przedmiotową formę ochrony zakresu wszelkich  planowanych do </w:t>
      </w:r>
      <w:r w:rsidR="0018365B">
        <w:rPr>
          <w:rFonts w:ascii="Times New Roman" w:hAnsi="Times New Roman" w:cs="Times New Roman"/>
          <w:bCs/>
        </w:rPr>
        <w:t xml:space="preserve">wykonywania prac pielęgnacyjnych </w:t>
      </w:r>
      <w:r w:rsidR="0018365B" w:rsidRPr="0018365B">
        <w:rPr>
          <w:rFonts w:ascii="Times New Roman" w:hAnsi="Times New Roman" w:cs="Times New Roman"/>
          <w:bCs/>
        </w:rPr>
        <w:t>na potr</w:t>
      </w:r>
      <w:r w:rsidR="0018365B">
        <w:rPr>
          <w:rFonts w:ascii="Times New Roman" w:hAnsi="Times New Roman" w:cs="Times New Roman"/>
          <w:bCs/>
        </w:rPr>
        <w:t>zeby ochrony przyrody.</w:t>
      </w:r>
    </w:p>
    <w:p w14:paraId="0275F975" w14:textId="77777777" w:rsidR="00F54EE1" w:rsidRDefault="00F54EE1" w:rsidP="00CE590F">
      <w:pPr>
        <w:pStyle w:val="Bezodstpw"/>
        <w:spacing w:line="276" w:lineRule="auto"/>
        <w:jc w:val="both"/>
        <w:rPr>
          <w:rFonts w:ascii="Times New Roman" w:hAnsi="Times New Roman" w:cs="Times New Roman"/>
          <w:b/>
        </w:rPr>
      </w:pPr>
    </w:p>
    <w:p w14:paraId="49B8A04F" w14:textId="0A3A517D" w:rsidR="00815A6F" w:rsidRPr="00215C86" w:rsidRDefault="00F54EE1" w:rsidP="00CE590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§ 4</w:t>
      </w:r>
      <w:r w:rsidRPr="00815A6F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Cs/>
        </w:rPr>
        <w:t xml:space="preserve"> </w:t>
      </w:r>
      <w:r w:rsidR="00CE590F" w:rsidRPr="00CE590F">
        <w:rPr>
          <w:rFonts w:ascii="Times New Roman" w:hAnsi="Times New Roman" w:cs="Times New Roman"/>
        </w:rPr>
        <w:t>1.</w:t>
      </w:r>
      <w:r w:rsidR="00CE590F">
        <w:rPr>
          <w:rFonts w:ascii="Times New Roman" w:hAnsi="Times New Roman" w:cs="Times New Roman"/>
          <w:b/>
          <w:bCs/>
        </w:rPr>
        <w:t xml:space="preserve"> </w:t>
      </w:r>
      <w:r w:rsidR="00815A6F">
        <w:rPr>
          <w:rFonts w:ascii="Times New Roman" w:hAnsi="Times New Roman" w:cs="Times New Roman"/>
        </w:rPr>
        <w:t xml:space="preserve">W </w:t>
      </w:r>
      <w:r w:rsidR="003D37AA" w:rsidRPr="009224B6">
        <w:rPr>
          <w:rFonts w:ascii="Times New Roman" w:hAnsi="Times New Roman" w:cs="Times New Roman"/>
        </w:rPr>
        <w:t>st</w:t>
      </w:r>
      <w:r w:rsidR="00C97F74">
        <w:rPr>
          <w:rFonts w:ascii="Times New Roman" w:hAnsi="Times New Roman" w:cs="Times New Roman"/>
        </w:rPr>
        <w:t>osunku do ustanowion</w:t>
      </w:r>
      <w:r w:rsidR="00F93137">
        <w:rPr>
          <w:rFonts w:ascii="Times New Roman" w:hAnsi="Times New Roman" w:cs="Times New Roman"/>
        </w:rPr>
        <w:t xml:space="preserve">ych </w:t>
      </w:r>
      <w:r w:rsidR="00C97F74">
        <w:rPr>
          <w:rFonts w:ascii="Times New Roman" w:hAnsi="Times New Roman" w:cs="Times New Roman"/>
        </w:rPr>
        <w:t>pomnik</w:t>
      </w:r>
      <w:r w:rsidR="00F93137">
        <w:rPr>
          <w:rFonts w:ascii="Times New Roman" w:hAnsi="Times New Roman" w:cs="Times New Roman"/>
        </w:rPr>
        <w:t>ów</w:t>
      </w:r>
      <w:r w:rsidR="003D37AA" w:rsidRPr="009224B6">
        <w:rPr>
          <w:rFonts w:ascii="Times New Roman" w:hAnsi="Times New Roman" w:cs="Times New Roman"/>
        </w:rPr>
        <w:t xml:space="preserve"> przyrody</w:t>
      </w:r>
      <w:r w:rsidR="00CE590F">
        <w:rPr>
          <w:rFonts w:ascii="Times New Roman" w:hAnsi="Times New Roman" w:cs="Times New Roman"/>
        </w:rPr>
        <w:t>,</w:t>
      </w:r>
      <w:r w:rsidR="00F93137" w:rsidRPr="00F93137">
        <w:t xml:space="preserve"> </w:t>
      </w:r>
      <w:r w:rsidR="00F93137" w:rsidRPr="00F93137">
        <w:rPr>
          <w:rFonts w:ascii="Times New Roman" w:hAnsi="Times New Roman" w:cs="Times New Roman"/>
        </w:rPr>
        <w:t>zlo</w:t>
      </w:r>
      <w:r w:rsidR="0018365B">
        <w:rPr>
          <w:rFonts w:ascii="Times New Roman" w:hAnsi="Times New Roman" w:cs="Times New Roman"/>
        </w:rPr>
        <w:t>kalizowanych na terenie Parku w </w:t>
      </w:r>
      <w:r w:rsidR="00F93137" w:rsidRPr="00F93137">
        <w:rPr>
          <w:rFonts w:ascii="Times New Roman" w:hAnsi="Times New Roman" w:cs="Times New Roman"/>
        </w:rPr>
        <w:t>Ciechocinie, o których mowa w § 1 pkt 1 i 2,</w:t>
      </w:r>
      <w:r w:rsidR="003D37AA" w:rsidRPr="009224B6">
        <w:rPr>
          <w:rFonts w:ascii="Times New Roman" w:hAnsi="Times New Roman" w:cs="Times New Roman"/>
        </w:rPr>
        <w:t xml:space="preserve"> wprowadza się następujące zakazy:</w:t>
      </w:r>
    </w:p>
    <w:p w14:paraId="01714BEF" w14:textId="77777777" w:rsidR="00815A6F" w:rsidRPr="00815A6F" w:rsidRDefault="003D37AA" w:rsidP="0018365B">
      <w:pPr>
        <w:pStyle w:val="Bezodstpw"/>
        <w:numPr>
          <w:ilvl w:val="0"/>
          <w:numId w:val="24"/>
        </w:numPr>
        <w:spacing w:line="276" w:lineRule="auto"/>
        <w:ind w:left="426" w:hanging="284"/>
        <w:jc w:val="both"/>
        <w:rPr>
          <w:rFonts w:ascii="Times New Roman" w:hAnsi="Times New Roman" w:cs="Times New Roman"/>
          <w:b/>
          <w:bCs/>
        </w:rPr>
      </w:pPr>
      <w:r w:rsidRPr="009224B6">
        <w:rPr>
          <w:rFonts w:ascii="Times New Roman" w:hAnsi="Times New Roman" w:cs="Times New Roman"/>
        </w:rPr>
        <w:t>niszczenia, uszkadzania lub przekształcania obiektu;</w:t>
      </w:r>
    </w:p>
    <w:p w14:paraId="27BA6356" w14:textId="77777777" w:rsidR="00815A6F" w:rsidRPr="00815A6F" w:rsidRDefault="00815A6F" w:rsidP="0018365B">
      <w:pPr>
        <w:pStyle w:val="Bezodstpw"/>
        <w:numPr>
          <w:ilvl w:val="0"/>
          <w:numId w:val="24"/>
        </w:numPr>
        <w:spacing w:line="276" w:lineRule="auto"/>
        <w:ind w:left="426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wykonywania prac ziemnych trwale zniekształcających rzeźbę terenu, </w:t>
      </w:r>
      <w:r w:rsidR="003D37AA" w:rsidRPr="009224B6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 xml:space="preserve"> wyjątkiem prac </w:t>
      </w:r>
      <w:r w:rsidR="003D37AA" w:rsidRPr="009224B6">
        <w:rPr>
          <w:rFonts w:ascii="Times New Roman" w:hAnsi="Times New Roman" w:cs="Times New Roman"/>
        </w:rPr>
        <w:t>związanych z</w:t>
      </w:r>
      <w:r>
        <w:rPr>
          <w:rFonts w:ascii="Times New Roman" w:hAnsi="Times New Roman" w:cs="Times New Roman"/>
        </w:rPr>
        <w:t xml:space="preserve"> zabezpieczeniem </w:t>
      </w:r>
      <w:r w:rsidR="003D37AA" w:rsidRPr="009224B6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rzeciwpowodziowym albo budową, odbudową, utrzymywaniem, remontem</w:t>
      </w:r>
      <w:r w:rsidR="003D37AA" w:rsidRPr="009224B6">
        <w:rPr>
          <w:rFonts w:ascii="Times New Roman" w:hAnsi="Times New Roman" w:cs="Times New Roman"/>
        </w:rPr>
        <w:t xml:space="preserve"> lub naprawą urządzeń wodnych;</w:t>
      </w:r>
    </w:p>
    <w:p w14:paraId="4967D5EC" w14:textId="77777777" w:rsidR="00815A6F" w:rsidRPr="00215C86" w:rsidRDefault="003D37AA" w:rsidP="0018365B">
      <w:pPr>
        <w:pStyle w:val="Bezodstpw"/>
        <w:numPr>
          <w:ilvl w:val="0"/>
          <w:numId w:val="24"/>
        </w:numPr>
        <w:spacing w:line="276" w:lineRule="auto"/>
        <w:ind w:left="426" w:hanging="284"/>
        <w:jc w:val="both"/>
        <w:rPr>
          <w:rFonts w:ascii="Times New Roman" w:hAnsi="Times New Roman" w:cs="Times New Roman"/>
          <w:b/>
          <w:bCs/>
        </w:rPr>
      </w:pPr>
      <w:r w:rsidRPr="009224B6">
        <w:rPr>
          <w:rFonts w:ascii="Times New Roman" w:hAnsi="Times New Roman" w:cs="Times New Roman"/>
        </w:rPr>
        <w:t>uszkadzania i</w:t>
      </w:r>
      <w:r w:rsidR="00815A6F">
        <w:rPr>
          <w:rFonts w:ascii="Times New Roman" w:hAnsi="Times New Roman" w:cs="Times New Roman"/>
        </w:rPr>
        <w:t xml:space="preserve"> </w:t>
      </w:r>
      <w:r w:rsidRPr="009224B6">
        <w:rPr>
          <w:rFonts w:ascii="Times New Roman" w:hAnsi="Times New Roman" w:cs="Times New Roman"/>
        </w:rPr>
        <w:t>zanieczyszczania gleby;</w:t>
      </w:r>
    </w:p>
    <w:p w14:paraId="22152D5E" w14:textId="699EE148" w:rsidR="00215C86" w:rsidRPr="00215C86" w:rsidRDefault="00215C86" w:rsidP="0018365B">
      <w:pPr>
        <w:pStyle w:val="Bezodstpw"/>
        <w:numPr>
          <w:ilvl w:val="0"/>
          <w:numId w:val="24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</w:rPr>
      </w:pPr>
      <w:r w:rsidRPr="00215C86">
        <w:rPr>
          <w:rFonts w:ascii="Times New Roman" w:hAnsi="Times New Roman" w:cs="Times New Roman"/>
          <w:bCs/>
        </w:rPr>
        <w:t>dokonywania zmian stosunków wodnych, jeżeli zmiany te nie służą</w:t>
      </w:r>
      <w:r>
        <w:rPr>
          <w:rFonts w:ascii="Times New Roman" w:hAnsi="Times New Roman" w:cs="Times New Roman"/>
          <w:bCs/>
        </w:rPr>
        <w:t xml:space="preserve"> </w:t>
      </w:r>
      <w:r w:rsidRPr="00215C86">
        <w:rPr>
          <w:rFonts w:ascii="Times New Roman" w:hAnsi="Times New Roman" w:cs="Times New Roman"/>
          <w:bCs/>
        </w:rPr>
        <w:t>ochronie przyrody albo racjonalnej gospodarce rolnej, leśnej, wodnej lub rybackiej;</w:t>
      </w:r>
    </w:p>
    <w:p w14:paraId="6FAE713A" w14:textId="63DE535B" w:rsidR="00B36FF9" w:rsidRPr="00815A6F" w:rsidRDefault="003D37AA" w:rsidP="0018365B">
      <w:pPr>
        <w:pStyle w:val="Bezodstpw"/>
        <w:numPr>
          <w:ilvl w:val="0"/>
          <w:numId w:val="24"/>
        </w:numPr>
        <w:spacing w:line="276" w:lineRule="auto"/>
        <w:ind w:left="426" w:hanging="284"/>
        <w:jc w:val="both"/>
        <w:rPr>
          <w:rFonts w:ascii="Times New Roman" w:hAnsi="Times New Roman" w:cs="Times New Roman"/>
          <w:b/>
          <w:bCs/>
        </w:rPr>
      </w:pPr>
      <w:r w:rsidRPr="009224B6">
        <w:rPr>
          <w:rFonts w:ascii="Times New Roman" w:hAnsi="Times New Roman" w:cs="Times New Roman"/>
        </w:rPr>
        <w:t>zmiany sposobu użytkowania ziemi;</w:t>
      </w:r>
    </w:p>
    <w:p w14:paraId="20FA2BC0" w14:textId="77777777" w:rsidR="00815A6F" w:rsidRDefault="00815A6F" w:rsidP="0018365B">
      <w:pPr>
        <w:pStyle w:val="Bezodstpw"/>
        <w:numPr>
          <w:ilvl w:val="0"/>
          <w:numId w:val="24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</w:rPr>
      </w:pPr>
      <w:r w:rsidRPr="00815A6F">
        <w:rPr>
          <w:rFonts w:ascii="Times New Roman" w:hAnsi="Times New Roman" w:cs="Times New Roman"/>
          <w:bCs/>
        </w:rPr>
        <w:t>umieszczania tablic reklamowych.</w:t>
      </w:r>
    </w:p>
    <w:p w14:paraId="512F623A" w14:textId="3C9D9944" w:rsidR="00815A6F" w:rsidRDefault="00CE590F" w:rsidP="00CE590F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 </w:t>
      </w:r>
      <w:r w:rsidRPr="00CE590F">
        <w:rPr>
          <w:rFonts w:ascii="Times New Roman" w:hAnsi="Times New Roman" w:cs="Times New Roman"/>
          <w:bCs/>
        </w:rPr>
        <w:t>W stosunku do ustanowion</w:t>
      </w:r>
      <w:r>
        <w:rPr>
          <w:rFonts w:ascii="Times New Roman" w:hAnsi="Times New Roman" w:cs="Times New Roman"/>
          <w:bCs/>
        </w:rPr>
        <w:t xml:space="preserve">ego </w:t>
      </w:r>
      <w:r w:rsidRPr="00CE590F">
        <w:rPr>
          <w:rFonts w:ascii="Times New Roman" w:hAnsi="Times New Roman" w:cs="Times New Roman"/>
          <w:bCs/>
        </w:rPr>
        <w:t>pomnik</w:t>
      </w:r>
      <w:r>
        <w:rPr>
          <w:rFonts w:ascii="Times New Roman" w:hAnsi="Times New Roman" w:cs="Times New Roman"/>
          <w:bCs/>
        </w:rPr>
        <w:t xml:space="preserve">a </w:t>
      </w:r>
      <w:r w:rsidRPr="00CE590F">
        <w:rPr>
          <w:rFonts w:ascii="Times New Roman" w:hAnsi="Times New Roman" w:cs="Times New Roman"/>
          <w:bCs/>
        </w:rPr>
        <w:t>przyrody, zlokalizowan</w:t>
      </w:r>
      <w:r>
        <w:rPr>
          <w:rFonts w:ascii="Times New Roman" w:hAnsi="Times New Roman" w:cs="Times New Roman"/>
          <w:bCs/>
        </w:rPr>
        <w:t xml:space="preserve">ego na terenie Nadleśnictwa </w:t>
      </w:r>
      <w:r w:rsidR="0018365B">
        <w:rPr>
          <w:rFonts w:ascii="Times New Roman" w:hAnsi="Times New Roman" w:cs="Times New Roman"/>
          <w:bCs/>
        </w:rPr>
        <w:t>Wejherowo</w:t>
      </w:r>
      <w:r w:rsidRPr="00CE590F">
        <w:rPr>
          <w:rFonts w:ascii="Times New Roman" w:hAnsi="Times New Roman" w:cs="Times New Roman"/>
          <w:bCs/>
        </w:rPr>
        <w:t>, o który</w:t>
      </w:r>
      <w:r>
        <w:rPr>
          <w:rFonts w:ascii="Times New Roman" w:hAnsi="Times New Roman" w:cs="Times New Roman"/>
          <w:bCs/>
        </w:rPr>
        <w:t>m</w:t>
      </w:r>
      <w:r w:rsidRPr="00CE590F">
        <w:rPr>
          <w:rFonts w:ascii="Times New Roman" w:hAnsi="Times New Roman" w:cs="Times New Roman"/>
          <w:bCs/>
        </w:rPr>
        <w:t xml:space="preserve"> mowa w § 1 pkt </w:t>
      </w:r>
      <w:r>
        <w:rPr>
          <w:rFonts w:ascii="Times New Roman" w:hAnsi="Times New Roman" w:cs="Times New Roman"/>
          <w:bCs/>
        </w:rPr>
        <w:t>3</w:t>
      </w:r>
      <w:r w:rsidRPr="00CE590F">
        <w:rPr>
          <w:rFonts w:ascii="Times New Roman" w:hAnsi="Times New Roman" w:cs="Times New Roman"/>
          <w:bCs/>
        </w:rPr>
        <w:t>, wprowadza się następujące zakazy:</w:t>
      </w:r>
    </w:p>
    <w:p w14:paraId="7783AFA8" w14:textId="39330008" w:rsidR="0018365B" w:rsidRDefault="0018365B" w:rsidP="0018365B">
      <w:pPr>
        <w:pStyle w:val="Bezodstpw"/>
        <w:numPr>
          <w:ilvl w:val="0"/>
          <w:numId w:val="34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</w:rPr>
      </w:pPr>
      <w:r w:rsidRPr="0018365B">
        <w:rPr>
          <w:rFonts w:ascii="Times New Roman" w:hAnsi="Times New Roman" w:cs="Times New Roman"/>
          <w:bCs/>
        </w:rPr>
        <w:t>niszczenia, uszkadzania lub przekształcania obiektu;</w:t>
      </w:r>
    </w:p>
    <w:p w14:paraId="40780FAD" w14:textId="77777777" w:rsidR="0018365B" w:rsidRDefault="0018365B" w:rsidP="0018365B">
      <w:pPr>
        <w:pStyle w:val="Bezodstpw"/>
        <w:numPr>
          <w:ilvl w:val="0"/>
          <w:numId w:val="34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</w:rPr>
      </w:pPr>
      <w:r w:rsidRPr="0018365B">
        <w:rPr>
          <w:rFonts w:ascii="Times New Roman" w:hAnsi="Times New Roman" w:cs="Times New Roman"/>
          <w:bCs/>
        </w:rPr>
        <w:t>wykonywania prac ziemnych trwale zniekształcających rzeźbę terenu, z</w:t>
      </w:r>
      <w:r>
        <w:rPr>
          <w:rFonts w:ascii="Times New Roman" w:hAnsi="Times New Roman" w:cs="Times New Roman"/>
          <w:bCs/>
        </w:rPr>
        <w:t xml:space="preserve"> </w:t>
      </w:r>
      <w:r w:rsidRPr="0018365B">
        <w:rPr>
          <w:rFonts w:ascii="Times New Roman" w:hAnsi="Times New Roman" w:cs="Times New Roman"/>
          <w:bCs/>
        </w:rPr>
        <w:t>wyjątkiem prac związanych z</w:t>
      </w:r>
      <w:r>
        <w:rPr>
          <w:rFonts w:ascii="Times New Roman" w:hAnsi="Times New Roman" w:cs="Times New Roman"/>
          <w:bCs/>
        </w:rPr>
        <w:t xml:space="preserve"> </w:t>
      </w:r>
      <w:r w:rsidRPr="0018365B">
        <w:rPr>
          <w:rFonts w:ascii="Times New Roman" w:hAnsi="Times New Roman" w:cs="Times New Roman"/>
          <w:bCs/>
        </w:rPr>
        <w:t>zabezpieczeniem przeciwsztormowym lub przeciwpowodziowym albo budową, odbudową, utrzymywaniem, remontem lub naprawą urządzeń wodnych;</w:t>
      </w:r>
    </w:p>
    <w:p w14:paraId="18B3D34D" w14:textId="77777777" w:rsidR="0018365B" w:rsidRDefault="0018365B" w:rsidP="0018365B">
      <w:pPr>
        <w:pStyle w:val="Bezodstpw"/>
        <w:numPr>
          <w:ilvl w:val="0"/>
          <w:numId w:val="34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</w:rPr>
      </w:pPr>
      <w:r w:rsidRPr="0018365B">
        <w:rPr>
          <w:rFonts w:ascii="Times New Roman" w:hAnsi="Times New Roman" w:cs="Times New Roman"/>
          <w:bCs/>
        </w:rPr>
        <w:t>uszkadzania i</w:t>
      </w:r>
      <w:r>
        <w:rPr>
          <w:rFonts w:ascii="Times New Roman" w:hAnsi="Times New Roman" w:cs="Times New Roman"/>
          <w:bCs/>
        </w:rPr>
        <w:t xml:space="preserve"> </w:t>
      </w:r>
      <w:r w:rsidRPr="0018365B">
        <w:rPr>
          <w:rFonts w:ascii="Times New Roman" w:hAnsi="Times New Roman" w:cs="Times New Roman"/>
          <w:bCs/>
        </w:rPr>
        <w:t>zanieczyszczania gleby;</w:t>
      </w:r>
    </w:p>
    <w:p w14:paraId="44D8B885" w14:textId="77777777" w:rsidR="0018365B" w:rsidRDefault="0018365B" w:rsidP="0018365B">
      <w:pPr>
        <w:pStyle w:val="Bezodstpw"/>
        <w:numPr>
          <w:ilvl w:val="0"/>
          <w:numId w:val="34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</w:rPr>
      </w:pPr>
      <w:r w:rsidRPr="0018365B">
        <w:rPr>
          <w:rFonts w:ascii="Times New Roman" w:hAnsi="Times New Roman" w:cs="Times New Roman"/>
          <w:bCs/>
        </w:rPr>
        <w:t>dokonywania zmian stosunków wodnych, jeżeli zmiany te nie</w:t>
      </w:r>
      <w:r>
        <w:rPr>
          <w:rFonts w:ascii="Times New Roman" w:hAnsi="Times New Roman" w:cs="Times New Roman"/>
          <w:bCs/>
        </w:rPr>
        <w:t xml:space="preserve"> </w:t>
      </w:r>
      <w:r w:rsidRPr="0018365B">
        <w:rPr>
          <w:rFonts w:ascii="Times New Roman" w:hAnsi="Times New Roman" w:cs="Times New Roman"/>
          <w:bCs/>
        </w:rPr>
        <w:t>służą ochronie przyrody albo racjonalnej gospodarce rolnej, leśnej, wodnej lub rybackiej;</w:t>
      </w:r>
    </w:p>
    <w:p w14:paraId="283DBF70" w14:textId="770397F6" w:rsidR="0018365B" w:rsidRDefault="0018365B" w:rsidP="00F54EE1">
      <w:pPr>
        <w:pStyle w:val="Bezodstpw"/>
        <w:numPr>
          <w:ilvl w:val="0"/>
          <w:numId w:val="34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</w:rPr>
      </w:pPr>
      <w:r w:rsidRPr="0018365B">
        <w:rPr>
          <w:rFonts w:ascii="Times New Roman" w:hAnsi="Times New Roman" w:cs="Times New Roman"/>
          <w:bCs/>
        </w:rPr>
        <w:t>zmiany sposob</w:t>
      </w:r>
      <w:r w:rsidR="00016AF7">
        <w:rPr>
          <w:rFonts w:ascii="Times New Roman" w:hAnsi="Times New Roman" w:cs="Times New Roman"/>
          <w:bCs/>
        </w:rPr>
        <w:t>u użytkowania ziemi.</w:t>
      </w:r>
    </w:p>
    <w:p w14:paraId="2C0C00AF" w14:textId="77777777" w:rsidR="0018365B" w:rsidRDefault="0018365B" w:rsidP="0018365B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7518C5B9" w14:textId="63E5FD48" w:rsidR="00815A6F" w:rsidRPr="0018365B" w:rsidRDefault="00815A6F" w:rsidP="0018365B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  <w:r w:rsidRPr="0018365B">
        <w:rPr>
          <w:rFonts w:ascii="Times New Roman" w:hAnsi="Times New Roman" w:cs="Times New Roman"/>
          <w:b/>
          <w:bCs/>
        </w:rPr>
        <w:t xml:space="preserve">§ </w:t>
      </w:r>
      <w:r w:rsidR="003E589C" w:rsidRPr="0018365B">
        <w:rPr>
          <w:rFonts w:ascii="Times New Roman" w:hAnsi="Times New Roman" w:cs="Times New Roman"/>
          <w:b/>
          <w:bCs/>
        </w:rPr>
        <w:t>5</w:t>
      </w:r>
      <w:r w:rsidRPr="0018365B">
        <w:rPr>
          <w:rFonts w:ascii="Times New Roman" w:hAnsi="Times New Roman" w:cs="Times New Roman"/>
          <w:b/>
          <w:bCs/>
        </w:rPr>
        <w:t>.</w:t>
      </w:r>
      <w:r w:rsidRPr="0018365B">
        <w:rPr>
          <w:rFonts w:ascii="Times New Roman" w:hAnsi="Times New Roman" w:cs="Times New Roman"/>
          <w:bCs/>
        </w:rPr>
        <w:t xml:space="preserve"> </w:t>
      </w:r>
      <w:r w:rsidR="00F54EE1" w:rsidRPr="0018365B">
        <w:rPr>
          <w:rFonts w:ascii="Times New Roman" w:hAnsi="Times New Roman" w:cs="Times New Roman"/>
          <w:bCs/>
        </w:rPr>
        <w:t xml:space="preserve">1. </w:t>
      </w:r>
      <w:r w:rsidRPr="0018365B">
        <w:rPr>
          <w:rFonts w:ascii="Times New Roman" w:hAnsi="Times New Roman" w:cs="Times New Roman"/>
          <w:bCs/>
        </w:rPr>
        <w:t xml:space="preserve">Nadzór nad </w:t>
      </w:r>
      <w:r w:rsidR="00F54EE1" w:rsidRPr="0018365B">
        <w:rPr>
          <w:rFonts w:ascii="Times New Roman" w:hAnsi="Times New Roman" w:cs="Times New Roman"/>
          <w:bCs/>
        </w:rPr>
        <w:t xml:space="preserve">ochroną ustanowionych niniejszą uchwałą </w:t>
      </w:r>
      <w:r w:rsidRPr="0018365B">
        <w:rPr>
          <w:rFonts w:ascii="Times New Roman" w:hAnsi="Times New Roman" w:cs="Times New Roman"/>
          <w:bCs/>
        </w:rPr>
        <w:t>pomnik</w:t>
      </w:r>
      <w:r w:rsidR="00F54EE1" w:rsidRPr="0018365B">
        <w:rPr>
          <w:rFonts w:ascii="Times New Roman" w:hAnsi="Times New Roman" w:cs="Times New Roman"/>
          <w:bCs/>
        </w:rPr>
        <w:t xml:space="preserve">ów przyrody, zlokalizowanych na terenie Parku w Ciechocinie, o których mowa w § 1 pkt 1 i 2, </w:t>
      </w:r>
      <w:r w:rsidRPr="0018365B">
        <w:rPr>
          <w:rFonts w:ascii="Times New Roman" w:hAnsi="Times New Roman" w:cs="Times New Roman"/>
          <w:bCs/>
        </w:rPr>
        <w:t>sprawuje Burmistrz Miasta Redy.</w:t>
      </w:r>
    </w:p>
    <w:p w14:paraId="35CC17BA" w14:textId="3EFCC27C" w:rsidR="00815A6F" w:rsidRDefault="00F54EE1" w:rsidP="00F54EE1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2. </w:t>
      </w:r>
      <w:r w:rsidRPr="00F54EE1">
        <w:rPr>
          <w:rFonts w:ascii="Times New Roman" w:hAnsi="Times New Roman" w:cs="Times New Roman"/>
          <w:bCs/>
        </w:rPr>
        <w:t>Nadzór  nad  ochroną  ustanowion</w:t>
      </w:r>
      <w:r>
        <w:rPr>
          <w:rFonts w:ascii="Times New Roman" w:hAnsi="Times New Roman" w:cs="Times New Roman"/>
          <w:bCs/>
        </w:rPr>
        <w:t xml:space="preserve">ego </w:t>
      </w:r>
      <w:r w:rsidRPr="00F54EE1">
        <w:rPr>
          <w:rFonts w:ascii="Times New Roman" w:hAnsi="Times New Roman" w:cs="Times New Roman"/>
          <w:bCs/>
        </w:rPr>
        <w:t>niniejszą uchwałą pomnik</w:t>
      </w:r>
      <w:r>
        <w:rPr>
          <w:rFonts w:ascii="Times New Roman" w:hAnsi="Times New Roman" w:cs="Times New Roman"/>
          <w:bCs/>
        </w:rPr>
        <w:t>a</w:t>
      </w:r>
      <w:r w:rsidRPr="00F54EE1">
        <w:rPr>
          <w:rFonts w:ascii="Times New Roman" w:hAnsi="Times New Roman" w:cs="Times New Roman"/>
          <w:bCs/>
        </w:rPr>
        <w:t xml:space="preserve"> przyrody zlokalizowanego na terenie Nadleśnictwa </w:t>
      </w:r>
      <w:r w:rsidR="0082360D">
        <w:rPr>
          <w:rFonts w:ascii="Times New Roman" w:hAnsi="Times New Roman" w:cs="Times New Roman"/>
          <w:bCs/>
        </w:rPr>
        <w:t>Wejherowo</w:t>
      </w:r>
      <w:r w:rsidRPr="00F54EE1">
        <w:rPr>
          <w:rFonts w:ascii="Times New Roman" w:hAnsi="Times New Roman" w:cs="Times New Roman"/>
          <w:bCs/>
        </w:rPr>
        <w:t>, o którym mowa w § 1 pkt 3, sprawuje  Nadleśniczy</w:t>
      </w:r>
      <w:r>
        <w:rPr>
          <w:rFonts w:ascii="Times New Roman" w:hAnsi="Times New Roman" w:cs="Times New Roman"/>
          <w:bCs/>
        </w:rPr>
        <w:t xml:space="preserve"> </w:t>
      </w:r>
      <w:r w:rsidRPr="00F54EE1">
        <w:rPr>
          <w:rFonts w:ascii="Times New Roman" w:hAnsi="Times New Roman" w:cs="Times New Roman"/>
          <w:bCs/>
        </w:rPr>
        <w:t>Nadleśnictwa</w:t>
      </w:r>
      <w:r>
        <w:rPr>
          <w:rFonts w:ascii="Times New Roman" w:hAnsi="Times New Roman" w:cs="Times New Roman"/>
          <w:bCs/>
        </w:rPr>
        <w:t xml:space="preserve"> </w:t>
      </w:r>
      <w:r w:rsidR="0082360D">
        <w:rPr>
          <w:rFonts w:ascii="Times New Roman" w:hAnsi="Times New Roman" w:cs="Times New Roman"/>
          <w:bCs/>
        </w:rPr>
        <w:t>Wejherowo.</w:t>
      </w:r>
    </w:p>
    <w:p w14:paraId="0D270560" w14:textId="77777777" w:rsidR="00F54EE1" w:rsidRDefault="00F54EE1" w:rsidP="00F54EE1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770741D7" w14:textId="678B14CD" w:rsidR="00815A6F" w:rsidRDefault="00815A6F" w:rsidP="007F585B">
      <w:pPr>
        <w:pStyle w:val="Bezodstpw"/>
        <w:spacing w:line="276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815A6F">
        <w:rPr>
          <w:rFonts w:ascii="Times New Roman" w:hAnsi="Times New Roman" w:cs="Times New Roman"/>
          <w:b/>
          <w:bCs/>
        </w:rPr>
        <w:t xml:space="preserve">§ </w:t>
      </w:r>
      <w:r w:rsidR="003E589C">
        <w:rPr>
          <w:rFonts w:ascii="Times New Roman" w:hAnsi="Times New Roman" w:cs="Times New Roman"/>
          <w:b/>
          <w:bCs/>
        </w:rPr>
        <w:t>6</w:t>
      </w:r>
      <w:r w:rsidRPr="00815A6F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Cs/>
        </w:rPr>
        <w:t xml:space="preserve"> </w:t>
      </w:r>
      <w:r w:rsidRPr="00815A6F">
        <w:rPr>
          <w:rFonts w:ascii="Times New Roman" w:hAnsi="Times New Roman" w:cs="Times New Roman"/>
          <w:bCs/>
        </w:rPr>
        <w:t xml:space="preserve">Wykonanie uchwały powierza się </w:t>
      </w:r>
      <w:r>
        <w:rPr>
          <w:rFonts w:ascii="Times New Roman" w:hAnsi="Times New Roman" w:cs="Times New Roman"/>
          <w:bCs/>
        </w:rPr>
        <w:t>Burmistrzowi Miasta Redy</w:t>
      </w:r>
      <w:r w:rsidRPr="00815A6F">
        <w:rPr>
          <w:rFonts w:ascii="Times New Roman" w:hAnsi="Times New Roman" w:cs="Times New Roman"/>
          <w:bCs/>
        </w:rPr>
        <w:t>.</w:t>
      </w:r>
    </w:p>
    <w:p w14:paraId="7FCA0657" w14:textId="77777777" w:rsidR="00815A6F" w:rsidRDefault="00815A6F" w:rsidP="007F585B">
      <w:pPr>
        <w:pStyle w:val="Bezodstpw"/>
        <w:spacing w:line="276" w:lineRule="auto"/>
        <w:ind w:left="567" w:hanging="567"/>
        <w:jc w:val="both"/>
        <w:rPr>
          <w:rFonts w:ascii="Times New Roman" w:hAnsi="Times New Roman" w:cs="Times New Roman"/>
          <w:bCs/>
        </w:rPr>
      </w:pPr>
    </w:p>
    <w:p w14:paraId="6AB29B64" w14:textId="5DA9DB2E" w:rsidR="00815A6F" w:rsidRPr="00815A6F" w:rsidRDefault="00815A6F" w:rsidP="00F54EE1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  <w:r w:rsidRPr="00815A6F">
        <w:rPr>
          <w:rFonts w:ascii="Times New Roman" w:hAnsi="Times New Roman" w:cs="Times New Roman"/>
          <w:b/>
          <w:bCs/>
        </w:rPr>
        <w:t xml:space="preserve">§ </w:t>
      </w:r>
      <w:r w:rsidR="003E589C">
        <w:rPr>
          <w:rFonts w:ascii="Times New Roman" w:hAnsi="Times New Roman" w:cs="Times New Roman"/>
          <w:b/>
          <w:bCs/>
        </w:rPr>
        <w:t>7</w:t>
      </w:r>
      <w:r w:rsidRPr="00815A6F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Cs/>
        </w:rPr>
        <w:t xml:space="preserve"> </w:t>
      </w:r>
      <w:r w:rsidRPr="00815A6F">
        <w:rPr>
          <w:rFonts w:ascii="Times New Roman" w:hAnsi="Times New Roman" w:cs="Times New Roman"/>
          <w:bCs/>
        </w:rPr>
        <w:t>Uchwała wchodzi w</w:t>
      </w:r>
      <w:r>
        <w:rPr>
          <w:rFonts w:ascii="Times New Roman" w:hAnsi="Times New Roman" w:cs="Times New Roman"/>
          <w:bCs/>
        </w:rPr>
        <w:t xml:space="preserve"> </w:t>
      </w:r>
      <w:r w:rsidRPr="00815A6F">
        <w:rPr>
          <w:rFonts w:ascii="Times New Roman" w:hAnsi="Times New Roman" w:cs="Times New Roman"/>
          <w:bCs/>
        </w:rPr>
        <w:t>życie po upływie 14</w:t>
      </w:r>
      <w:r>
        <w:rPr>
          <w:rFonts w:ascii="Times New Roman" w:hAnsi="Times New Roman" w:cs="Times New Roman"/>
          <w:bCs/>
        </w:rPr>
        <w:t xml:space="preserve"> </w:t>
      </w:r>
      <w:r w:rsidRPr="00815A6F">
        <w:rPr>
          <w:rFonts w:ascii="Times New Roman" w:hAnsi="Times New Roman" w:cs="Times New Roman"/>
          <w:bCs/>
        </w:rPr>
        <w:t>dni od dnia jej ogłoszenia w</w:t>
      </w:r>
      <w:r>
        <w:rPr>
          <w:rFonts w:ascii="Times New Roman" w:hAnsi="Times New Roman" w:cs="Times New Roman"/>
          <w:bCs/>
        </w:rPr>
        <w:t xml:space="preserve"> </w:t>
      </w:r>
      <w:r w:rsidRPr="00815A6F">
        <w:rPr>
          <w:rFonts w:ascii="Times New Roman" w:hAnsi="Times New Roman" w:cs="Times New Roman"/>
          <w:bCs/>
        </w:rPr>
        <w:t>Dzienniku Urzędowym Województwa Po</w:t>
      </w:r>
      <w:r w:rsidR="000F0672">
        <w:rPr>
          <w:rFonts w:ascii="Times New Roman" w:hAnsi="Times New Roman" w:cs="Times New Roman"/>
          <w:bCs/>
        </w:rPr>
        <w:t>morskiego.</w:t>
      </w:r>
    </w:p>
    <w:p w14:paraId="14281B19" w14:textId="77777777" w:rsidR="00B36FF9" w:rsidRPr="00815A6F" w:rsidRDefault="00B36FF9" w:rsidP="007F585B">
      <w:pPr>
        <w:pStyle w:val="Akapitzlist"/>
        <w:spacing w:after="0"/>
        <w:ind w:left="567" w:hanging="567"/>
        <w:jc w:val="center"/>
        <w:rPr>
          <w:rFonts w:ascii="Times New Roman" w:eastAsia="SimSun" w:hAnsi="Times New Roman" w:cs="Times New Roman"/>
          <w:bCs/>
          <w:lang w:eastAsia="zh-CN" w:bidi="hi-IN"/>
        </w:rPr>
      </w:pPr>
    </w:p>
    <w:p w14:paraId="43A0F985" w14:textId="77777777" w:rsidR="00045A30" w:rsidRPr="00045A30" w:rsidRDefault="00045A30" w:rsidP="00045A30">
      <w:pPr>
        <w:pStyle w:val="NormalnyWeb"/>
        <w:spacing w:before="560" w:beforeAutospacing="0" w:after="560" w:afterAutospacing="0"/>
        <w:ind w:left="4678"/>
        <w:jc w:val="center"/>
        <w:rPr>
          <w:sz w:val="22"/>
          <w:szCs w:val="22"/>
        </w:rPr>
      </w:pPr>
      <w:r w:rsidRPr="00045A30">
        <w:rPr>
          <w:sz w:val="22"/>
          <w:szCs w:val="22"/>
        </w:rPr>
        <w:t>Przewodniczący Rady Miejskiej w Redzie</w:t>
      </w:r>
      <w:r w:rsidRPr="00045A30">
        <w:rPr>
          <w:sz w:val="22"/>
          <w:szCs w:val="22"/>
        </w:rPr>
        <w:br/>
      </w:r>
      <w:r w:rsidRPr="00045A30">
        <w:rPr>
          <w:sz w:val="22"/>
          <w:szCs w:val="22"/>
        </w:rPr>
        <w:br/>
      </w:r>
      <w:r w:rsidRPr="00045A30">
        <w:rPr>
          <w:sz w:val="22"/>
          <w:szCs w:val="22"/>
        </w:rPr>
        <w:br/>
      </w:r>
      <w:r w:rsidRPr="00045A30">
        <w:rPr>
          <w:b/>
          <w:bCs/>
          <w:sz w:val="22"/>
          <w:szCs w:val="22"/>
        </w:rPr>
        <w:t>Kazimierz</w:t>
      </w:r>
      <w:r w:rsidRPr="00045A30">
        <w:rPr>
          <w:sz w:val="22"/>
          <w:szCs w:val="22"/>
        </w:rPr>
        <w:t xml:space="preserve"> </w:t>
      </w:r>
      <w:r w:rsidRPr="00045A30">
        <w:rPr>
          <w:b/>
          <w:bCs/>
          <w:sz w:val="22"/>
          <w:szCs w:val="22"/>
        </w:rPr>
        <w:t>Okrój</w:t>
      </w:r>
    </w:p>
    <w:p w14:paraId="02AEE8FB" w14:textId="77777777" w:rsidR="00045A30" w:rsidRDefault="00045A30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5B2DF253" w14:textId="77777777" w:rsidR="00045A30" w:rsidRDefault="00045A30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484282EC" w14:textId="77777777" w:rsidR="00045A30" w:rsidRDefault="00045A30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7A58CB2C" w14:textId="77777777" w:rsidR="00045A30" w:rsidRDefault="00045A30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6A4D75B8" w14:textId="77777777" w:rsidR="00045A30" w:rsidRDefault="00045A30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6E34D486" w14:textId="77777777" w:rsidR="00045A30" w:rsidRDefault="00045A30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0F6C32FE" w14:textId="1C30B697" w:rsidR="00045A30" w:rsidRDefault="00045A30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13D98404" w14:textId="1AAA5A08" w:rsidR="00045A30" w:rsidRDefault="00045A30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144CB0D0" w14:textId="5D27CF1D" w:rsidR="00045A30" w:rsidRDefault="00045A30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5B41642D" w14:textId="76ACE79D" w:rsidR="00045A30" w:rsidRDefault="00045A30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10DFED55" w14:textId="77777777" w:rsidR="00045A30" w:rsidRDefault="00045A30" w:rsidP="0082360D">
      <w:pPr>
        <w:pStyle w:val="Akapitzlist2"/>
        <w:tabs>
          <w:tab w:val="left" w:pos="908"/>
          <w:tab w:val="left" w:pos="1191"/>
        </w:tabs>
        <w:spacing w:after="0"/>
        <w:ind w:left="0"/>
        <w:rPr>
          <w:rFonts w:ascii="Times New Roman" w:hAnsi="Times New Roman"/>
          <w:sz w:val="22"/>
          <w:lang w:val="pl-PL"/>
        </w:rPr>
      </w:pPr>
    </w:p>
    <w:p w14:paraId="61A43844" w14:textId="133C71A1" w:rsidR="00B36FF9" w:rsidRDefault="00BA6285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  <w:r>
        <w:rPr>
          <w:rFonts w:ascii="Times New Roman" w:hAnsi="Times New Roman"/>
          <w:sz w:val="22"/>
          <w:lang w:val="pl-PL"/>
        </w:rPr>
        <w:lastRenderedPageBreak/>
        <w:t xml:space="preserve">Załącznik </w:t>
      </w:r>
      <w:r w:rsidR="00B4548E">
        <w:rPr>
          <w:rFonts w:ascii="Times New Roman" w:hAnsi="Times New Roman"/>
          <w:sz w:val="22"/>
          <w:lang w:val="pl-PL"/>
        </w:rPr>
        <w:t xml:space="preserve">nr 1 </w:t>
      </w:r>
      <w:r>
        <w:rPr>
          <w:rFonts w:ascii="Times New Roman" w:hAnsi="Times New Roman"/>
          <w:sz w:val="22"/>
          <w:lang w:val="pl-PL"/>
        </w:rPr>
        <w:t xml:space="preserve">do </w:t>
      </w:r>
      <w:r w:rsidR="00B4548E">
        <w:rPr>
          <w:rFonts w:ascii="Times New Roman" w:hAnsi="Times New Roman"/>
          <w:sz w:val="22"/>
          <w:lang w:val="pl-PL"/>
        </w:rPr>
        <w:t>U</w:t>
      </w:r>
      <w:r>
        <w:rPr>
          <w:rFonts w:ascii="Times New Roman" w:hAnsi="Times New Roman"/>
          <w:sz w:val="22"/>
          <w:lang w:val="pl-PL"/>
        </w:rPr>
        <w:t xml:space="preserve">chwały </w:t>
      </w:r>
      <w:r w:rsidR="00B4548E">
        <w:rPr>
          <w:rFonts w:ascii="Times New Roman" w:hAnsi="Times New Roman"/>
          <w:sz w:val="22"/>
          <w:lang w:val="pl-PL"/>
        </w:rPr>
        <w:t xml:space="preserve">Nr …………. </w:t>
      </w:r>
      <w:r w:rsidR="00B4548E">
        <w:rPr>
          <w:rFonts w:ascii="Times New Roman" w:hAnsi="Times New Roman"/>
          <w:sz w:val="22"/>
          <w:lang w:val="pl-PL"/>
        </w:rPr>
        <w:br/>
      </w:r>
      <w:r>
        <w:rPr>
          <w:rFonts w:ascii="Times New Roman" w:hAnsi="Times New Roman"/>
          <w:sz w:val="22"/>
          <w:lang w:val="pl-PL"/>
        </w:rPr>
        <w:t>Rady Mi</w:t>
      </w:r>
      <w:r w:rsidR="00B4548E">
        <w:rPr>
          <w:rFonts w:ascii="Times New Roman" w:hAnsi="Times New Roman"/>
          <w:sz w:val="22"/>
          <w:lang w:val="pl-PL"/>
        </w:rPr>
        <w:t xml:space="preserve">ejskiej w Redzie </w:t>
      </w:r>
      <w:r>
        <w:rPr>
          <w:rFonts w:ascii="Times New Roman" w:hAnsi="Times New Roman"/>
          <w:sz w:val="22"/>
          <w:lang w:val="pl-PL"/>
        </w:rPr>
        <w:t xml:space="preserve"> </w:t>
      </w:r>
      <w:r w:rsidR="006430D9">
        <w:rPr>
          <w:rFonts w:ascii="Times New Roman" w:hAnsi="Times New Roman"/>
          <w:sz w:val="22"/>
          <w:lang w:val="pl-PL"/>
        </w:rPr>
        <w:t>z dnia…………</w:t>
      </w:r>
    </w:p>
    <w:p w14:paraId="2887EDBA" w14:textId="5EFB0A69" w:rsidR="00B4548E" w:rsidRDefault="00B4548E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3F4D32E7" w14:textId="4A4ECE10" w:rsidR="00B4548E" w:rsidRDefault="00B4548E" w:rsidP="00045A30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center"/>
        <w:rPr>
          <w:rFonts w:ascii="Times New Roman" w:hAnsi="Times New Roman"/>
          <w:sz w:val="22"/>
          <w:lang w:val="pl-PL"/>
        </w:rPr>
      </w:pPr>
      <w:r>
        <w:rPr>
          <w:rFonts w:ascii="TimesNewRomanPS-BoldMT" w:hAnsi="TimesNewRomanPS-BoldMT" w:cs="TimesNewRomanPS-BoldMT"/>
          <w:b/>
          <w:bCs/>
          <w:color w:val="auto"/>
        </w:rPr>
        <w:t xml:space="preserve">ARKUSZ EWIDENCYJNY POMNIKA PRZYRODY </w:t>
      </w:r>
      <w:r w:rsidR="0040739F">
        <w:rPr>
          <w:rFonts w:ascii="TimesNewRomanPS-BoldMT" w:hAnsi="TimesNewRomanPS-BoldMT" w:cs="TimesNewRomanPS-BoldMT"/>
          <w:b/>
          <w:bCs/>
          <w:color w:val="auto"/>
        </w:rPr>
        <w:br/>
      </w:r>
    </w:p>
    <w:tbl>
      <w:tblPr>
        <w:tblStyle w:val="Tabela-Siatka"/>
        <w:tblW w:w="8359" w:type="dxa"/>
        <w:tblInd w:w="567" w:type="dxa"/>
        <w:tblLook w:val="04A0" w:firstRow="1" w:lastRow="0" w:firstColumn="1" w:lastColumn="0" w:noHBand="0" w:noVBand="1"/>
      </w:tblPr>
      <w:tblGrid>
        <w:gridCol w:w="704"/>
        <w:gridCol w:w="425"/>
        <w:gridCol w:w="7230"/>
      </w:tblGrid>
      <w:tr w:rsidR="0040739F" w:rsidRPr="0040739F" w14:paraId="464947E4" w14:textId="77777777" w:rsidTr="00F93137">
        <w:tc>
          <w:tcPr>
            <w:tcW w:w="8359" w:type="dxa"/>
            <w:gridSpan w:val="3"/>
          </w:tcPr>
          <w:p w14:paraId="3465F3DD" w14:textId="4C6E2E10" w:rsidR="0040739F" w:rsidRPr="0040739F" w:rsidRDefault="0040739F" w:rsidP="007F585B">
            <w:pPr>
              <w:autoSpaceDE w:val="0"/>
              <w:autoSpaceDN w:val="0"/>
              <w:adjustRightInd w:val="0"/>
              <w:spacing w:after="0"/>
              <w:ind w:left="38" w:right="-153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auto"/>
              </w:rPr>
              <w:t>PRZEDMIOT OCHRONY</w:t>
            </w:r>
          </w:p>
        </w:tc>
      </w:tr>
      <w:tr w:rsidR="0040739F" w:rsidRPr="0040739F" w14:paraId="0BB7D41A" w14:textId="77777777" w:rsidTr="0040739F">
        <w:tc>
          <w:tcPr>
            <w:tcW w:w="704" w:type="dxa"/>
            <w:vMerge w:val="restart"/>
          </w:tcPr>
          <w:p w14:paraId="08DF35F2" w14:textId="70D45F41" w:rsidR="0040739F" w:rsidRPr="0040739F" w:rsidRDefault="0040739F" w:rsidP="007F585B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 w:rsidRPr="0040739F">
              <w:rPr>
                <w:rFonts w:ascii="Times New Roman" w:hAnsi="Times New Roman"/>
                <w:b/>
                <w:bCs/>
                <w:sz w:val="22"/>
                <w:lang w:val="pl-PL"/>
              </w:rPr>
              <w:t>I.</w:t>
            </w:r>
          </w:p>
        </w:tc>
        <w:tc>
          <w:tcPr>
            <w:tcW w:w="7655" w:type="dxa"/>
            <w:gridSpan w:val="2"/>
          </w:tcPr>
          <w:p w14:paraId="76253038" w14:textId="44CEEB22" w:rsidR="0040739F" w:rsidRPr="0040739F" w:rsidRDefault="0040739F" w:rsidP="007F585B">
            <w:pPr>
              <w:autoSpaceDE w:val="0"/>
              <w:autoSpaceDN w:val="0"/>
              <w:adjustRightInd w:val="0"/>
              <w:spacing w:after="0"/>
              <w:ind w:left="38" w:right="-153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NAZWA I WYMIARY:</w:t>
            </w:r>
          </w:p>
        </w:tc>
      </w:tr>
      <w:tr w:rsidR="0040739F" w:rsidRPr="0040739F" w14:paraId="48B24B02" w14:textId="77777777" w:rsidTr="009B2FE5">
        <w:tc>
          <w:tcPr>
            <w:tcW w:w="704" w:type="dxa"/>
            <w:vMerge/>
          </w:tcPr>
          <w:p w14:paraId="26509162" w14:textId="77777777" w:rsidR="0040739F" w:rsidRPr="0040739F" w:rsidRDefault="0040739F" w:rsidP="007F585B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5E063829" w14:textId="10AD9E37" w:rsidR="0040739F" w:rsidRPr="0040739F" w:rsidRDefault="0040739F" w:rsidP="007F585B">
            <w:pPr>
              <w:pStyle w:val="Akapitzlist"/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1.</w:t>
            </w:r>
          </w:p>
        </w:tc>
        <w:tc>
          <w:tcPr>
            <w:tcW w:w="7230" w:type="dxa"/>
          </w:tcPr>
          <w:p w14:paraId="1D311E72" w14:textId="3A6C0B9C" w:rsidR="0040739F" w:rsidRPr="0040739F" w:rsidRDefault="0040739F" w:rsidP="007F585B">
            <w:pPr>
              <w:pStyle w:val="Akapitzlist"/>
              <w:autoSpaceDE w:val="0"/>
              <w:autoSpaceDN w:val="0"/>
              <w:adjustRightInd w:val="0"/>
              <w:spacing w:after="0"/>
              <w:ind w:left="37" w:right="-153"/>
              <w:rPr>
                <w:rFonts w:ascii="Times New Roman" w:hAnsi="Times New Roman" w:cs="Times New Roman"/>
                <w:color w:val="auto"/>
                <w:u w:val="single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 xml:space="preserve">Obiekt poddany ochronie: </w:t>
            </w:r>
          </w:p>
          <w:p w14:paraId="7BE62F52" w14:textId="4F4DFCD4" w:rsidR="0040739F" w:rsidRPr="0040739F" w:rsidRDefault="0040739F" w:rsidP="007F585B">
            <w:pPr>
              <w:pStyle w:val="Akapitzlist"/>
              <w:autoSpaceDE w:val="0"/>
              <w:autoSpaceDN w:val="0"/>
              <w:adjustRightInd w:val="0"/>
              <w:spacing w:after="0"/>
              <w:ind w:left="37" w:right="-153"/>
              <w:rPr>
                <w:rFonts w:ascii="Times New Roman" w:hAnsi="Times New Roman" w:cs="Times New Roman"/>
                <w:color w:val="auto"/>
                <w:u w:val="single"/>
              </w:rPr>
            </w:pPr>
            <w:r w:rsidRPr="0040739F">
              <w:rPr>
                <w:rFonts w:ascii="Times New Roman" w:hAnsi="Times New Roman" w:cs="Times New Roman"/>
                <w:color w:val="auto"/>
                <w:u w:val="single"/>
              </w:rPr>
              <w:t>Drzewo z gatunku dąb szypułkowy (</w:t>
            </w:r>
            <w:proofErr w:type="spellStart"/>
            <w:r w:rsidRPr="0082360D">
              <w:rPr>
                <w:rFonts w:ascii="Times New Roman" w:hAnsi="Times New Roman" w:cs="Times New Roman"/>
                <w:i/>
                <w:color w:val="auto"/>
                <w:u w:val="single"/>
              </w:rPr>
              <w:t>Quercus</w:t>
            </w:r>
            <w:proofErr w:type="spellEnd"/>
            <w:r w:rsidRPr="0082360D">
              <w:rPr>
                <w:rFonts w:ascii="Times New Roman" w:hAnsi="Times New Roman" w:cs="Times New Roman"/>
                <w:i/>
                <w:color w:val="auto"/>
                <w:u w:val="single"/>
              </w:rPr>
              <w:t xml:space="preserve"> robur</w:t>
            </w:r>
            <w:r w:rsidRPr="0040739F">
              <w:rPr>
                <w:rFonts w:ascii="Times New Roman" w:hAnsi="Times New Roman" w:cs="Times New Roman"/>
                <w:color w:val="auto"/>
                <w:u w:val="single"/>
              </w:rPr>
              <w:t xml:space="preserve"> L.)</w:t>
            </w:r>
          </w:p>
        </w:tc>
      </w:tr>
      <w:tr w:rsidR="0040739F" w:rsidRPr="0040739F" w14:paraId="230FAEB8" w14:textId="77777777" w:rsidTr="009B2FE5">
        <w:tc>
          <w:tcPr>
            <w:tcW w:w="704" w:type="dxa"/>
            <w:vMerge/>
          </w:tcPr>
          <w:p w14:paraId="2781E7BF" w14:textId="77777777" w:rsidR="0040739F" w:rsidRPr="0040739F" w:rsidRDefault="0040739F" w:rsidP="007F585B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3DA454F1" w14:textId="394ACD9A" w:rsidR="0040739F" w:rsidRPr="0040739F" w:rsidRDefault="0040739F" w:rsidP="007F585B">
            <w:pPr>
              <w:autoSpaceDE w:val="0"/>
              <w:autoSpaceDN w:val="0"/>
              <w:adjustRightInd w:val="0"/>
              <w:spacing w:after="0"/>
              <w:ind w:left="-130" w:right="-153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2.</w:t>
            </w:r>
          </w:p>
        </w:tc>
        <w:tc>
          <w:tcPr>
            <w:tcW w:w="7230" w:type="dxa"/>
          </w:tcPr>
          <w:p w14:paraId="47B45117" w14:textId="77777777" w:rsidR="0040739F" w:rsidRPr="0040739F" w:rsidRDefault="0040739F" w:rsidP="007F585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Wymiary:</w:t>
            </w:r>
          </w:p>
          <w:p w14:paraId="7777B314" w14:textId="289D2CEC" w:rsidR="0040739F" w:rsidRPr="0040739F" w:rsidRDefault="0040739F" w:rsidP="007F585B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/>
              <w:ind w:left="317"/>
              <w:rPr>
                <w:rFonts w:ascii="Times New Roman" w:hAnsi="Times New Roman" w:cs="Times New Roman"/>
                <w:color w:val="auto"/>
              </w:rPr>
            </w:pPr>
            <w:r w:rsidRPr="0040739F">
              <w:rPr>
                <w:rFonts w:ascii="Times New Roman" w:hAnsi="Times New Roman" w:cs="Times New Roman"/>
                <w:color w:val="auto"/>
              </w:rPr>
              <w:t>Obwód pnia</w:t>
            </w:r>
            <w:r w:rsidR="0082360D">
              <w:rPr>
                <w:rFonts w:ascii="Times New Roman" w:hAnsi="Times New Roman" w:cs="Times New Roman"/>
                <w:color w:val="auto"/>
              </w:rPr>
              <w:t xml:space="preserve"> na wysokości 1</w:t>
            </w:r>
            <w:r w:rsidR="00227E34">
              <w:rPr>
                <w:rFonts w:ascii="Times New Roman" w:hAnsi="Times New Roman" w:cs="Times New Roman"/>
                <w:color w:val="auto"/>
              </w:rPr>
              <w:t>3</w:t>
            </w:r>
            <w:r w:rsidR="003E69F5">
              <w:rPr>
                <w:rFonts w:ascii="Times New Roman" w:hAnsi="Times New Roman" w:cs="Times New Roman"/>
                <w:color w:val="auto"/>
              </w:rPr>
              <w:t>0</w:t>
            </w:r>
            <w:r w:rsidR="0082360D">
              <w:rPr>
                <w:rFonts w:ascii="Times New Roman" w:hAnsi="Times New Roman" w:cs="Times New Roman"/>
                <w:color w:val="auto"/>
              </w:rPr>
              <w:t>c</w:t>
            </w:r>
            <w:r w:rsidR="00227E34">
              <w:rPr>
                <w:rFonts w:ascii="Times New Roman" w:hAnsi="Times New Roman" w:cs="Times New Roman"/>
                <w:color w:val="auto"/>
              </w:rPr>
              <w:t>m</w:t>
            </w:r>
            <w:r w:rsidRPr="0040739F">
              <w:rPr>
                <w:rFonts w:ascii="Times New Roman" w:hAnsi="Times New Roman" w:cs="Times New Roman"/>
                <w:color w:val="auto"/>
              </w:rPr>
              <w:t>:</w:t>
            </w:r>
            <w:r w:rsidRPr="0040739F">
              <w:rPr>
                <w:rFonts w:ascii="Times New Roman" w:hAnsi="Times New Roman" w:cs="Times New Roman"/>
              </w:rPr>
              <w:t xml:space="preserve"> 437cm</w:t>
            </w:r>
          </w:p>
          <w:p w14:paraId="461E0C2A" w14:textId="0C558A9A" w:rsidR="0040739F" w:rsidRPr="0040739F" w:rsidRDefault="0040739F" w:rsidP="007F585B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/>
              <w:ind w:left="317"/>
              <w:rPr>
                <w:rFonts w:ascii="Times New Roman" w:hAnsi="Times New Roman" w:cs="Times New Roman"/>
                <w:color w:val="auto"/>
              </w:rPr>
            </w:pPr>
            <w:r w:rsidRPr="0040739F">
              <w:rPr>
                <w:rFonts w:ascii="Times New Roman" w:hAnsi="Times New Roman" w:cs="Times New Roman"/>
                <w:color w:val="auto"/>
              </w:rPr>
              <w:t xml:space="preserve">Wysokość: </w:t>
            </w:r>
            <w:r w:rsidRPr="0040739F">
              <w:rPr>
                <w:rFonts w:ascii="Times New Roman" w:hAnsi="Times New Roman" w:cs="Times New Roman"/>
              </w:rPr>
              <w:t>28m</w:t>
            </w:r>
          </w:p>
          <w:p w14:paraId="645B711F" w14:textId="1725485B" w:rsidR="0040739F" w:rsidRPr="0040739F" w:rsidRDefault="0040739F" w:rsidP="007F585B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/>
              <w:ind w:left="317"/>
              <w:rPr>
                <w:rFonts w:ascii="Times New Roman" w:hAnsi="Times New Roman" w:cs="Times New Roman"/>
                <w:color w:val="auto"/>
              </w:rPr>
            </w:pPr>
            <w:r w:rsidRPr="0040739F">
              <w:rPr>
                <w:rFonts w:ascii="Times New Roman" w:hAnsi="Times New Roman" w:cs="Times New Roman"/>
                <w:color w:val="auto"/>
              </w:rPr>
              <w:t xml:space="preserve">Zasięg korony: </w:t>
            </w:r>
            <w:r w:rsidRPr="0040739F">
              <w:rPr>
                <w:rFonts w:ascii="Times New Roman" w:hAnsi="Times New Roman" w:cs="Times New Roman"/>
              </w:rPr>
              <w:t>22m</w:t>
            </w:r>
          </w:p>
        </w:tc>
      </w:tr>
      <w:tr w:rsidR="0040739F" w:rsidRPr="0040739F" w14:paraId="3CED122B" w14:textId="77777777" w:rsidTr="009B2FE5">
        <w:tc>
          <w:tcPr>
            <w:tcW w:w="704" w:type="dxa"/>
            <w:vMerge/>
          </w:tcPr>
          <w:p w14:paraId="1D98E444" w14:textId="77777777" w:rsidR="0040739F" w:rsidRPr="0040739F" w:rsidRDefault="0040739F" w:rsidP="007F585B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0D79BF9A" w14:textId="0AADFAFC" w:rsidR="0040739F" w:rsidRPr="0040739F" w:rsidRDefault="0040739F" w:rsidP="007F585B">
            <w:pPr>
              <w:autoSpaceDE w:val="0"/>
              <w:autoSpaceDN w:val="0"/>
              <w:adjustRightInd w:val="0"/>
              <w:spacing w:after="0"/>
              <w:ind w:left="-130" w:right="-153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3.</w:t>
            </w:r>
          </w:p>
        </w:tc>
        <w:tc>
          <w:tcPr>
            <w:tcW w:w="7230" w:type="dxa"/>
          </w:tcPr>
          <w:p w14:paraId="12B82195" w14:textId="77512C11" w:rsidR="0040739F" w:rsidRPr="0040739F" w:rsidRDefault="0040739F" w:rsidP="007F585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 xml:space="preserve">Wiek: </w:t>
            </w:r>
            <w:r w:rsidRPr="0040739F">
              <w:rPr>
                <w:rFonts w:ascii="Times New Roman" w:hAnsi="Times New Roman" w:cs="Times New Roman"/>
              </w:rPr>
              <w:t>ok. 300 lat</w:t>
            </w:r>
          </w:p>
        </w:tc>
      </w:tr>
      <w:tr w:rsidR="0040739F" w:rsidRPr="0040739F" w14:paraId="7E64B5EF" w14:textId="77777777" w:rsidTr="009B2FE5">
        <w:tc>
          <w:tcPr>
            <w:tcW w:w="704" w:type="dxa"/>
            <w:vMerge w:val="restart"/>
          </w:tcPr>
          <w:p w14:paraId="7AF46D0E" w14:textId="7933B85A" w:rsidR="0040739F" w:rsidRPr="0040739F" w:rsidRDefault="0040739F" w:rsidP="007F585B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 w:rsidRPr="0040739F">
              <w:rPr>
                <w:rFonts w:ascii="Times New Roman" w:hAnsi="Times New Roman"/>
                <w:b/>
                <w:bCs/>
                <w:sz w:val="22"/>
                <w:lang w:val="pl-PL"/>
              </w:rPr>
              <w:t>II.</w:t>
            </w:r>
          </w:p>
        </w:tc>
        <w:tc>
          <w:tcPr>
            <w:tcW w:w="7655" w:type="dxa"/>
            <w:gridSpan w:val="2"/>
          </w:tcPr>
          <w:p w14:paraId="0E08B06B" w14:textId="2C3BF2CF" w:rsidR="0040739F" w:rsidRPr="0040739F" w:rsidRDefault="0040739F" w:rsidP="007F585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LOKALIZACJA:</w:t>
            </w:r>
          </w:p>
        </w:tc>
      </w:tr>
      <w:tr w:rsidR="0040739F" w:rsidRPr="0040739F" w14:paraId="5452FB1C" w14:textId="77777777" w:rsidTr="009B2FE5">
        <w:tc>
          <w:tcPr>
            <w:tcW w:w="704" w:type="dxa"/>
            <w:vMerge/>
          </w:tcPr>
          <w:p w14:paraId="78A49372" w14:textId="77777777" w:rsidR="0040739F" w:rsidRPr="0040739F" w:rsidRDefault="0040739F" w:rsidP="007F585B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271DD328" w14:textId="58768FE2" w:rsidR="0040739F" w:rsidRPr="0040739F" w:rsidRDefault="0040739F" w:rsidP="007F585B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sz w:val="22"/>
                <w:lang w:val="pl-PL"/>
              </w:rPr>
            </w:pPr>
            <w:r w:rsidRPr="0040739F">
              <w:rPr>
                <w:rFonts w:ascii="Times New Roman" w:hAnsi="Times New Roman"/>
                <w:sz w:val="22"/>
                <w:lang w:val="pl-PL"/>
              </w:rPr>
              <w:t>1.</w:t>
            </w:r>
          </w:p>
        </w:tc>
        <w:tc>
          <w:tcPr>
            <w:tcW w:w="7230" w:type="dxa"/>
          </w:tcPr>
          <w:p w14:paraId="5CB985E8" w14:textId="75170D57" w:rsidR="0040739F" w:rsidRPr="0040739F" w:rsidRDefault="0040739F" w:rsidP="007F585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Nr działki:</w:t>
            </w:r>
            <w:r w:rsidRPr="0040739F">
              <w:rPr>
                <w:rFonts w:ascii="Times New Roman" w:hAnsi="Times New Roman" w:cs="Times New Roman"/>
              </w:rPr>
              <w:t xml:space="preserve"> 338/8</w:t>
            </w:r>
          </w:p>
        </w:tc>
      </w:tr>
      <w:tr w:rsidR="0040739F" w:rsidRPr="0040739F" w14:paraId="60DB3FA6" w14:textId="77777777" w:rsidTr="009B2FE5">
        <w:tc>
          <w:tcPr>
            <w:tcW w:w="704" w:type="dxa"/>
            <w:vMerge/>
          </w:tcPr>
          <w:p w14:paraId="0E78353F" w14:textId="77777777" w:rsidR="0040739F" w:rsidRPr="0040739F" w:rsidRDefault="0040739F" w:rsidP="007F585B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634F670A" w14:textId="17DFF285" w:rsidR="0040739F" w:rsidRPr="0040739F" w:rsidRDefault="0040739F" w:rsidP="007F585B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sz w:val="22"/>
                <w:lang w:val="pl-PL"/>
              </w:rPr>
            </w:pPr>
            <w:r w:rsidRPr="0040739F">
              <w:rPr>
                <w:rFonts w:ascii="Times New Roman" w:hAnsi="Times New Roman"/>
                <w:sz w:val="22"/>
                <w:lang w:val="pl-PL"/>
              </w:rPr>
              <w:t>2.</w:t>
            </w:r>
          </w:p>
        </w:tc>
        <w:tc>
          <w:tcPr>
            <w:tcW w:w="7230" w:type="dxa"/>
          </w:tcPr>
          <w:p w14:paraId="349F5DB9" w14:textId="1067C7D5" w:rsidR="0040739F" w:rsidRPr="0040739F" w:rsidRDefault="0040739F" w:rsidP="007F585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Obręb geodezyjny:</w:t>
            </w:r>
            <w:r w:rsidRPr="0040739F">
              <w:rPr>
                <w:rFonts w:ascii="Times New Roman" w:hAnsi="Times New Roman" w:cs="Times New Roman"/>
              </w:rPr>
              <w:t xml:space="preserve"> Reda 2</w:t>
            </w:r>
          </w:p>
        </w:tc>
      </w:tr>
      <w:tr w:rsidR="0040739F" w:rsidRPr="0040739F" w14:paraId="2648AAFD" w14:textId="77777777" w:rsidTr="009B2FE5">
        <w:tc>
          <w:tcPr>
            <w:tcW w:w="704" w:type="dxa"/>
            <w:vMerge/>
          </w:tcPr>
          <w:p w14:paraId="56259B0B" w14:textId="77777777" w:rsidR="0040739F" w:rsidRPr="0040739F" w:rsidRDefault="0040739F" w:rsidP="007F585B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02BFFE31" w14:textId="615AD28F" w:rsidR="0040739F" w:rsidRPr="0040739F" w:rsidRDefault="0040739F" w:rsidP="007F585B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sz w:val="22"/>
                <w:lang w:val="pl-PL"/>
              </w:rPr>
            </w:pPr>
            <w:r w:rsidRPr="0040739F">
              <w:rPr>
                <w:rFonts w:ascii="Times New Roman" w:hAnsi="Times New Roman"/>
                <w:sz w:val="22"/>
                <w:lang w:val="pl-PL"/>
              </w:rPr>
              <w:t>3.</w:t>
            </w:r>
          </w:p>
        </w:tc>
        <w:tc>
          <w:tcPr>
            <w:tcW w:w="7230" w:type="dxa"/>
          </w:tcPr>
          <w:p w14:paraId="7BB9E9BB" w14:textId="7869E85A" w:rsidR="0040739F" w:rsidRPr="0040739F" w:rsidRDefault="0040739F" w:rsidP="007F585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 xml:space="preserve">Właściciel / Zarządca: </w:t>
            </w:r>
            <w:r w:rsidRPr="0040739F">
              <w:rPr>
                <w:rFonts w:ascii="Times New Roman" w:hAnsi="Times New Roman" w:cs="Times New Roman"/>
                <w:color w:val="auto"/>
              </w:rPr>
              <w:t>Gmina Miasto Reda</w:t>
            </w:r>
          </w:p>
        </w:tc>
      </w:tr>
      <w:tr w:rsidR="0040739F" w:rsidRPr="0040739F" w14:paraId="05E5610F" w14:textId="77777777" w:rsidTr="009B2FE5">
        <w:tc>
          <w:tcPr>
            <w:tcW w:w="704" w:type="dxa"/>
            <w:vMerge/>
          </w:tcPr>
          <w:p w14:paraId="2CB82A43" w14:textId="77777777" w:rsidR="0040739F" w:rsidRPr="0040739F" w:rsidRDefault="0040739F" w:rsidP="007F585B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303A28E1" w14:textId="0088458A" w:rsidR="0040739F" w:rsidRPr="0040739F" w:rsidRDefault="0040739F" w:rsidP="007F585B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sz w:val="22"/>
                <w:lang w:val="pl-PL"/>
              </w:rPr>
            </w:pPr>
            <w:r w:rsidRPr="0040739F">
              <w:rPr>
                <w:rFonts w:ascii="Times New Roman" w:hAnsi="Times New Roman"/>
                <w:sz w:val="22"/>
                <w:lang w:val="pl-PL"/>
              </w:rPr>
              <w:t>4.</w:t>
            </w:r>
          </w:p>
        </w:tc>
        <w:tc>
          <w:tcPr>
            <w:tcW w:w="7230" w:type="dxa"/>
          </w:tcPr>
          <w:p w14:paraId="423EFFBA" w14:textId="07FCCBA8" w:rsidR="0040739F" w:rsidRPr="0040739F" w:rsidRDefault="0040739F" w:rsidP="007F585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 xml:space="preserve">Współrzędne geodezyjne: </w:t>
            </w:r>
            <w:r w:rsidRPr="0040739F">
              <w:rPr>
                <w:rFonts w:ascii="Times New Roman" w:hAnsi="Times New Roman" w:cs="Times New Roman"/>
                <w:bCs/>
              </w:rPr>
              <w:t>54°36'48.34"N</w:t>
            </w:r>
            <w:r w:rsidR="0082360D">
              <w:rPr>
                <w:rFonts w:ascii="Times New Roman" w:hAnsi="Times New Roman" w:cs="Times New Roman"/>
                <w:bCs/>
              </w:rPr>
              <w:t>,</w:t>
            </w:r>
            <w:r w:rsidRPr="0040739F">
              <w:rPr>
                <w:rFonts w:ascii="Times New Roman" w:hAnsi="Times New Roman" w:cs="Times New Roman"/>
                <w:bCs/>
              </w:rPr>
              <w:t xml:space="preserve"> 18°21'15.24"E, tj. X - 6053788,70, Y - </w:t>
            </w:r>
            <w:r w:rsidRPr="009331F5">
              <w:rPr>
                <w:rFonts w:ascii="Times New Roman" w:hAnsi="Times New Roman" w:cs="Times New Roman"/>
                <w:bCs/>
              </w:rPr>
              <w:t>6522884,46.</w:t>
            </w:r>
          </w:p>
        </w:tc>
      </w:tr>
      <w:tr w:rsidR="007F585B" w:rsidRPr="0040739F" w14:paraId="41A231A0" w14:textId="77777777" w:rsidTr="009B2FE5">
        <w:tc>
          <w:tcPr>
            <w:tcW w:w="704" w:type="dxa"/>
          </w:tcPr>
          <w:p w14:paraId="4AA33F44" w14:textId="77777777" w:rsidR="007F585B" w:rsidRPr="0040739F" w:rsidRDefault="007F585B" w:rsidP="007F585B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73BEDEC7" w14:textId="442AB83F" w:rsidR="007F585B" w:rsidRPr="0040739F" w:rsidRDefault="007F585B" w:rsidP="007F585B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sz w:val="22"/>
                <w:lang w:val="pl-PL"/>
              </w:rPr>
            </w:pPr>
            <w:r>
              <w:rPr>
                <w:rFonts w:ascii="Times New Roman" w:hAnsi="Times New Roman"/>
                <w:sz w:val="22"/>
                <w:lang w:val="pl-PL"/>
              </w:rPr>
              <w:t>5.</w:t>
            </w:r>
          </w:p>
        </w:tc>
        <w:tc>
          <w:tcPr>
            <w:tcW w:w="7230" w:type="dxa"/>
          </w:tcPr>
          <w:p w14:paraId="7C7578A4" w14:textId="10989289" w:rsidR="007F585B" w:rsidRPr="0040739F" w:rsidRDefault="007F585B" w:rsidP="007F585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</w:rPr>
              <w:t xml:space="preserve">Mapka sytuacyjna: </w:t>
            </w:r>
            <w:r w:rsidRPr="007F585B">
              <w:rPr>
                <w:rFonts w:ascii="Times New Roman" w:hAnsi="Times New Roman" w:cs="Times New Roman"/>
                <w:color w:val="auto"/>
              </w:rPr>
              <w:t xml:space="preserve">Rycina nr 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</w:p>
        </w:tc>
      </w:tr>
      <w:tr w:rsidR="0040739F" w:rsidRPr="0040739F" w14:paraId="4535851B" w14:textId="77777777" w:rsidTr="009B2FE5">
        <w:tc>
          <w:tcPr>
            <w:tcW w:w="704" w:type="dxa"/>
          </w:tcPr>
          <w:p w14:paraId="770B4AE4" w14:textId="08747192" w:rsidR="0040739F" w:rsidRPr="0040739F" w:rsidRDefault="0040739F" w:rsidP="007F585B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>
              <w:rPr>
                <w:rFonts w:ascii="Times New Roman" w:hAnsi="Times New Roman"/>
                <w:b/>
                <w:bCs/>
                <w:sz w:val="22"/>
                <w:lang w:val="pl-PL"/>
              </w:rPr>
              <w:t>III.</w:t>
            </w:r>
          </w:p>
        </w:tc>
        <w:tc>
          <w:tcPr>
            <w:tcW w:w="7655" w:type="dxa"/>
            <w:gridSpan w:val="2"/>
          </w:tcPr>
          <w:p w14:paraId="4A582BF2" w14:textId="77777777" w:rsidR="0040739F" w:rsidRPr="0040739F" w:rsidRDefault="0040739F" w:rsidP="007F585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OPIS OTOCZENIA:</w:t>
            </w:r>
          </w:p>
          <w:p w14:paraId="52E4ED46" w14:textId="53BF7490" w:rsidR="0040739F" w:rsidRPr="00311C99" w:rsidRDefault="0040739F" w:rsidP="00311C9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NewRomanPSMT" w:hAnsi="TimesNewRomanPSMT" w:cs="TimesNewRomanPSMT"/>
                <w:color w:val="auto"/>
              </w:rPr>
              <w:t xml:space="preserve">Drzewo rosnące </w:t>
            </w:r>
            <w:r w:rsidR="0082360D">
              <w:rPr>
                <w:rFonts w:ascii="Times New Roman" w:hAnsi="Times New Roman" w:cs="Times New Roman"/>
              </w:rPr>
              <w:t>w</w:t>
            </w:r>
            <w:r w:rsidR="0082360D" w:rsidRPr="0082360D">
              <w:rPr>
                <w:rFonts w:ascii="Times New Roman" w:hAnsi="Times New Roman" w:cs="Times New Roman"/>
                <w:color w:val="auto"/>
              </w:rPr>
              <w:t xml:space="preserve"> północno - zachodniej części </w:t>
            </w:r>
            <w:r w:rsidR="0082360D">
              <w:rPr>
                <w:rFonts w:ascii="Times New Roman" w:hAnsi="Times New Roman" w:cs="Times New Roman"/>
              </w:rPr>
              <w:t>Parku</w:t>
            </w:r>
            <w:r w:rsidRPr="003D6556">
              <w:rPr>
                <w:rFonts w:ascii="Times New Roman" w:hAnsi="Times New Roman" w:cs="Times New Roman"/>
              </w:rPr>
              <w:t xml:space="preserve"> w Ciechocinie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410676">
              <w:rPr>
                <w:rFonts w:ascii="Times New Roman" w:hAnsi="Times New Roman" w:cs="Times New Roman"/>
              </w:rPr>
              <w:t>na wysokości posesji przy ul. Gajowej 9</w:t>
            </w:r>
            <w:r>
              <w:rPr>
                <w:rFonts w:ascii="Times New Roman" w:hAnsi="Times New Roman" w:cs="Times New Roman"/>
              </w:rPr>
              <w:t xml:space="preserve"> w Redzie.</w:t>
            </w:r>
            <w:r w:rsidR="0082360D" w:rsidRPr="0082360D">
              <w:rPr>
                <w:rFonts w:ascii="Times New Roman" w:hAnsi="Times New Roman" w:cs="Times New Roman"/>
                <w:color w:val="auto"/>
              </w:rPr>
              <w:t xml:space="preserve"> Warunki siedliskowe bardzo dobre. System korzeniowy bez większych ograniczeń rozwoju, w przeważającej mierze grunt luźny, porośnięty trawą, dobry</w:t>
            </w:r>
            <w:r w:rsidR="00311C99">
              <w:rPr>
                <w:rFonts w:ascii="Times New Roman" w:hAnsi="Times New Roman" w:cs="Times New Roman"/>
                <w:color w:val="auto"/>
              </w:rPr>
              <w:t xml:space="preserve"> dostęp wód opadowych. </w:t>
            </w:r>
          </w:p>
          <w:p w14:paraId="1BC6496A" w14:textId="77777777" w:rsidR="007F585B" w:rsidRDefault="007F585B" w:rsidP="007F585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543BA3DC" wp14:editId="1AA2F4A5">
                  <wp:extent cx="3907766" cy="2958374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27710" t="6650" r="8418" b="7389"/>
                          <a:stretch/>
                        </pic:blipFill>
                        <pic:spPr bwMode="auto">
                          <a:xfrm>
                            <a:off x="0" y="0"/>
                            <a:ext cx="3972396" cy="3007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7AF2018" w14:textId="4EF36334" w:rsidR="007F585B" w:rsidRDefault="007F585B" w:rsidP="007F585B">
            <w:pPr>
              <w:pStyle w:val="Akapitzlist"/>
              <w:tabs>
                <w:tab w:val="left" w:pos="320"/>
                <w:tab w:val="left" w:pos="510"/>
                <w:tab w:val="left" w:pos="570"/>
              </w:tabs>
              <w:suppressAutoHyphens/>
              <w:spacing w:after="0"/>
              <w:ind w:left="567" w:hanging="567"/>
              <w:jc w:val="center"/>
              <w:rPr>
                <w:rFonts w:ascii="Times New Roman" w:hAnsi="Times New Roman" w:cs="Times New Roman"/>
              </w:rPr>
            </w:pPr>
            <w:r w:rsidRPr="007F585B">
              <w:rPr>
                <w:rFonts w:ascii="Times New Roman" w:hAnsi="Times New Roman" w:cs="Times New Roman"/>
                <w:b/>
                <w:bCs/>
              </w:rPr>
              <w:t xml:space="preserve">Ryc. </w:t>
            </w:r>
            <w:r>
              <w:rPr>
                <w:rFonts w:ascii="Times New Roman" w:hAnsi="Times New Roman" w:cs="Times New Roman"/>
                <w:b/>
                <w:bCs/>
              </w:rPr>
              <w:t>1</w:t>
            </w:r>
            <w:r w:rsidRPr="007F585B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</w:rPr>
              <w:t xml:space="preserve"> Lokalizacja dębu szypułkowego.</w:t>
            </w:r>
          </w:p>
          <w:p w14:paraId="7EC42111" w14:textId="6A3192D0" w:rsidR="007F585B" w:rsidRPr="007F585B" w:rsidRDefault="007F585B" w:rsidP="007F585B">
            <w:pPr>
              <w:pStyle w:val="Akapitzlist"/>
              <w:tabs>
                <w:tab w:val="left" w:pos="320"/>
                <w:tab w:val="left" w:pos="510"/>
                <w:tab w:val="left" w:pos="570"/>
              </w:tabs>
              <w:suppressAutoHyphens/>
              <w:spacing w:after="0"/>
              <w:ind w:left="567" w:hanging="567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7F585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Źródło: https://www.google.com/maps</w:t>
            </w:r>
          </w:p>
        </w:tc>
      </w:tr>
      <w:tr w:rsidR="0040739F" w:rsidRPr="0040739F" w14:paraId="485FCF9B" w14:textId="77777777" w:rsidTr="009B2FE5">
        <w:tc>
          <w:tcPr>
            <w:tcW w:w="704" w:type="dxa"/>
          </w:tcPr>
          <w:p w14:paraId="1754D304" w14:textId="76359D64" w:rsidR="0040739F" w:rsidRDefault="0040739F" w:rsidP="007F585B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>
              <w:rPr>
                <w:rFonts w:ascii="Times New Roman" w:hAnsi="Times New Roman"/>
                <w:b/>
                <w:bCs/>
                <w:sz w:val="22"/>
                <w:lang w:val="pl-PL"/>
              </w:rPr>
              <w:t>IV.</w:t>
            </w:r>
          </w:p>
        </w:tc>
        <w:tc>
          <w:tcPr>
            <w:tcW w:w="7655" w:type="dxa"/>
            <w:gridSpan w:val="2"/>
          </w:tcPr>
          <w:p w14:paraId="089E9DC8" w14:textId="77777777" w:rsidR="0040739F" w:rsidRPr="0040739F" w:rsidRDefault="0040739F" w:rsidP="007F585B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b/>
                <w:bCs/>
                <w:color w:val="auto"/>
              </w:rPr>
            </w:pPr>
            <w:r w:rsidRPr="0040739F">
              <w:rPr>
                <w:rFonts w:ascii="TimesNewRomanPS-BoldMT" w:hAnsi="TimesNewRomanPS-BoldMT" w:cs="TimesNewRomanPS-BoldMT"/>
                <w:b/>
                <w:bCs/>
                <w:color w:val="auto"/>
              </w:rPr>
              <w:t>CECHY CHARAKTERYSTYCZNE:</w:t>
            </w:r>
          </w:p>
          <w:p w14:paraId="21C986AB" w14:textId="77777777" w:rsidR="00311C99" w:rsidRDefault="0082360D" w:rsidP="00311C9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auto"/>
              </w:rPr>
            </w:pPr>
            <w:r w:rsidRPr="0082360D">
              <w:rPr>
                <w:rFonts w:ascii="Times New Roman" w:hAnsi="Times New Roman" w:cs="Times New Roman"/>
                <w:color w:val="auto"/>
              </w:rPr>
              <w:t xml:space="preserve">Pień prosty, na wysokości 3,5 metra rozwidlający się na trzy przewodniki – rozwidlenie „U” – kształtne, bezpieczne. Korona  rozłożysta, wysoko wyniesiona, mocniej rozbudowana w kierunku południowo -wschodnim. </w:t>
            </w:r>
          </w:p>
          <w:p w14:paraId="2C2FFF3F" w14:textId="0B6F2EC7" w:rsidR="0040739F" w:rsidRPr="00311C99" w:rsidRDefault="00311C99" w:rsidP="00311C99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b/>
                <w:bCs/>
                <w:color w:val="auto"/>
              </w:rPr>
            </w:pPr>
            <w:r w:rsidRPr="0082360D">
              <w:rPr>
                <w:rFonts w:ascii="TimesNewRomanPS-BoldMT" w:hAnsi="TimesNewRomanPS-BoldMT" w:cs="TimesNewRomanPS-BoldMT"/>
                <w:color w:val="auto"/>
              </w:rPr>
              <w:t xml:space="preserve">Na przedmiotowym drzewie i w jego obrębie nie </w:t>
            </w:r>
            <w:r w:rsidRPr="0082360D">
              <w:rPr>
                <w:rFonts w:ascii="TimesNewRomanPS-BoldMT" w:hAnsi="TimesNewRomanPS-BoldMT" w:cs="TimesNewRomanPS-BoldMT"/>
                <w:bCs/>
                <w:color w:val="auto"/>
              </w:rPr>
              <w:t>stwierdzono występowania gniazd lęgowych ptaków jak również gatunków</w:t>
            </w:r>
            <w:r w:rsidRPr="0082360D">
              <w:rPr>
                <w:rFonts w:ascii="TimesNewRomanPS-BoldMT" w:hAnsi="TimesNewRomanPS-BoldMT" w:cs="TimesNewRomanPS-BoldMT"/>
                <w:color w:val="auto"/>
              </w:rPr>
              <w:t xml:space="preserve"> owadów i porostów prawnie chronionych.</w:t>
            </w:r>
            <w:r>
              <w:rPr>
                <w:rFonts w:ascii="TimesNewRomanPS-BoldMT" w:hAnsi="TimesNewRomanPS-BoldMT" w:cs="TimesNewRomanPS-BoldMT"/>
                <w:b/>
                <w:bCs/>
                <w:color w:val="auto"/>
              </w:rPr>
              <w:t xml:space="preserve"> </w:t>
            </w:r>
          </w:p>
        </w:tc>
      </w:tr>
      <w:tr w:rsidR="0040739F" w:rsidRPr="0040739F" w14:paraId="3917BE90" w14:textId="77777777" w:rsidTr="009B2FE5">
        <w:tc>
          <w:tcPr>
            <w:tcW w:w="704" w:type="dxa"/>
          </w:tcPr>
          <w:p w14:paraId="1A7EC222" w14:textId="01E3FDBE" w:rsidR="0040739F" w:rsidRDefault="0040739F" w:rsidP="007F585B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>
              <w:rPr>
                <w:rFonts w:ascii="Times New Roman" w:hAnsi="Times New Roman"/>
                <w:b/>
                <w:bCs/>
                <w:sz w:val="22"/>
                <w:lang w:val="pl-PL"/>
              </w:rPr>
              <w:t>V.</w:t>
            </w:r>
          </w:p>
        </w:tc>
        <w:tc>
          <w:tcPr>
            <w:tcW w:w="7655" w:type="dxa"/>
            <w:gridSpan w:val="2"/>
          </w:tcPr>
          <w:p w14:paraId="7D6A1E10" w14:textId="77777777" w:rsidR="0040739F" w:rsidRPr="0040739F" w:rsidRDefault="0040739F" w:rsidP="007F585B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b/>
                <w:bCs/>
                <w:color w:val="auto"/>
              </w:rPr>
            </w:pPr>
            <w:r w:rsidRPr="0040739F">
              <w:rPr>
                <w:rFonts w:ascii="TimesNewRomanPS-BoldMT" w:hAnsi="TimesNewRomanPS-BoldMT" w:cs="TimesNewRomanPS-BoldMT"/>
                <w:b/>
                <w:bCs/>
                <w:color w:val="auto"/>
              </w:rPr>
              <w:t>CECHY ZDROWOTNE:</w:t>
            </w:r>
          </w:p>
          <w:p w14:paraId="33CB831C" w14:textId="77777777" w:rsidR="0082360D" w:rsidRPr="0082360D" w:rsidRDefault="0082360D" w:rsidP="0082360D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color w:val="auto"/>
              </w:rPr>
            </w:pPr>
            <w:r w:rsidRPr="0082360D">
              <w:rPr>
                <w:rFonts w:ascii="TimesNewRomanPS-BoldMT" w:hAnsi="TimesNewRomanPS-BoldMT" w:cs="TimesNewRomanPS-BoldMT"/>
                <w:color w:val="auto"/>
              </w:rPr>
              <w:t xml:space="preserve">Badanie sondą </w:t>
            </w:r>
            <w:proofErr w:type="spellStart"/>
            <w:r w:rsidRPr="0082360D">
              <w:rPr>
                <w:rFonts w:ascii="TimesNewRomanPS-BoldMT" w:hAnsi="TimesNewRomanPS-BoldMT" w:cs="TimesNewRomanPS-BoldMT"/>
                <w:color w:val="auto"/>
              </w:rPr>
              <w:t>arborystyczną</w:t>
            </w:r>
            <w:proofErr w:type="spellEnd"/>
            <w:r w:rsidRPr="0082360D">
              <w:rPr>
                <w:rFonts w:ascii="TimesNewRomanPS-BoldMT" w:hAnsi="TimesNewRomanPS-BoldMT" w:cs="TimesNewRomanPS-BoldMT"/>
                <w:color w:val="auto"/>
              </w:rPr>
              <w:t xml:space="preserve"> nie wykazało rozkładu w systemie korzeniowym.</w:t>
            </w:r>
          </w:p>
          <w:p w14:paraId="2171A483" w14:textId="1A119AD3" w:rsidR="0082360D" w:rsidRPr="0082360D" w:rsidRDefault="0082360D" w:rsidP="0082360D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color w:val="auto"/>
              </w:rPr>
            </w:pPr>
            <w:r w:rsidRPr="0082360D">
              <w:rPr>
                <w:rFonts w:ascii="TimesNewRomanPS-BoldMT" w:hAnsi="TimesNewRomanPS-BoldMT" w:cs="TimesNewRomanPS-BoldMT"/>
                <w:color w:val="auto"/>
              </w:rPr>
              <w:t>Na pniu rany zabliźnione i zabliźniające się  po wykonanych cięciach we wcześniejszych latach oraz tylce po wyłamanych konarach. Badanie młotkiem diagnostycznym nie wykazało rozkładu wewnątrz pnia drzewa.</w:t>
            </w:r>
          </w:p>
          <w:p w14:paraId="1FC0F92D" w14:textId="138124B0" w:rsidR="0082360D" w:rsidRPr="0082360D" w:rsidRDefault="0082360D" w:rsidP="0082360D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color w:val="auto"/>
              </w:rPr>
            </w:pPr>
            <w:r w:rsidRPr="0082360D">
              <w:rPr>
                <w:rFonts w:ascii="TimesNewRomanPS-BoldMT" w:hAnsi="TimesNewRomanPS-BoldMT" w:cs="TimesNewRomanPS-BoldMT"/>
                <w:color w:val="auto"/>
              </w:rPr>
              <w:t>Stan zdrowotny dob</w:t>
            </w:r>
            <w:r w:rsidR="00311C99">
              <w:rPr>
                <w:rFonts w:ascii="TimesNewRomanPS-BoldMT" w:hAnsi="TimesNewRomanPS-BoldMT" w:cs="TimesNewRomanPS-BoldMT"/>
                <w:color w:val="auto"/>
              </w:rPr>
              <w:t xml:space="preserve">ry. </w:t>
            </w:r>
            <w:r w:rsidRPr="0082360D">
              <w:rPr>
                <w:rFonts w:ascii="TimesNewRomanPS-BoldMT" w:hAnsi="TimesNewRomanPS-BoldMT" w:cs="TimesNewRomanPS-BoldMT"/>
                <w:color w:val="auto"/>
              </w:rPr>
              <w:t>Na konarze od strony południowo – zachodniej ubytek powierzchniowy, od długości 1,8 metra licząc od nasady rozwidlenia. Ponadto w koronie, na konarach i przewodnikach zabliźnione listwy mrozo</w:t>
            </w:r>
            <w:r w:rsidR="00311C99">
              <w:rPr>
                <w:rFonts w:ascii="TimesNewRomanPS-BoldMT" w:hAnsi="TimesNewRomanPS-BoldMT" w:cs="TimesNewRomanPS-BoldMT"/>
                <w:color w:val="auto"/>
              </w:rPr>
              <w:t>we i liczne tylce po wyłamanych</w:t>
            </w:r>
            <w:r w:rsidRPr="0082360D">
              <w:rPr>
                <w:rFonts w:ascii="TimesNewRomanPS-BoldMT" w:hAnsi="TimesNewRomanPS-BoldMT" w:cs="TimesNewRomanPS-BoldMT"/>
                <w:color w:val="auto"/>
              </w:rPr>
              <w:t xml:space="preserve"> gałęziach i konarach.</w:t>
            </w:r>
          </w:p>
          <w:p w14:paraId="062F06B8" w14:textId="383CC153" w:rsidR="0082360D" w:rsidRPr="00311C99" w:rsidRDefault="0017596F" w:rsidP="0082360D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color w:val="auto"/>
              </w:rPr>
            </w:pPr>
            <w:r>
              <w:rPr>
                <w:rFonts w:ascii="TimesNewRomanPS-BoldMT" w:hAnsi="TimesNewRomanPS-BoldMT" w:cs="TimesNewRomanPS-BoldMT"/>
                <w:color w:val="auto"/>
              </w:rPr>
              <w:t>Dąb o</w:t>
            </w:r>
            <w:r w:rsidR="0082360D" w:rsidRPr="0082360D">
              <w:rPr>
                <w:rFonts w:ascii="TimesNewRomanPS-BoldMT" w:hAnsi="TimesNewRomanPS-BoldMT" w:cs="TimesNewRomanPS-BoldMT"/>
                <w:color w:val="auto"/>
              </w:rPr>
              <w:t xml:space="preserve"> klasie żywotności wg skali </w:t>
            </w:r>
            <w:proofErr w:type="spellStart"/>
            <w:r w:rsidR="0082360D" w:rsidRPr="0082360D">
              <w:rPr>
                <w:rFonts w:ascii="TimesNewRomanPS-BoldMT" w:hAnsi="TimesNewRomanPS-BoldMT" w:cs="TimesNewRomanPS-BoldMT"/>
                <w:color w:val="auto"/>
              </w:rPr>
              <w:t>Roloffa</w:t>
            </w:r>
            <w:proofErr w:type="spellEnd"/>
            <w:r w:rsidR="0082360D" w:rsidRPr="0082360D">
              <w:rPr>
                <w:rFonts w:ascii="TimesNewRomanPS-BoldMT" w:hAnsi="TimesNewRomanPS-BoldMT" w:cs="TimesNewRomanPS-BoldMT"/>
                <w:color w:val="auto"/>
              </w:rPr>
              <w:t xml:space="preserve"> określonej na </w:t>
            </w:r>
            <w:r w:rsidR="0082360D" w:rsidRPr="00311C99">
              <w:rPr>
                <w:rFonts w:ascii="TimesNewRomanPS-BoldMT" w:hAnsi="TimesNewRomanPS-BoldMT" w:cs="TimesNewRomanPS-BoldMT"/>
                <w:bCs/>
                <w:color w:val="auto"/>
              </w:rPr>
              <w:t>2,0 pkt</w:t>
            </w:r>
            <w:r w:rsidR="00311C99" w:rsidRPr="00311C99">
              <w:rPr>
                <w:rFonts w:ascii="TimesNewRomanPS-BoldMT" w:hAnsi="TimesNewRomanPS-BoldMT" w:cs="TimesNewRomanPS-BoldMT"/>
                <w:color w:val="auto"/>
              </w:rPr>
              <w:t xml:space="preserve"> i kondycji ocenionej na </w:t>
            </w:r>
            <w:r w:rsidR="0082360D" w:rsidRPr="00311C99">
              <w:rPr>
                <w:rFonts w:ascii="TimesNewRomanPS-BoldMT" w:hAnsi="TimesNewRomanPS-BoldMT" w:cs="TimesNewRomanPS-BoldMT"/>
                <w:bCs/>
                <w:color w:val="auto"/>
              </w:rPr>
              <w:t>2 pkt</w:t>
            </w:r>
            <w:r w:rsidR="0082360D" w:rsidRPr="00311C99">
              <w:rPr>
                <w:rFonts w:ascii="TimesNewRomanPS-BoldMT" w:hAnsi="TimesNewRomanPS-BoldMT" w:cs="TimesNewRomanPS-BoldMT"/>
                <w:color w:val="auto"/>
              </w:rPr>
              <w:t xml:space="preserve"> – dobra.</w:t>
            </w:r>
          </w:p>
          <w:p w14:paraId="0BEA5DA8" w14:textId="297A0887" w:rsidR="0040739F" w:rsidRPr="0040739F" w:rsidRDefault="0082360D" w:rsidP="00311C99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color w:val="auto"/>
              </w:rPr>
            </w:pPr>
            <w:r w:rsidRPr="0082360D">
              <w:rPr>
                <w:rFonts w:ascii="TimesNewRomanPS-BoldMT" w:hAnsi="TimesNewRomanPS-BoldMT" w:cs="TimesNewRomanPS-BoldMT"/>
                <w:color w:val="auto"/>
              </w:rPr>
              <w:t>Po oględzinach dla badanego drzewa ryzyko prawdopodobieństwa jego upadku określone zostało jako niskie</w:t>
            </w:r>
            <w:r w:rsidRPr="00311C99">
              <w:rPr>
                <w:rFonts w:ascii="TimesNewRomanPS-BoldMT" w:hAnsi="TimesNewRomanPS-BoldMT" w:cs="TimesNewRomanPS-BoldMT"/>
                <w:bCs/>
                <w:color w:val="auto"/>
              </w:rPr>
              <w:t>.</w:t>
            </w:r>
          </w:p>
        </w:tc>
      </w:tr>
      <w:tr w:rsidR="0040739F" w:rsidRPr="0040739F" w14:paraId="2CC5686A" w14:textId="77777777" w:rsidTr="009B2FE5">
        <w:tc>
          <w:tcPr>
            <w:tcW w:w="704" w:type="dxa"/>
          </w:tcPr>
          <w:p w14:paraId="604CB00D" w14:textId="228A119B" w:rsidR="0040739F" w:rsidRDefault="0040739F" w:rsidP="007F585B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>
              <w:rPr>
                <w:rFonts w:ascii="Times New Roman" w:hAnsi="Times New Roman"/>
                <w:b/>
                <w:bCs/>
                <w:sz w:val="22"/>
                <w:lang w:val="pl-PL"/>
              </w:rPr>
              <w:t>VI.</w:t>
            </w:r>
          </w:p>
        </w:tc>
        <w:tc>
          <w:tcPr>
            <w:tcW w:w="7655" w:type="dxa"/>
            <w:gridSpan w:val="2"/>
          </w:tcPr>
          <w:p w14:paraId="60A20B4B" w14:textId="77777777" w:rsidR="0040739F" w:rsidRPr="0040739F" w:rsidRDefault="0040739F" w:rsidP="007F585B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b/>
                <w:bCs/>
                <w:color w:val="auto"/>
              </w:rPr>
            </w:pPr>
            <w:r w:rsidRPr="0040739F">
              <w:rPr>
                <w:rFonts w:ascii="TimesNewRomanPS-BoldMT" w:hAnsi="TimesNewRomanPS-BoldMT" w:cs="TimesNewRomanPS-BoldMT"/>
                <w:b/>
                <w:bCs/>
                <w:color w:val="auto"/>
              </w:rPr>
              <w:t>UWAGI:</w:t>
            </w:r>
          </w:p>
          <w:p w14:paraId="790AC21A" w14:textId="56F1E385" w:rsidR="0040739F" w:rsidRPr="0040739F" w:rsidRDefault="0040739F" w:rsidP="007F585B">
            <w:pPr>
              <w:pStyle w:val="Bezodstpw"/>
              <w:spacing w:line="276" w:lineRule="auto"/>
              <w:ind w:left="567" w:hanging="567"/>
              <w:jc w:val="both"/>
              <w:rPr>
                <w:rFonts w:ascii="TimesNewRomanPSMT" w:hAnsi="TimesNewRomanPSMT" w:cs="TimesNewRomanPSMT"/>
                <w:color w:val="auto"/>
              </w:rPr>
            </w:pPr>
            <w:r>
              <w:rPr>
                <w:rFonts w:ascii="TimesNewRomanPSMT" w:hAnsi="TimesNewRomanPSMT" w:cs="TimesNewRomanPSMT"/>
                <w:color w:val="auto"/>
              </w:rPr>
              <w:t>Oznakowanie obiektu.</w:t>
            </w:r>
          </w:p>
        </w:tc>
      </w:tr>
      <w:tr w:rsidR="0040739F" w:rsidRPr="0040739F" w14:paraId="4B3021F8" w14:textId="77777777" w:rsidTr="009B2FE5">
        <w:tc>
          <w:tcPr>
            <w:tcW w:w="8359" w:type="dxa"/>
            <w:gridSpan w:val="3"/>
          </w:tcPr>
          <w:p w14:paraId="121BAFB3" w14:textId="7DBFE7B7" w:rsidR="0040739F" w:rsidRPr="0040739F" w:rsidRDefault="0040739F" w:rsidP="007F585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NewRomanPS-BoldMT" w:hAnsi="TimesNewRomanPS-BoldMT" w:cs="TimesNewRomanPS-BoldMT"/>
                <w:b/>
                <w:bCs/>
                <w:color w:val="auto"/>
              </w:rPr>
            </w:pPr>
            <w:r w:rsidRPr="0040739F">
              <w:rPr>
                <w:rFonts w:ascii="TimesNewRomanPSMT" w:hAnsi="TimesNewRomanPSMT" w:cs="TimesNewRomanPSMT"/>
                <w:b/>
                <w:bCs/>
                <w:color w:val="auto"/>
              </w:rPr>
              <w:t>CEL OCHRONY</w:t>
            </w:r>
          </w:p>
        </w:tc>
      </w:tr>
      <w:tr w:rsidR="0040739F" w:rsidRPr="0040739F" w14:paraId="576FD5DB" w14:textId="77777777" w:rsidTr="009B2FE5">
        <w:tc>
          <w:tcPr>
            <w:tcW w:w="8359" w:type="dxa"/>
            <w:gridSpan w:val="3"/>
          </w:tcPr>
          <w:p w14:paraId="527B18B6" w14:textId="099F6427" w:rsidR="0040739F" w:rsidRPr="007F585B" w:rsidRDefault="0040739F" w:rsidP="007F585B">
            <w:pPr>
              <w:pStyle w:val="Bezodstpw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Pr="003D6556">
              <w:rPr>
                <w:rFonts w:ascii="Times New Roman" w:hAnsi="Times New Roman" w:cs="Times New Roman"/>
              </w:rPr>
              <w:t>achowanie wartości przyrodniczych, kulturowych, historycznych i krajobrazowych.</w:t>
            </w:r>
          </w:p>
        </w:tc>
      </w:tr>
    </w:tbl>
    <w:p w14:paraId="4E1B4C16" w14:textId="4A67ED73" w:rsidR="007F585B" w:rsidRDefault="009B2FE5" w:rsidP="00016AF7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0C2590" wp14:editId="3DFCBC04">
                <wp:simplePos x="0" y="0"/>
                <wp:positionH relativeFrom="column">
                  <wp:posOffset>2277745</wp:posOffset>
                </wp:positionH>
                <wp:positionV relativeFrom="paragraph">
                  <wp:posOffset>3764220</wp:posOffset>
                </wp:positionV>
                <wp:extent cx="101074" cy="99805"/>
                <wp:effectExtent l="0" t="0" r="13335" b="14605"/>
                <wp:wrapNone/>
                <wp:docPr id="8" name="Elips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74" cy="998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6350" cap="flat" cmpd="sng" algn="ctr">
                          <a:solidFill>
                            <a:srgbClr val="1F497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ipsa 8" o:spid="_x0000_s1026" style="position:absolute;margin-left:179.35pt;margin-top:296.4pt;width:7.95pt;height:7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" fillcolor="red" strokecolor="#1f497d" strokeweight=".5pt"/>
            </w:pict>
          </mc:Fallback>
        </mc:AlternateContent>
      </w:r>
      <w:r>
        <w:rPr>
          <w:noProof/>
          <w:lang w:val="pl-PL" w:eastAsia="pl-PL" w:bidi="ar-SA"/>
        </w:rPr>
        <w:drawing>
          <wp:inline distT="0" distB="0" distL="0" distR="0" wp14:anchorId="792AD461" wp14:editId="7DA6DAFC">
            <wp:extent cx="5821660" cy="8158583"/>
            <wp:effectExtent l="19050" t="19050" r="27305" b="1397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83"/>
                    <a:stretch/>
                  </pic:blipFill>
                  <pic:spPr bwMode="auto">
                    <a:xfrm>
                      <a:off x="0" y="0"/>
                      <a:ext cx="5831317" cy="817211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D30156" w14:textId="16A72EC8" w:rsidR="001B012F" w:rsidRDefault="00FC74FB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center"/>
        <w:rPr>
          <w:rFonts w:ascii="Times New Roman" w:hAnsi="Times New Roman"/>
          <w:sz w:val="22"/>
          <w:lang w:val="pl-PL"/>
        </w:rPr>
      </w:pPr>
      <w:r w:rsidRPr="007F585B">
        <w:rPr>
          <w:rFonts w:ascii="Times New Roman" w:hAnsi="Times New Roman"/>
          <w:b/>
          <w:bCs/>
          <w:sz w:val="22"/>
          <w:lang w:val="pl-PL"/>
        </w:rPr>
        <w:t>Ryc.</w:t>
      </w:r>
      <w:r w:rsidR="001B012F" w:rsidRPr="007F585B">
        <w:rPr>
          <w:rFonts w:ascii="Times New Roman" w:hAnsi="Times New Roman"/>
          <w:b/>
          <w:bCs/>
          <w:sz w:val="22"/>
          <w:lang w:val="pl-PL"/>
        </w:rPr>
        <w:t xml:space="preserve"> </w:t>
      </w:r>
      <w:r w:rsidR="00AF3AB3">
        <w:rPr>
          <w:rFonts w:ascii="Times New Roman" w:hAnsi="Times New Roman"/>
          <w:b/>
          <w:bCs/>
          <w:sz w:val="22"/>
          <w:lang w:val="pl-PL"/>
        </w:rPr>
        <w:t>2</w:t>
      </w:r>
      <w:r w:rsidR="001B012F" w:rsidRPr="007F585B">
        <w:rPr>
          <w:rFonts w:ascii="Times New Roman" w:hAnsi="Times New Roman"/>
          <w:b/>
          <w:bCs/>
          <w:sz w:val="22"/>
          <w:lang w:val="pl-PL"/>
        </w:rPr>
        <w:t>.</w:t>
      </w:r>
      <w:r>
        <w:rPr>
          <w:rFonts w:ascii="Times New Roman" w:hAnsi="Times New Roman"/>
          <w:sz w:val="22"/>
          <w:lang w:val="pl-PL"/>
        </w:rPr>
        <w:t xml:space="preserve"> Lokalizacja dębu szypułkowego.</w:t>
      </w:r>
    </w:p>
    <w:p w14:paraId="69B8D116" w14:textId="704CC94A" w:rsidR="001B012F" w:rsidRPr="007F585B" w:rsidRDefault="00FC74FB" w:rsidP="007F585B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center"/>
        <w:rPr>
          <w:rFonts w:ascii="Times New Roman" w:hAnsi="Times New Roman"/>
          <w:i/>
          <w:iCs/>
          <w:sz w:val="18"/>
          <w:szCs w:val="18"/>
          <w:lang w:val="pl-PL"/>
        </w:rPr>
      </w:pPr>
      <w:r w:rsidRPr="007F585B">
        <w:rPr>
          <w:rFonts w:ascii="Times New Roman" w:hAnsi="Times New Roman"/>
          <w:i/>
          <w:iCs/>
          <w:sz w:val="18"/>
          <w:szCs w:val="18"/>
          <w:lang w:val="pl-PL"/>
        </w:rPr>
        <w:t>Źródło: reda.e-</w:t>
      </w:r>
      <w:r w:rsidR="001B012F" w:rsidRPr="007F585B">
        <w:rPr>
          <w:rFonts w:ascii="Times New Roman" w:hAnsi="Times New Roman"/>
          <w:i/>
          <w:iCs/>
          <w:sz w:val="18"/>
          <w:szCs w:val="18"/>
          <w:lang w:val="pl-PL"/>
        </w:rPr>
        <w:t>mapa.net</w:t>
      </w:r>
    </w:p>
    <w:p w14:paraId="5A672096" w14:textId="77777777" w:rsidR="00AF3AB3" w:rsidRDefault="00AF3AB3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</w:rPr>
      </w:pPr>
    </w:p>
    <w:p w14:paraId="362F8DD3" w14:textId="77777777" w:rsidR="00AF3AB3" w:rsidRDefault="00AF3AB3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</w:rPr>
      </w:pPr>
    </w:p>
    <w:p w14:paraId="061348A2" w14:textId="77777777" w:rsidR="00016AF7" w:rsidRDefault="00016AF7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</w:rPr>
      </w:pPr>
    </w:p>
    <w:p w14:paraId="2CD62D32" w14:textId="77777777" w:rsidR="00016AF7" w:rsidRDefault="00016AF7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</w:rPr>
      </w:pPr>
    </w:p>
    <w:p w14:paraId="2F908F70" w14:textId="77777777" w:rsidR="00016AF7" w:rsidRDefault="00016AF7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</w:rPr>
      </w:pPr>
    </w:p>
    <w:p w14:paraId="2514F039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2F5080D7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3E6B928B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3FE1C18D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52CB1D02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5524A6F3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7A258E38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0DCDE14C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2E48EA44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3E4FFB62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1D6BBFC9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49A94C0C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7ED753E1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25B9D1AE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64ADCC43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7A820E30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6A673E32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15CA009F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0186A24A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250CB226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731B174C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7159AC7D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183B32F8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321F1BCD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6E7A5ACA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66F9F6FC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1E850847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709B4064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0F0229CD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610A5F7C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65FDF2DC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5A5AC174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66BC6FAE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66155FAB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5D040DD1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7F92FDF0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4524D96C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31B5DA2E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287FD74D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4B736E7A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26621F6E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1D5C8206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00F4E977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4EAD2012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62B421F6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3387D45A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7CEA4F71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43F69E95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672E8FC5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004E6A03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5B45A8B7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401AC857" w14:textId="3B9C356F" w:rsidR="00AF3AB3" w:rsidRDefault="00AF3AB3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  <w:r>
        <w:rPr>
          <w:rFonts w:ascii="Times New Roman" w:hAnsi="Times New Roman"/>
          <w:sz w:val="22"/>
          <w:lang w:val="pl-PL"/>
        </w:rPr>
        <w:t xml:space="preserve">Załącznik nr 2 do Uchwały Nr …………. </w:t>
      </w:r>
      <w:r>
        <w:rPr>
          <w:rFonts w:ascii="Times New Roman" w:hAnsi="Times New Roman"/>
          <w:sz w:val="22"/>
          <w:lang w:val="pl-PL"/>
        </w:rPr>
        <w:br/>
        <w:t>Rady Miejskiej w Redzie  z dnia…………</w:t>
      </w:r>
    </w:p>
    <w:p w14:paraId="5E848F90" w14:textId="77777777" w:rsidR="00AF3AB3" w:rsidRDefault="00AF3AB3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1E847EFA" w14:textId="77777777" w:rsidR="00AF3AB3" w:rsidRDefault="00AF3AB3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center"/>
        <w:rPr>
          <w:rFonts w:ascii="Times New Roman" w:hAnsi="Times New Roman"/>
          <w:sz w:val="22"/>
          <w:lang w:val="pl-PL"/>
        </w:rPr>
      </w:pPr>
      <w:r>
        <w:rPr>
          <w:rFonts w:ascii="TimesNewRomanPS-BoldMT" w:hAnsi="TimesNewRomanPS-BoldMT" w:cs="TimesNewRomanPS-BoldMT"/>
          <w:b/>
          <w:bCs/>
          <w:color w:val="auto"/>
        </w:rPr>
        <w:t xml:space="preserve">ARKUSZ EWIDENCYJNY POMNIKA PRZYRODY </w:t>
      </w:r>
      <w:r>
        <w:rPr>
          <w:rFonts w:ascii="TimesNewRomanPS-BoldMT" w:hAnsi="TimesNewRomanPS-BoldMT" w:cs="TimesNewRomanPS-BoldMT"/>
          <w:b/>
          <w:bCs/>
          <w:color w:val="auto"/>
        </w:rPr>
        <w:br/>
      </w:r>
    </w:p>
    <w:tbl>
      <w:tblPr>
        <w:tblStyle w:val="Tabela-Siatka"/>
        <w:tblW w:w="8359" w:type="dxa"/>
        <w:tblInd w:w="567" w:type="dxa"/>
        <w:tblLook w:val="04A0" w:firstRow="1" w:lastRow="0" w:firstColumn="1" w:lastColumn="0" w:noHBand="0" w:noVBand="1"/>
      </w:tblPr>
      <w:tblGrid>
        <w:gridCol w:w="403"/>
        <w:gridCol w:w="667"/>
        <w:gridCol w:w="7289"/>
      </w:tblGrid>
      <w:tr w:rsidR="00AF3AB3" w:rsidRPr="0040739F" w14:paraId="62734A10" w14:textId="77777777" w:rsidTr="00C62F90">
        <w:tc>
          <w:tcPr>
            <w:tcW w:w="8359" w:type="dxa"/>
            <w:gridSpan w:val="3"/>
          </w:tcPr>
          <w:p w14:paraId="38103FFB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ind w:left="38" w:right="-153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auto"/>
              </w:rPr>
              <w:t>PRZEDMIOT OCHRONY</w:t>
            </w:r>
          </w:p>
        </w:tc>
      </w:tr>
      <w:tr w:rsidR="00AF3AB3" w:rsidRPr="0040739F" w14:paraId="1D35F288" w14:textId="77777777" w:rsidTr="00C62F90">
        <w:tc>
          <w:tcPr>
            <w:tcW w:w="704" w:type="dxa"/>
            <w:vMerge w:val="restart"/>
          </w:tcPr>
          <w:p w14:paraId="7BED2565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 w:rsidRPr="0040739F">
              <w:rPr>
                <w:rFonts w:ascii="Times New Roman" w:hAnsi="Times New Roman"/>
                <w:b/>
                <w:bCs/>
                <w:sz w:val="22"/>
                <w:lang w:val="pl-PL"/>
              </w:rPr>
              <w:t>I.</w:t>
            </w:r>
          </w:p>
        </w:tc>
        <w:tc>
          <w:tcPr>
            <w:tcW w:w="7655" w:type="dxa"/>
            <w:gridSpan w:val="2"/>
          </w:tcPr>
          <w:p w14:paraId="53C08EDF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ind w:left="38" w:right="-153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NAZWA I WYMIARY:</w:t>
            </w:r>
          </w:p>
        </w:tc>
      </w:tr>
      <w:tr w:rsidR="00BD3E54" w:rsidRPr="0040739F" w14:paraId="6D563F42" w14:textId="77777777" w:rsidTr="00C30E01">
        <w:tc>
          <w:tcPr>
            <w:tcW w:w="704" w:type="dxa"/>
            <w:vMerge/>
          </w:tcPr>
          <w:p w14:paraId="39A60600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3141097D" w14:textId="77777777" w:rsidR="00AF3AB3" w:rsidRPr="0040739F" w:rsidRDefault="00AF3AB3" w:rsidP="00C62F90">
            <w:pPr>
              <w:pStyle w:val="Akapitzlist"/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1.</w:t>
            </w:r>
          </w:p>
        </w:tc>
        <w:tc>
          <w:tcPr>
            <w:tcW w:w="7230" w:type="dxa"/>
          </w:tcPr>
          <w:p w14:paraId="2715D1EF" w14:textId="77777777" w:rsidR="00AF3AB3" w:rsidRPr="00C30E01" w:rsidRDefault="00AF3AB3" w:rsidP="00C62F90">
            <w:pPr>
              <w:pStyle w:val="Akapitzlist"/>
              <w:autoSpaceDE w:val="0"/>
              <w:autoSpaceDN w:val="0"/>
              <w:adjustRightInd w:val="0"/>
              <w:spacing w:after="0"/>
              <w:ind w:left="37" w:right="-153"/>
              <w:rPr>
                <w:rFonts w:ascii="Times New Roman" w:hAnsi="Times New Roman" w:cs="Times New Roman"/>
                <w:color w:val="auto"/>
              </w:rPr>
            </w:pPr>
            <w:r w:rsidRPr="00C30E01">
              <w:rPr>
                <w:rFonts w:ascii="Times New Roman" w:hAnsi="Times New Roman" w:cs="Times New Roman"/>
                <w:b/>
                <w:bCs/>
                <w:color w:val="auto"/>
              </w:rPr>
              <w:t xml:space="preserve">Obiekt poddany ochronie: </w:t>
            </w:r>
          </w:p>
          <w:p w14:paraId="0B238948" w14:textId="6E9FF839" w:rsidR="00AF3AB3" w:rsidRPr="00C30E01" w:rsidRDefault="00AF3AB3" w:rsidP="00C62F90">
            <w:pPr>
              <w:pStyle w:val="Akapitzlist"/>
              <w:autoSpaceDE w:val="0"/>
              <w:autoSpaceDN w:val="0"/>
              <w:adjustRightInd w:val="0"/>
              <w:spacing w:after="0"/>
              <w:ind w:left="37" w:right="-153"/>
              <w:rPr>
                <w:rFonts w:ascii="Times New Roman" w:hAnsi="Times New Roman" w:cs="Times New Roman"/>
                <w:color w:val="auto"/>
                <w:u w:val="single"/>
              </w:rPr>
            </w:pPr>
            <w:r w:rsidRPr="00C30E01">
              <w:rPr>
                <w:rFonts w:ascii="Times New Roman" w:hAnsi="Times New Roman" w:cs="Times New Roman"/>
                <w:color w:val="auto"/>
                <w:u w:val="single"/>
              </w:rPr>
              <w:t xml:space="preserve">Drzewo z gatunku </w:t>
            </w:r>
            <w:r w:rsidR="00C30E01" w:rsidRPr="00C30E01">
              <w:rPr>
                <w:rFonts w:ascii="Times New Roman" w:hAnsi="Times New Roman"/>
                <w:u w:val="single"/>
              </w:rPr>
              <w:t>klon jawor (</w:t>
            </w:r>
            <w:proofErr w:type="spellStart"/>
            <w:r w:rsidR="00C30E01" w:rsidRPr="00311C99">
              <w:rPr>
                <w:rFonts w:ascii="Times New Roman" w:hAnsi="Times New Roman"/>
                <w:i/>
                <w:u w:val="single"/>
              </w:rPr>
              <w:t>Acer</w:t>
            </w:r>
            <w:proofErr w:type="spellEnd"/>
            <w:r w:rsidR="00C30E01" w:rsidRPr="00311C99">
              <w:rPr>
                <w:rFonts w:ascii="Times New Roman" w:hAnsi="Times New Roman"/>
                <w:i/>
                <w:u w:val="single"/>
              </w:rPr>
              <w:t xml:space="preserve"> </w:t>
            </w:r>
            <w:proofErr w:type="spellStart"/>
            <w:r w:rsidR="00C30E01" w:rsidRPr="00311C99">
              <w:rPr>
                <w:rFonts w:ascii="Times New Roman" w:hAnsi="Times New Roman"/>
                <w:i/>
                <w:u w:val="single"/>
              </w:rPr>
              <w:t>pseudoplatanus</w:t>
            </w:r>
            <w:proofErr w:type="spellEnd"/>
            <w:r w:rsidR="00C30E01" w:rsidRPr="00C30E01">
              <w:rPr>
                <w:rFonts w:ascii="Times New Roman" w:hAnsi="Times New Roman"/>
                <w:u w:val="single"/>
              </w:rPr>
              <w:t xml:space="preserve"> L.) </w:t>
            </w:r>
          </w:p>
        </w:tc>
      </w:tr>
      <w:tr w:rsidR="00BD3E54" w:rsidRPr="0040739F" w14:paraId="4A388010" w14:textId="77777777" w:rsidTr="00C30E01">
        <w:tc>
          <w:tcPr>
            <w:tcW w:w="704" w:type="dxa"/>
            <w:vMerge/>
          </w:tcPr>
          <w:p w14:paraId="20C5B858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5C3DDB10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ind w:left="-130" w:right="-153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2.</w:t>
            </w:r>
          </w:p>
        </w:tc>
        <w:tc>
          <w:tcPr>
            <w:tcW w:w="7230" w:type="dxa"/>
          </w:tcPr>
          <w:p w14:paraId="4C09DF83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Wymiary:</w:t>
            </w:r>
          </w:p>
          <w:p w14:paraId="31D0713E" w14:textId="0B27F66C" w:rsidR="00AF3AB3" w:rsidRPr="0040739F" w:rsidRDefault="00AF3AB3" w:rsidP="00C30E01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ind w:left="317"/>
              <w:rPr>
                <w:rFonts w:ascii="Times New Roman" w:hAnsi="Times New Roman" w:cs="Times New Roman"/>
                <w:color w:val="auto"/>
              </w:rPr>
            </w:pPr>
            <w:r w:rsidRPr="0040739F">
              <w:rPr>
                <w:rFonts w:ascii="Times New Roman" w:hAnsi="Times New Roman" w:cs="Times New Roman"/>
                <w:color w:val="auto"/>
              </w:rPr>
              <w:t>Obwód pnia</w:t>
            </w:r>
            <w:r w:rsidR="00227E34">
              <w:rPr>
                <w:rFonts w:ascii="Times New Roman" w:hAnsi="Times New Roman" w:cs="Times New Roman"/>
                <w:color w:val="auto"/>
              </w:rPr>
              <w:t xml:space="preserve"> na wysokości 1</w:t>
            </w:r>
            <w:r w:rsidR="00311C99">
              <w:rPr>
                <w:rFonts w:ascii="Times New Roman" w:hAnsi="Times New Roman" w:cs="Times New Roman"/>
                <w:color w:val="auto"/>
              </w:rPr>
              <w:t>30c</w:t>
            </w:r>
            <w:r w:rsidR="00227E34">
              <w:rPr>
                <w:rFonts w:ascii="Times New Roman" w:hAnsi="Times New Roman" w:cs="Times New Roman"/>
                <w:color w:val="auto"/>
              </w:rPr>
              <w:t>m</w:t>
            </w:r>
            <w:r w:rsidRPr="0040739F">
              <w:rPr>
                <w:rFonts w:ascii="Times New Roman" w:hAnsi="Times New Roman" w:cs="Times New Roman"/>
                <w:color w:val="auto"/>
              </w:rPr>
              <w:t>:</w:t>
            </w:r>
            <w:r w:rsidRPr="0040739F">
              <w:rPr>
                <w:rFonts w:ascii="Times New Roman" w:hAnsi="Times New Roman" w:cs="Times New Roman"/>
              </w:rPr>
              <w:t xml:space="preserve"> </w:t>
            </w:r>
            <w:r w:rsidR="00C30E01" w:rsidRPr="00C30E01">
              <w:rPr>
                <w:rFonts w:ascii="Times New Roman" w:hAnsi="Times New Roman"/>
              </w:rPr>
              <w:t>268cm</w:t>
            </w:r>
            <w:r w:rsidR="00C30E01" w:rsidRPr="0040739F">
              <w:rPr>
                <w:rFonts w:ascii="Times New Roman" w:hAnsi="Times New Roman" w:cs="Times New Roman"/>
              </w:rPr>
              <w:t xml:space="preserve"> </w:t>
            </w:r>
          </w:p>
          <w:p w14:paraId="24952A65" w14:textId="0301D826" w:rsidR="00AF3AB3" w:rsidRPr="0040739F" w:rsidRDefault="00AF3AB3" w:rsidP="00C30E01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ind w:left="317"/>
              <w:rPr>
                <w:rFonts w:ascii="Times New Roman" w:hAnsi="Times New Roman" w:cs="Times New Roman"/>
                <w:color w:val="auto"/>
              </w:rPr>
            </w:pPr>
            <w:r w:rsidRPr="0040739F">
              <w:rPr>
                <w:rFonts w:ascii="Times New Roman" w:hAnsi="Times New Roman" w:cs="Times New Roman"/>
                <w:color w:val="auto"/>
              </w:rPr>
              <w:t xml:space="preserve">Wysokość: </w:t>
            </w:r>
            <w:r w:rsidR="003E69F5">
              <w:rPr>
                <w:rFonts w:ascii="Times New Roman" w:hAnsi="Times New Roman" w:cs="Times New Roman"/>
              </w:rPr>
              <w:t>30</w:t>
            </w:r>
            <w:r w:rsidRPr="0040739F">
              <w:rPr>
                <w:rFonts w:ascii="Times New Roman" w:hAnsi="Times New Roman" w:cs="Times New Roman"/>
              </w:rPr>
              <w:t>m</w:t>
            </w:r>
          </w:p>
          <w:p w14:paraId="09883A7D" w14:textId="77A430FD" w:rsidR="00AF3AB3" w:rsidRPr="0040739F" w:rsidRDefault="00AF3AB3" w:rsidP="00C30E01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/>
              <w:ind w:left="317"/>
              <w:rPr>
                <w:rFonts w:ascii="Times New Roman" w:hAnsi="Times New Roman" w:cs="Times New Roman"/>
                <w:color w:val="auto"/>
              </w:rPr>
            </w:pPr>
            <w:r w:rsidRPr="0040739F">
              <w:rPr>
                <w:rFonts w:ascii="Times New Roman" w:hAnsi="Times New Roman" w:cs="Times New Roman"/>
                <w:color w:val="auto"/>
              </w:rPr>
              <w:t xml:space="preserve">Zasięg korony: </w:t>
            </w:r>
            <w:r w:rsidR="003E69F5">
              <w:rPr>
                <w:rFonts w:ascii="Times New Roman" w:hAnsi="Times New Roman" w:cs="Times New Roman"/>
              </w:rPr>
              <w:t>16</w:t>
            </w:r>
            <w:r w:rsidRPr="0040739F">
              <w:rPr>
                <w:rFonts w:ascii="Times New Roman" w:hAnsi="Times New Roman" w:cs="Times New Roman"/>
              </w:rPr>
              <w:t>m</w:t>
            </w:r>
          </w:p>
        </w:tc>
      </w:tr>
      <w:tr w:rsidR="00BD3E54" w:rsidRPr="0040739F" w14:paraId="014D5BB5" w14:textId="77777777" w:rsidTr="00C30E01">
        <w:tc>
          <w:tcPr>
            <w:tcW w:w="704" w:type="dxa"/>
            <w:vMerge/>
          </w:tcPr>
          <w:p w14:paraId="7495B78E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2EAFC94F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ind w:left="-130" w:right="-153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3.</w:t>
            </w:r>
          </w:p>
        </w:tc>
        <w:tc>
          <w:tcPr>
            <w:tcW w:w="7230" w:type="dxa"/>
          </w:tcPr>
          <w:p w14:paraId="28CAA5F4" w14:textId="3355D426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 xml:space="preserve">Wiek: </w:t>
            </w:r>
            <w:r w:rsidRPr="0040739F">
              <w:rPr>
                <w:rFonts w:ascii="Times New Roman" w:hAnsi="Times New Roman" w:cs="Times New Roman"/>
              </w:rPr>
              <w:t xml:space="preserve">ok. </w:t>
            </w:r>
            <w:r w:rsidR="00C30E01">
              <w:rPr>
                <w:rFonts w:ascii="Times New Roman" w:hAnsi="Times New Roman" w:cs="Times New Roman"/>
              </w:rPr>
              <w:t xml:space="preserve">155 </w:t>
            </w:r>
            <w:r w:rsidRPr="0040739F">
              <w:rPr>
                <w:rFonts w:ascii="Times New Roman" w:hAnsi="Times New Roman" w:cs="Times New Roman"/>
              </w:rPr>
              <w:t>lat</w:t>
            </w:r>
          </w:p>
        </w:tc>
      </w:tr>
      <w:tr w:rsidR="00BD3E54" w:rsidRPr="0040739F" w14:paraId="006E191E" w14:textId="77777777" w:rsidTr="00C30E01">
        <w:tc>
          <w:tcPr>
            <w:tcW w:w="704" w:type="dxa"/>
            <w:vMerge w:val="restart"/>
          </w:tcPr>
          <w:p w14:paraId="0FC3EEF9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 w:rsidRPr="0040739F">
              <w:rPr>
                <w:rFonts w:ascii="Times New Roman" w:hAnsi="Times New Roman"/>
                <w:b/>
                <w:bCs/>
                <w:sz w:val="22"/>
                <w:lang w:val="pl-PL"/>
              </w:rPr>
              <w:t>II.</w:t>
            </w:r>
          </w:p>
        </w:tc>
        <w:tc>
          <w:tcPr>
            <w:tcW w:w="7655" w:type="dxa"/>
            <w:gridSpan w:val="2"/>
          </w:tcPr>
          <w:p w14:paraId="6AB36D1E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LOKALIZACJA:</w:t>
            </w:r>
          </w:p>
        </w:tc>
      </w:tr>
      <w:tr w:rsidR="00BD3E54" w:rsidRPr="0040739F" w14:paraId="6303319E" w14:textId="77777777" w:rsidTr="00C30E01">
        <w:tc>
          <w:tcPr>
            <w:tcW w:w="704" w:type="dxa"/>
            <w:vMerge/>
          </w:tcPr>
          <w:p w14:paraId="1AC63D69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422EB0C0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sz w:val="22"/>
                <w:lang w:val="pl-PL"/>
              </w:rPr>
            </w:pPr>
            <w:r w:rsidRPr="0040739F">
              <w:rPr>
                <w:rFonts w:ascii="Times New Roman" w:hAnsi="Times New Roman"/>
                <w:sz w:val="22"/>
                <w:lang w:val="pl-PL"/>
              </w:rPr>
              <w:t>1.</w:t>
            </w:r>
          </w:p>
        </w:tc>
        <w:tc>
          <w:tcPr>
            <w:tcW w:w="7230" w:type="dxa"/>
          </w:tcPr>
          <w:p w14:paraId="143F7F4C" w14:textId="401017C3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Nr działki:</w:t>
            </w:r>
            <w:r w:rsidRPr="0040739F">
              <w:rPr>
                <w:rFonts w:ascii="Times New Roman" w:hAnsi="Times New Roman" w:cs="Times New Roman"/>
              </w:rPr>
              <w:t xml:space="preserve"> </w:t>
            </w:r>
            <w:r w:rsidR="00C30E01" w:rsidRPr="00C30E01">
              <w:rPr>
                <w:rFonts w:ascii="Times New Roman" w:hAnsi="Times New Roman"/>
              </w:rPr>
              <w:t>337/10</w:t>
            </w:r>
          </w:p>
        </w:tc>
      </w:tr>
      <w:tr w:rsidR="00BD3E54" w:rsidRPr="0040739F" w14:paraId="331683F7" w14:textId="77777777" w:rsidTr="00C30E01">
        <w:tc>
          <w:tcPr>
            <w:tcW w:w="704" w:type="dxa"/>
            <w:vMerge/>
          </w:tcPr>
          <w:p w14:paraId="0C935E48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0C94A881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sz w:val="22"/>
                <w:lang w:val="pl-PL"/>
              </w:rPr>
            </w:pPr>
            <w:r w:rsidRPr="0040739F">
              <w:rPr>
                <w:rFonts w:ascii="Times New Roman" w:hAnsi="Times New Roman"/>
                <w:sz w:val="22"/>
                <w:lang w:val="pl-PL"/>
              </w:rPr>
              <w:t>2.</w:t>
            </w:r>
          </w:p>
        </w:tc>
        <w:tc>
          <w:tcPr>
            <w:tcW w:w="7230" w:type="dxa"/>
          </w:tcPr>
          <w:p w14:paraId="3E11271E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Obręb geodezyjny:</w:t>
            </w:r>
            <w:r w:rsidRPr="0040739F">
              <w:rPr>
                <w:rFonts w:ascii="Times New Roman" w:hAnsi="Times New Roman" w:cs="Times New Roman"/>
              </w:rPr>
              <w:t xml:space="preserve"> Reda 2</w:t>
            </w:r>
          </w:p>
        </w:tc>
      </w:tr>
      <w:tr w:rsidR="00BD3E54" w:rsidRPr="0040739F" w14:paraId="06B9841D" w14:textId="77777777" w:rsidTr="00C30E01">
        <w:tc>
          <w:tcPr>
            <w:tcW w:w="704" w:type="dxa"/>
            <w:vMerge/>
          </w:tcPr>
          <w:p w14:paraId="01D15AF3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579AC2F0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sz w:val="22"/>
                <w:lang w:val="pl-PL"/>
              </w:rPr>
            </w:pPr>
            <w:r w:rsidRPr="0040739F">
              <w:rPr>
                <w:rFonts w:ascii="Times New Roman" w:hAnsi="Times New Roman"/>
                <w:sz w:val="22"/>
                <w:lang w:val="pl-PL"/>
              </w:rPr>
              <w:t>3.</w:t>
            </w:r>
          </w:p>
        </w:tc>
        <w:tc>
          <w:tcPr>
            <w:tcW w:w="7230" w:type="dxa"/>
          </w:tcPr>
          <w:p w14:paraId="673566E6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 xml:space="preserve">Właściciel / Zarządca: </w:t>
            </w:r>
            <w:r w:rsidRPr="0040739F">
              <w:rPr>
                <w:rFonts w:ascii="Times New Roman" w:hAnsi="Times New Roman" w:cs="Times New Roman"/>
                <w:color w:val="auto"/>
              </w:rPr>
              <w:t>Gmina Miasto Reda</w:t>
            </w:r>
          </w:p>
        </w:tc>
      </w:tr>
      <w:tr w:rsidR="00BD3E54" w:rsidRPr="0040739F" w14:paraId="7A090DF6" w14:textId="77777777" w:rsidTr="00C30E01">
        <w:tc>
          <w:tcPr>
            <w:tcW w:w="704" w:type="dxa"/>
            <w:vMerge/>
          </w:tcPr>
          <w:p w14:paraId="160DF7FF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30EFB29A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sz w:val="22"/>
                <w:lang w:val="pl-PL"/>
              </w:rPr>
            </w:pPr>
            <w:r w:rsidRPr="0040739F">
              <w:rPr>
                <w:rFonts w:ascii="Times New Roman" w:hAnsi="Times New Roman"/>
                <w:sz w:val="22"/>
                <w:lang w:val="pl-PL"/>
              </w:rPr>
              <w:t>4.</w:t>
            </w:r>
          </w:p>
        </w:tc>
        <w:tc>
          <w:tcPr>
            <w:tcW w:w="7230" w:type="dxa"/>
          </w:tcPr>
          <w:p w14:paraId="76A383ED" w14:textId="3E670E00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 xml:space="preserve">Współrzędne geodezyjne: </w:t>
            </w:r>
            <w:r w:rsidR="00311C99">
              <w:rPr>
                <w:rFonts w:ascii="Times New Roman" w:hAnsi="Times New Roman"/>
              </w:rPr>
              <w:t>54°36'47.35</w:t>
            </w:r>
            <w:r w:rsidR="00C30E01" w:rsidRPr="00C30E01">
              <w:rPr>
                <w:rFonts w:ascii="Times New Roman" w:hAnsi="Times New Roman"/>
              </w:rPr>
              <w:t>"N</w:t>
            </w:r>
            <w:r w:rsidR="00311C99">
              <w:rPr>
                <w:rFonts w:ascii="Times New Roman" w:hAnsi="Times New Roman"/>
              </w:rPr>
              <w:t>, 18°21'17.26</w:t>
            </w:r>
            <w:r w:rsidR="00C30E01" w:rsidRPr="00C30E01">
              <w:rPr>
                <w:rFonts w:ascii="Times New Roman" w:hAnsi="Times New Roman"/>
              </w:rPr>
              <w:t>"E</w:t>
            </w:r>
            <w:r w:rsidR="00311C99">
              <w:rPr>
                <w:rFonts w:ascii="Times New Roman" w:hAnsi="Times New Roman"/>
              </w:rPr>
              <w:t>, tj. X - 6053758,13</w:t>
            </w:r>
            <w:r w:rsidR="004F4A12">
              <w:rPr>
                <w:rFonts w:ascii="Times New Roman" w:hAnsi="Times New Roman"/>
              </w:rPr>
              <w:t>, Y - 6522920,85</w:t>
            </w:r>
            <w:r w:rsidR="00C30E01" w:rsidRPr="00C30E01">
              <w:rPr>
                <w:rFonts w:ascii="Times New Roman" w:hAnsi="Times New Roman"/>
              </w:rPr>
              <w:t>.</w:t>
            </w:r>
          </w:p>
        </w:tc>
      </w:tr>
      <w:tr w:rsidR="00BD3E54" w:rsidRPr="0040739F" w14:paraId="099C8DFA" w14:textId="77777777" w:rsidTr="00C30E01">
        <w:tc>
          <w:tcPr>
            <w:tcW w:w="704" w:type="dxa"/>
          </w:tcPr>
          <w:p w14:paraId="486981BD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12A314BE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sz w:val="22"/>
                <w:lang w:val="pl-PL"/>
              </w:rPr>
            </w:pPr>
            <w:r>
              <w:rPr>
                <w:rFonts w:ascii="Times New Roman" w:hAnsi="Times New Roman"/>
                <w:sz w:val="22"/>
                <w:lang w:val="pl-PL"/>
              </w:rPr>
              <w:t>5.</w:t>
            </w:r>
          </w:p>
        </w:tc>
        <w:tc>
          <w:tcPr>
            <w:tcW w:w="7230" w:type="dxa"/>
          </w:tcPr>
          <w:p w14:paraId="155F71C7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</w:rPr>
              <w:t xml:space="preserve">Mapka sytuacyjna: </w:t>
            </w:r>
            <w:r w:rsidRPr="007F585B">
              <w:rPr>
                <w:rFonts w:ascii="Times New Roman" w:hAnsi="Times New Roman" w:cs="Times New Roman"/>
                <w:color w:val="auto"/>
              </w:rPr>
              <w:t xml:space="preserve">Rycina nr 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</w:p>
        </w:tc>
      </w:tr>
      <w:tr w:rsidR="00BD3E54" w:rsidRPr="0040739F" w14:paraId="20A7DE7E" w14:textId="77777777" w:rsidTr="00C30E01">
        <w:tc>
          <w:tcPr>
            <w:tcW w:w="704" w:type="dxa"/>
          </w:tcPr>
          <w:p w14:paraId="55FF6984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>
              <w:rPr>
                <w:rFonts w:ascii="Times New Roman" w:hAnsi="Times New Roman"/>
                <w:b/>
                <w:bCs/>
                <w:sz w:val="22"/>
                <w:lang w:val="pl-PL"/>
              </w:rPr>
              <w:t>III.</w:t>
            </w:r>
          </w:p>
        </w:tc>
        <w:tc>
          <w:tcPr>
            <w:tcW w:w="7655" w:type="dxa"/>
            <w:gridSpan w:val="2"/>
          </w:tcPr>
          <w:p w14:paraId="427FC18C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OPIS OTOCZENIA:</w:t>
            </w:r>
          </w:p>
          <w:p w14:paraId="3A30F479" w14:textId="29E5CA9E" w:rsidR="00AF3AB3" w:rsidRPr="004F4A12" w:rsidRDefault="00AF3AB3" w:rsidP="004F4A1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NewRomanPSMT" w:hAnsi="TimesNewRomanPSMT" w:cs="TimesNewRomanPSMT"/>
                <w:color w:val="auto"/>
              </w:rPr>
              <w:t xml:space="preserve">Drzewo rosnące </w:t>
            </w:r>
            <w:r w:rsidRPr="003D6556">
              <w:rPr>
                <w:rFonts w:ascii="Times New Roman" w:hAnsi="Times New Roman" w:cs="Times New Roman"/>
              </w:rPr>
              <w:t xml:space="preserve">w </w:t>
            </w:r>
            <w:r w:rsidR="004F4A12" w:rsidRPr="004F4A12">
              <w:rPr>
                <w:rFonts w:ascii="Times New Roman" w:hAnsi="Times New Roman" w:cs="Times New Roman"/>
                <w:color w:val="auto"/>
              </w:rPr>
              <w:t xml:space="preserve">zachodniej części </w:t>
            </w:r>
            <w:r w:rsidRPr="003D6556">
              <w:rPr>
                <w:rFonts w:ascii="Times New Roman" w:hAnsi="Times New Roman" w:cs="Times New Roman"/>
              </w:rPr>
              <w:t>Parku w Ciechocinie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410676">
              <w:rPr>
                <w:rFonts w:ascii="Times New Roman" w:hAnsi="Times New Roman" w:cs="Times New Roman"/>
              </w:rPr>
              <w:t xml:space="preserve">na </w:t>
            </w:r>
            <w:r w:rsidR="00C30E01" w:rsidRPr="00C30E01">
              <w:rPr>
                <w:rFonts w:ascii="Times New Roman" w:hAnsi="Times New Roman" w:cs="Times New Roman"/>
              </w:rPr>
              <w:t>wysokości posesji przy ul. Gajowej 12</w:t>
            </w:r>
            <w:r w:rsidR="00C30E01">
              <w:rPr>
                <w:rFonts w:ascii="Times New Roman" w:hAnsi="Times New Roman" w:cs="Times New Roman"/>
              </w:rPr>
              <w:t xml:space="preserve"> w Redzie</w:t>
            </w:r>
            <w:r w:rsidR="00C30E01" w:rsidRPr="00C30E01">
              <w:rPr>
                <w:rFonts w:ascii="Times New Roman" w:hAnsi="Times New Roman" w:cs="Times New Roman"/>
              </w:rPr>
              <w:t xml:space="preserve">. </w:t>
            </w:r>
            <w:r w:rsidR="004F4A12" w:rsidRPr="004F4A12">
              <w:rPr>
                <w:rFonts w:ascii="Times New Roman" w:hAnsi="Times New Roman" w:cs="Times New Roman"/>
                <w:color w:val="auto"/>
              </w:rPr>
              <w:t>Warunki siedliskowe dobre. Od s</w:t>
            </w:r>
            <w:r w:rsidR="004F4A12">
              <w:rPr>
                <w:rFonts w:ascii="Times New Roman" w:hAnsi="Times New Roman" w:cs="Times New Roman"/>
                <w:color w:val="auto"/>
              </w:rPr>
              <w:t xml:space="preserve">trony południowo – zachodniej grunt </w:t>
            </w:r>
            <w:r w:rsidR="004F4A12" w:rsidRPr="004F4A12">
              <w:rPr>
                <w:rFonts w:ascii="Times New Roman" w:hAnsi="Times New Roman" w:cs="Times New Roman"/>
                <w:color w:val="auto"/>
              </w:rPr>
              <w:t xml:space="preserve">wokół systemu korzeniowego zagęszczony, zwyczajowy </w:t>
            </w:r>
            <w:proofErr w:type="spellStart"/>
            <w:r w:rsidR="004F4A12">
              <w:rPr>
                <w:rFonts w:ascii="Times New Roman" w:hAnsi="Times New Roman" w:cs="Times New Roman"/>
                <w:color w:val="auto"/>
              </w:rPr>
              <w:t>przedept</w:t>
            </w:r>
            <w:proofErr w:type="spellEnd"/>
            <w:r w:rsidR="004F4A12">
              <w:rPr>
                <w:rFonts w:ascii="Times New Roman" w:hAnsi="Times New Roman" w:cs="Times New Roman"/>
                <w:color w:val="auto"/>
              </w:rPr>
              <w:t>, od strony wschodniej</w:t>
            </w:r>
            <w:r w:rsidR="004F4A12" w:rsidRPr="004F4A12">
              <w:rPr>
                <w:rFonts w:ascii="Times New Roman" w:hAnsi="Times New Roman" w:cs="Times New Roman"/>
                <w:color w:val="auto"/>
              </w:rPr>
              <w:t xml:space="preserve"> ubity plac z meblami parkowymi, w odległości 1 metra od pnia drzewa głaz i skrzynka elektryczna. Z pozostałych stron grunt luźny, w niewi</w:t>
            </w:r>
            <w:r w:rsidR="004F4A12">
              <w:rPr>
                <w:rFonts w:ascii="Times New Roman" w:hAnsi="Times New Roman" w:cs="Times New Roman"/>
                <w:color w:val="auto"/>
              </w:rPr>
              <w:t>elkim stopniu porośnięty trawą,</w:t>
            </w:r>
            <w:r w:rsidR="004F4A12" w:rsidRPr="004F4A12">
              <w:rPr>
                <w:rFonts w:ascii="Times New Roman" w:hAnsi="Times New Roman" w:cs="Times New Roman"/>
                <w:color w:val="auto"/>
              </w:rPr>
              <w:t xml:space="preserve"> dobry dostęp wód opadowych. </w:t>
            </w:r>
          </w:p>
          <w:p w14:paraId="031F8CEB" w14:textId="67405222" w:rsidR="00AF3AB3" w:rsidRDefault="00BD3E54" w:rsidP="00C62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auto"/>
                <w:lang w:eastAsia="pl-PL"/>
              </w:rPr>
              <w:drawing>
                <wp:inline distT="0" distB="0" distL="0" distR="0" wp14:anchorId="61E5B01E" wp14:editId="4B8F7E7E">
                  <wp:extent cx="4915331" cy="2553419"/>
                  <wp:effectExtent l="0" t="0" r="0" b="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268"/>
                          <a:stretch/>
                        </pic:blipFill>
                        <pic:spPr bwMode="auto">
                          <a:xfrm>
                            <a:off x="0" y="0"/>
                            <a:ext cx="4959234" cy="2576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C6DC75E" w14:textId="71AE019F" w:rsidR="00AF3AB3" w:rsidRDefault="00AF3AB3" w:rsidP="00C62F90">
            <w:pPr>
              <w:pStyle w:val="Akapitzlist"/>
              <w:tabs>
                <w:tab w:val="left" w:pos="320"/>
                <w:tab w:val="left" w:pos="510"/>
                <w:tab w:val="left" w:pos="570"/>
              </w:tabs>
              <w:suppressAutoHyphens/>
              <w:spacing w:after="0"/>
              <w:ind w:left="567" w:hanging="567"/>
              <w:jc w:val="center"/>
              <w:rPr>
                <w:rFonts w:ascii="Times New Roman" w:hAnsi="Times New Roman" w:cs="Times New Roman"/>
              </w:rPr>
            </w:pPr>
            <w:r w:rsidRPr="007F585B">
              <w:rPr>
                <w:rFonts w:ascii="Times New Roman" w:hAnsi="Times New Roman" w:cs="Times New Roman"/>
                <w:b/>
                <w:bCs/>
              </w:rPr>
              <w:t xml:space="preserve">Ryc. </w:t>
            </w:r>
            <w:r>
              <w:rPr>
                <w:rFonts w:ascii="Times New Roman" w:hAnsi="Times New Roman" w:cs="Times New Roman"/>
                <w:b/>
                <w:bCs/>
              </w:rPr>
              <w:t>1</w:t>
            </w:r>
            <w:r w:rsidRPr="007F585B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</w:rPr>
              <w:t xml:space="preserve"> Lokalizacja </w:t>
            </w:r>
            <w:r w:rsidR="00BD3E54">
              <w:rPr>
                <w:rFonts w:ascii="Times New Roman" w:hAnsi="Times New Roman" w:cs="Times New Roman"/>
              </w:rPr>
              <w:t>klonu jaworu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4A86639A" w14:textId="77777777" w:rsidR="00AF3AB3" w:rsidRPr="007F585B" w:rsidRDefault="00AF3AB3" w:rsidP="00C62F90">
            <w:pPr>
              <w:pStyle w:val="Akapitzlist"/>
              <w:tabs>
                <w:tab w:val="left" w:pos="320"/>
                <w:tab w:val="left" w:pos="510"/>
                <w:tab w:val="left" w:pos="570"/>
              </w:tabs>
              <w:suppressAutoHyphens/>
              <w:spacing w:after="0"/>
              <w:ind w:left="567" w:hanging="567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7F585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Źródło: https://www.google.com/maps</w:t>
            </w:r>
          </w:p>
        </w:tc>
      </w:tr>
      <w:tr w:rsidR="00BD3E54" w:rsidRPr="0040739F" w14:paraId="7F4C4ACC" w14:textId="77777777" w:rsidTr="00C30E01">
        <w:tc>
          <w:tcPr>
            <w:tcW w:w="704" w:type="dxa"/>
          </w:tcPr>
          <w:p w14:paraId="630F4F8E" w14:textId="77777777" w:rsidR="00AF3AB3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>
              <w:rPr>
                <w:rFonts w:ascii="Times New Roman" w:hAnsi="Times New Roman"/>
                <w:b/>
                <w:bCs/>
                <w:sz w:val="22"/>
                <w:lang w:val="pl-PL"/>
              </w:rPr>
              <w:t>IV.</w:t>
            </w:r>
          </w:p>
        </w:tc>
        <w:tc>
          <w:tcPr>
            <w:tcW w:w="7655" w:type="dxa"/>
            <w:gridSpan w:val="2"/>
          </w:tcPr>
          <w:p w14:paraId="5D6BD4E0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b/>
                <w:bCs/>
                <w:color w:val="auto"/>
              </w:rPr>
            </w:pPr>
            <w:r w:rsidRPr="0040739F">
              <w:rPr>
                <w:rFonts w:ascii="TimesNewRomanPS-BoldMT" w:hAnsi="TimesNewRomanPS-BoldMT" w:cs="TimesNewRomanPS-BoldMT"/>
                <w:b/>
                <w:bCs/>
                <w:color w:val="auto"/>
              </w:rPr>
              <w:t>CECHY CHARAKTERYSTYCZNE:</w:t>
            </w:r>
          </w:p>
          <w:p w14:paraId="7A25DB03" w14:textId="031CD3E4" w:rsidR="004F4A12" w:rsidRPr="004F4A12" w:rsidRDefault="004F4A12" w:rsidP="004F4A1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auto"/>
              </w:rPr>
            </w:pPr>
            <w:r w:rsidRPr="004F4A12">
              <w:rPr>
                <w:rFonts w:ascii="Times New Roman" w:hAnsi="Times New Roman" w:cs="Times New Roman"/>
                <w:color w:val="auto"/>
              </w:rPr>
              <w:t xml:space="preserve">Korona pełna, rozłożysta, symetryczna. </w:t>
            </w:r>
            <w:r w:rsidRPr="004F4A12">
              <w:rPr>
                <w:rFonts w:ascii="TimesNewRomanPS-BoldMT" w:hAnsi="TimesNewRomanPS-BoldMT" w:cs="TimesNewRomanPS-BoldMT"/>
                <w:color w:val="auto"/>
              </w:rPr>
              <w:t>Pień prosty</w:t>
            </w:r>
            <w:r>
              <w:rPr>
                <w:rFonts w:ascii="TimesNewRomanPS-BoldMT" w:hAnsi="TimesNewRomanPS-BoldMT" w:cs="TimesNewRomanPS-BoldMT"/>
                <w:color w:val="auto"/>
              </w:rPr>
              <w:t>, pojedynczy</w:t>
            </w:r>
            <w:r w:rsidRPr="004F4A12">
              <w:rPr>
                <w:rFonts w:ascii="TimesNewRomanPS-BoldMT" w:hAnsi="TimesNewRomanPS-BoldMT" w:cs="TimesNewRomanPS-BoldMT"/>
                <w:color w:val="auto"/>
              </w:rPr>
              <w:t>.</w:t>
            </w:r>
          </w:p>
          <w:p w14:paraId="0CD26A7F" w14:textId="51EADB07" w:rsidR="00AF3AB3" w:rsidRPr="004F4A12" w:rsidRDefault="004F4A12" w:rsidP="00C62F9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F4A12">
              <w:rPr>
                <w:rFonts w:ascii="Times New Roman" w:hAnsi="Times New Roman" w:cs="Times New Roman"/>
                <w:color w:val="auto"/>
              </w:rPr>
              <w:t xml:space="preserve">Na przedmiotowym drzewie i w jego obrębie nie </w:t>
            </w:r>
            <w:r w:rsidRPr="004F4A12">
              <w:rPr>
                <w:rFonts w:ascii="Times New Roman" w:hAnsi="Times New Roman" w:cs="Times New Roman"/>
                <w:bCs/>
                <w:color w:val="auto"/>
              </w:rPr>
              <w:t>stwierdzono występowania gniazd lęgowych ptaków jak również gatunków</w:t>
            </w:r>
            <w:r w:rsidRPr="004F4A12">
              <w:rPr>
                <w:rFonts w:ascii="Times New Roman" w:hAnsi="Times New Roman" w:cs="Times New Roman"/>
                <w:color w:val="auto"/>
              </w:rPr>
              <w:t xml:space="preserve"> owadów i porostów prawnie chronionych.</w:t>
            </w:r>
            <w:r w:rsidRPr="004F4A12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</w:t>
            </w:r>
          </w:p>
        </w:tc>
      </w:tr>
      <w:tr w:rsidR="00BD3E54" w:rsidRPr="0040739F" w14:paraId="5F9DABBF" w14:textId="77777777" w:rsidTr="00C30E01">
        <w:tc>
          <w:tcPr>
            <w:tcW w:w="704" w:type="dxa"/>
          </w:tcPr>
          <w:p w14:paraId="2CDE6AF2" w14:textId="77777777" w:rsidR="00AF3AB3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>
              <w:rPr>
                <w:rFonts w:ascii="Times New Roman" w:hAnsi="Times New Roman"/>
                <w:b/>
                <w:bCs/>
                <w:sz w:val="22"/>
                <w:lang w:val="pl-PL"/>
              </w:rPr>
              <w:t>V.</w:t>
            </w:r>
          </w:p>
        </w:tc>
        <w:tc>
          <w:tcPr>
            <w:tcW w:w="7655" w:type="dxa"/>
            <w:gridSpan w:val="2"/>
          </w:tcPr>
          <w:p w14:paraId="6BB9A30C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b/>
                <w:bCs/>
                <w:color w:val="auto"/>
              </w:rPr>
            </w:pPr>
            <w:r w:rsidRPr="0040739F">
              <w:rPr>
                <w:rFonts w:ascii="TimesNewRomanPS-BoldMT" w:hAnsi="TimesNewRomanPS-BoldMT" w:cs="TimesNewRomanPS-BoldMT"/>
                <w:b/>
                <w:bCs/>
                <w:color w:val="auto"/>
              </w:rPr>
              <w:t>CECHY ZDROWOTNE:</w:t>
            </w:r>
          </w:p>
          <w:p w14:paraId="28F7350F" w14:textId="77777777" w:rsidR="004F4A12" w:rsidRPr="004F4A12" w:rsidRDefault="004F4A12" w:rsidP="004F4A12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color w:val="auto"/>
              </w:rPr>
            </w:pPr>
            <w:r w:rsidRPr="004F4A12">
              <w:rPr>
                <w:rFonts w:ascii="TimesNewRomanPS-BoldMT" w:hAnsi="TimesNewRomanPS-BoldMT" w:cs="TimesNewRomanPS-BoldMT"/>
                <w:color w:val="auto"/>
              </w:rPr>
              <w:t xml:space="preserve">Badanie sondą </w:t>
            </w:r>
            <w:proofErr w:type="spellStart"/>
            <w:r w:rsidRPr="004F4A12">
              <w:rPr>
                <w:rFonts w:ascii="TimesNewRomanPS-BoldMT" w:hAnsi="TimesNewRomanPS-BoldMT" w:cs="TimesNewRomanPS-BoldMT"/>
                <w:color w:val="auto"/>
              </w:rPr>
              <w:t>arborystyczną</w:t>
            </w:r>
            <w:proofErr w:type="spellEnd"/>
            <w:r w:rsidRPr="004F4A12">
              <w:rPr>
                <w:rFonts w:ascii="TimesNewRomanPS-BoldMT" w:hAnsi="TimesNewRomanPS-BoldMT" w:cs="TimesNewRomanPS-BoldMT"/>
                <w:color w:val="auto"/>
              </w:rPr>
              <w:t xml:space="preserve"> nie wykazało rozkładu w systemie korzeniowym.</w:t>
            </w:r>
          </w:p>
          <w:p w14:paraId="2EBB586B" w14:textId="7A986B62" w:rsidR="004F4A12" w:rsidRPr="004F4A12" w:rsidRDefault="004F4A12" w:rsidP="004F4A12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color w:val="auto"/>
              </w:rPr>
            </w:pPr>
            <w:r w:rsidRPr="004F4A12">
              <w:rPr>
                <w:rFonts w:ascii="TimesNewRomanPS-BoldMT" w:hAnsi="TimesNewRomanPS-BoldMT" w:cs="TimesNewRomanPS-BoldMT"/>
                <w:color w:val="auto"/>
              </w:rPr>
              <w:t xml:space="preserve">Od strony południowej, od wys. 1,1 do 1,5 metra zabliźniający się niewielki ubytek </w:t>
            </w:r>
            <w:r w:rsidR="00F917DD">
              <w:rPr>
                <w:rFonts w:ascii="TimesNewRomanPS-BoldMT" w:hAnsi="TimesNewRomanPS-BoldMT" w:cs="TimesNewRomanPS-BoldMT"/>
                <w:color w:val="auto"/>
              </w:rPr>
              <w:t>powierzchniowy. Ponadto na pniu</w:t>
            </w:r>
            <w:r w:rsidRPr="004F4A12">
              <w:rPr>
                <w:rFonts w:ascii="TimesNewRomanPS-BoldMT" w:hAnsi="TimesNewRomanPS-BoldMT" w:cs="TimesNewRomanPS-BoldMT"/>
                <w:color w:val="auto"/>
              </w:rPr>
              <w:t xml:space="preserve"> zabliźnione i zabliźniające się rany po wykonanych cięciach we wcześniejszych latach. Badanie młotkiem diagnostycznym nie wykazało rozkładu wewnątrz pnia drzewa.</w:t>
            </w:r>
          </w:p>
          <w:p w14:paraId="28A94AD8" w14:textId="46CFA4CF" w:rsidR="004F4A12" w:rsidRPr="00F917DD" w:rsidRDefault="00F917DD" w:rsidP="004F4A12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color w:val="auto"/>
              </w:rPr>
            </w:pPr>
            <w:r w:rsidRPr="00F917DD">
              <w:rPr>
                <w:rFonts w:ascii="TimesNewRomanPS-BoldMT" w:hAnsi="TimesNewRomanPS-BoldMT" w:cs="TimesNewRomanPS-BoldMT"/>
                <w:color w:val="auto"/>
              </w:rPr>
              <w:t>Stan zdrowotny dobry. Klon</w:t>
            </w:r>
            <w:r w:rsidR="004F4A12" w:rsidRPr="00F917DD">
              <w:rPr>
                <w:rFonts w:ascii="TimesNewRomanPS-BoldMT" w:hAnsi="TimesNewRomanPS-BoldMT" w:cs="TimesNewRomanPS-BoldMT"/>
                <w:color w:val="auto"/>
              </w:rPr>
              <w:t xml:space="preserve"> o klasie żywotności wg skali </w:t>
            </w:r>
            <w:proofErr w:type="spellStart"/>
            <w:r w:rsidR="004F4A12" w:rsidRPr="00F917DD">
              <w:rPr>
                <w:rFonts w:ascii="TimesNewRomanPS-BoldMT" w:hAnsi="TimesNewRomanPS-BoldMT" w:cs="TimesNewRomanPS-BoldMT"/>
                <w:color w:val="auto"/>
              </w:rPr>
              <w:t>Roloffa</w:t>
            </w:r>
            <w:proofErr w:type="spellEnd"/>
            <w:r w:rsidR="004F4A12" w:rsidRPr="00F917DD">
              <w:rPr>
                <w:rFonts w:ascii="TimesNewRomanPS-BoldMT" w:hAnsi="TimesNewRomanPS-BoldMT" w:cs="TimesNewRomanPS-BoldMT"/>
                <w:color w:val="auto"/>
              </w:rPr>
              <w:t xml:space="preserve"> określonej na </w:t>
            </w:r>
            <w:r w:rsidR="004F4A12" w:rsidRPr="00F917DD">
              <w:rPr>
                <w:rFonts w:ascii="TimesNewRomanPS-BoldMT" w:hAnsi="TimesNewRomanPS-BoldMT" w:cs="TimesNewRomanPS-BoldMT"/>
                <w:bCs/>
                <w:color w:val="auto"/>
              </w:rPr>
              <w:t>1,5 pkt</w:t>
            </w:r>
            <w:r w:rsidRPr="00F917DD">
              <w:rPr>
                <w:rFonts w:ascii="TimesNewRomanPS-BoldMT" w:hAnsi="TimesNewRomanPS-BoldMT" w:cs="TimesNewRomanPS-BoldMT"/>
                <w:color w:val="auto"/>
              </w:rPr>
              <w:t xml:space="preserve"> i kondycji ocenionej na </w:t>
            </w:r>
            <w:r w:rsidR="004F4A12" w:rsidRPr="00F917DD">
              <w:rPr>
                <w:rFonts w:ascii="TimesNewRomanPS-BoldMT" w:hAnsi="TimesNewRomanPS-BoldMT" w:cs="TimesNewRomanPS-BoldMT"/>
                <w:bCs/>
                <w:color w:val="auto"/>
              </w:rPr>
              <w:t>2 pkt</w:t>
            </w:r>
            <w:r w:rsidR="004F4A12" w:rsidRPr="00F917DD">
              <w:rPr>
                <w:rFonts w:ascii="TimesNewRomanPS-BoldMT" w:hAnsi="TimesNewRomanPS-BoldMT" w:cs="TimesNewRomanPS-BoldMT"/>
                <w:color w:val="auto"/>
              </w:rPr>
              <w:t xml:space="preserve"> – dobra.</w:t>
            </w:r>
          </w:p>
          <w:p w14:paraId="4BB0FB18" w14:textId="2AC9E4ED" w:rsidR="00AF3AB3" w:rsidRPr="0040739F" w:rsidRDefault="004F4A12" w:rsidP="00F917DD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color w:val="auto"/>
              </w:rPr>
            </w:pPr>
            <w:r w:rsidRPr="00F917DD">
              <w:rPr>
                <w:rFonts w:ascii="TimesNewRomanPS-BoldMT" w:hAnsi="TimesNewRomanPS-BoldMT" w:cs="TimesNewRomanPS-BoldMT"/>
                <w:color w:val="auto"/>
              </w:rPr>
              <w:t>Po oględzinach dla badanego drzewa ryzyko prawdopodobieństwa jego upadk</w:t>
            </w:r>
            <w:r w:rsidR="00F917DD" w:rsidRPr="00F917DD">
              <w:rPr>
                <w:rFonts w:ascii="TimesNewRomanPS-BoldMT" w:hAnsi="TimesNewRomanPS-BoldMT" w:cs="TimesNewRomanPS-BoldMT"/>
                <w:color w:val="auto"/>
              </w:rPr>
              <w:t>u określone zostało jako niskie</w:t>
            </w:r>
            <w:r w:rsidRPr="00F917DD">
              <w:rPr>
                <w:rFonts w:ascii="TimesNewRomanPS-BoldMT" w:hAnsi="TimesNewRomanPS-BoldMT" w:cs="TimesNewRomanPS-BoldMT"/>
                <w:bCs/>
                <w:color w:val="auto"/>
              </w:rPr>
              <w:t>.</w:t>
            </w:r>
          </w:p>
        </w:tc>
      </w:tr>
      <w:tr w:rsidR="00BD3E54" w:rsidRPr="0040739F" w14:paraId="02D827A2" w14:textId="77777777" w:rsidTr="00C30E01">
        <w:tc>
          <w:tcPr>
            <w:tcW w:w="704" w:type="dxa"/>
          </w:tcPr>
          <w:p w14:paraId="3ED2AB08" w14:textId="77777777" w:rsidR="00AF3AB3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>
              <w:rPr>
                <w:rFonts w:ascii="Times New Roman" w:hAnsi="Times New Roman"/>
                <w:b/>
                <w:bCs/>
                <w:sz w:val="22"/>
                <w:lang w:val="pl-PL"/>
              </w:rPr>
              <w:t>VI.</w:t>
            </w:r>
          </w:p>
        </w:tc>
        <w:tc>
          <w:tcPr>
            <w:tcW w:w="7655" w:type="dxa"/>
            <w:gridSpan w:val="2"/>
          </w:tcPr>
          <w:p w14:paraId="32F83A48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b/>
                <w:bCs/>
                <w:color w:val="auto"/>
              </w:rPr>
            </w:pPr>
            <w:r w:rsidRPr="0040739F">
              <w:rPr>
                <w:rFonts w:ascii="TimesNewRomanPS-BoldMT" w:hAnsi="TimesNewRomanPS-BoldMT" w:cs="TimesNewRomanPS-BoldMT"/>
                <w:b/>
                <w:bCs/>
                <w:color w:val="auto"/>
              </w:rPr>
              <w:t>UWAGI:</w:t>
            </w:r>
          </w:p>
          <w:p w14:paraId="77E0B6F7" w14:textId="77777777" w:rsidR="00AF3AB3" w:rsidRPr="0040739F" w:rsidRDefault="00AF3AB3" w:rsidP="00C62F90">
            <w:pPr>
              <w:pStyle w:val="Bezodstpw"/>
              <w:spacing w:line="276" w:lineRule="auto"/>
              <w:ind w:left="567" w:hanging="567"/>
              <w:jc w:val="both"/>
              <w:rPr>
                <w:rFonts w:ascii="TimesNewRomanPSMT" w:hAnsi="TimesNewRomanPSMT" w:cs="TimesNewRomanPSMT"/>
                <w:color w:val="auto"/>
              </w:rPr>
            </w:pPr>
            <w:r>
              <w:rPr>
                <w:rFonts w:ascii="TimesNewRomanPSMT" w:hAnsi="TimesNewRomanPSMT" w:cs="TimesNewRomanPSMT"/>
                <w:color w:val="auto"/>
              </w:rPr>
              <w:t>Oznakowanie obiektu.</w:t>
            </w:r>
          </w:p>
        </w:tc>
      </w:tr>
      <w:tr w:rsidR="00AF3AB3" w:rsidRPr="0040739F" w14:paraId="5BCFF417" w14:textId="77777777" w:rsidTr="00C30E01">
        <w:tc>
          <w:tcPr>
            <w:tcW w:w="8359" w:type="dxa"/>
            <w:gridSpan w:val="3"/>
          </w:tcPr>
          <w:p w14:paraId="397515BE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NewRomanPS-BoldMT" w:hAnsi="TimesNewRomanPS-BoldMT" w:cs="TimesNewRomanPS-BoldMT"/>
                <w:b/>
                <w:bCs/>
                <w:color w:val="auto"/>
              </w:rPr>
            </w:pPr>
            <w:r w:rsidRPr="0040739F">
              <w:rPr>
                <w:rFonts w:ascii="TimesNewRomanPSMT" w:hAnsi="TimesNewRomanPSMT" w:cs="TimesNewRomanPSMT"/>
                <w:b/>
                <w:bCs/>
                <w:color w:val="auto"/>
              </w:rPr>
              <w:t>CEL OCHRONY</w:t>
            </w:r>
          </w:p>
        </w:tc>
      </w:tr>
      <w:tr w:rsidR="00AF3AB3" w:rsidRPr="0040739F" w14:paraId="044DE45E" w14:textId="77777777" w:rsidTr="00C30E01">
        <w:tc>
          <w:tcPr>
            <w:tcW w:w="8359" w:type="dxa"/>
            <w:gridSpan w:val="3"/>
          </w:tcPr>
          <w:p w14:paraId="53D3ED92" w14:textId="77777777" w:rsidR="00AF3AB3" w:rsidRPr="007F585B" w:rsidRDefault="00AF3AB3" w:rsidP="00C62F90">
            <w:pPr>
              <w:pStyle w:val="Bezodstpw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Pr="003D6556">
              <w:rPr>
                <w:rFonts w:ascii="Times New Roman" w:hAnsi="Times New Roman" w:cs="Times New Roman"/>
              </w:rPr>
              <w:t>achowanie wartości przyrodniczych, kulturowych, historycznych i krajobrazowych.</w:t>
            </w:r>
          </w:p>
        </w:tc>
      </w:tr>
    </w:tbl>
    <w:p w14:paraId="77F143F7" w14:textId="77777777" w:rsidR="00BD3E54" w:rsidRDefault="00BD3E54" w:rsidP="00C30E01">
      <w:pPr>
        <w:pStyle w:val="Akapitzlist2"/>
        <w:tabs>
          <w:tab w:val="left" w:pos="908"/>
          <w:tab w:val="left" w:pos="1191"/>
        </w:tabs>
        <w:spacing w:after="0" w:line="23" w:lineRule="atLeast"/>
        <w:ind w:left="567" w:hanging="567"/>
        <w:jc w:val="right"/>
      </w:pPr>
    </w:p>
    <w:p w14:paraId="04A6B4F4" w14:textId="5DFEADA1" w:rsidR="00C30E01" w:rsidRDefault="00C30E01" w:rsidP="00BD3E54">
      <w:pPr>
        <w:pStyle w:val="Akapitzlist2"/>
        <w:tabs>
          <w:tab w:val="left" w:pos="908"/>
          <w:tab w:val="left" w:pos="1191"/>
        </w:tabs>
        <w:spacing w:after="0" w:line="23" w:lineRule="atLeast"/>
        <w:ind w:left="567" w:hanging="567"/>
        <w:jc w:val="center"/>
        <w:rPr>
          <w:rFonts w:ascii="Times New Roman" w:hAnsi="Times New Roman"/>
          <w:sz w:val="22"/>
          <w:lang w:val="pl-PL"/>
        </w:rPr>
      </w:pPr>
    </w:p>
    <w:p w14:paraId="6ABF057A" w14:textId="5CA61202" w:rsidR="00AF3AB3" w:rsidRDefault="00BD3E54" w:rsidP="00BD3E54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center"/>
        <w:rPr>
          <w:rFonts w:ascii="Times New Roman" w:hAnsi="Times New Roman"/>
          <w:sz w:val="22"/>
          <w:lang w:val="pl-PL"/>
        </w:rPr>
      </w:pPr>
      <w:r w:rsidRPr="00BD3E54">
        <w:rPr>
          <w:noProof/>
          <w:lang w:val="pl-PL" w:eastAsia="pl-PL" w:bidi="ar-SA"/>
        </w:rPr>
        <w:drawing>
          <wp:inline distT="0" distB="0" distL="0" distR="0" wp14:anchorId="30B0BD7E" wp14:editId="3999E6D5">
            <wp:extent cx="5753819" cy="8082951"/>
            <wp:effectExtent l="19050" t="19050" r="18415" b="1333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51" b="1882"/>
                    <a:stretch/>
                  </pic:blipFill>
                  <pic:spPr bwMode="auto">
                    <a:xfrm>
                      <a:off x="0" y="0"/>
                      <a:ext cx="5754263" cy="808357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1F497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42139B" w14:textId="3B8127AC" w:rsidR="00AF3AB3" w:rsidRDefault="00AF3AB3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center"/>
        <w:rPr>
          <w:rFonts w:ascii="Times New Roman" w:hAnsi="Times New Roman"/>
          <w:sz w:val="22"/>
          <w:lang w:val="pl-PL"/>
        </w:rPr>
      </w:pPr>
      <w:r w:rsidRPr="007F585B">
        <w:rPr>
          <w:rFonts w:ascii="Times New Roman" w:hAnsi="Times New Roman"/>
          <w:b/>
          <w:bCs/>
          <w:sz w:val="22"/>
          <w:lang w:val="pl-PL"/>
        </w:rPr>
        <w:t xml:space="preserve">Ryc. </w:t>
      </w:r>
      <w:r>
        <w:rPr>
          <w:rFonts w:ascii="Times New Roman" w:hAnsi="Times New Roman"/>
          <w:b/>
          <w:bCs/>
          <w:sz w:val="22"/>
          <w:lang w:val="pl-PL"/>
        </w:rPr>
        <w:t>2</w:t>
      </w:r>
      <w:r w:rsidRPr="007F585B">
        <w:rPr>
          <w:rFonts w:ascii="Times New Roman" w:hAnsi="Times New Roman"/>
          <w:b/>
          <w:bCs/>
          <w:sz w:val="22"/>
          <w:lang w:val="pl-PL"/>
        </w:rPr>
        <w:t>.</w:t>
      </w:r>
      <w:r>
        <w:rPr>
          <w:rFonts w:ascii="Times New Roman" w:hAnsi="Times New Roman"/>
          <w:sz w:val="22"/>
          <w:lang w:val="pl-PL"/>
        </w:rPr>
        <w:t xml:space="preserve"> Lokalizacja </w:t>
      </w:r>
      <w:r w:rsidR="00C30E01">
        <w:rPr>
          <w:rFonts w:ascii="Times New Roman" w:hAnsi="Times New Roman"/>
          <w:sz w:val="22"/>
          <w:lang w:val="pl-PL"/>
        </w:rPr>
        <w:t>klonu jawor</w:t>
      </w:r>
      <w:r w:rsidR="00BD3E54">
        <w:rPr>
          <w:rFonts w:ascii="Times New Roman" w:hAnsi="Times New Roman"/>
          <w:sz w:val="22"/>
          <w:lang w:val="pl-PL"/>
        </w:rPr>
        <w:t>u</w:t>
      </w:r>
      <w:r w:rsidR="00C30E01">
        <w:rPr>
          <w:rFonts w:ascii="Times New Roman" w:hAnsi="Times New Roman"/>
          <w:sz w:val="22"/>
          <w:lang w:val="pl-PL"/>
        </w:rPr>
        <w:t>.</w:t>
      </w:r>
    </w:p>
    <w:p w14:paraId="2AF6E592" w14:textId="77777777" w:rsidR="00AF3AB3" w:rsidRPr="007F585B" w:rsidRDefault="00AF3AB3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center"/>
        <w:rPr>
          <w:rFonts w:ascii="Times New Roman" w:hAnsi="Times New Roman"/>
          <w:i/>
          <w:iCs/>
          <w:sz w:val="18"/>
          <w:szCs w:val="18"/>
          <w:lang w:val="pl-PL"/>
        </w:rPr>
      </w:pPr>
      <w:r w:rsidRPr="007F585B">
        <w:rPr>
          <w:rFonts w:ascii="Times New Roman" w:hAnsi="Times New Roman"/>
          <w:i/>
          <w:iCs/>
          <w:sz w:val="18"/>
          <w:szCs w:val="18"/>
          <w:lang w:val="pl-PL"/>
        </w:rPr>
        <w:t>Źródło: reda.e-mapa.net</w:t>
      </w:r>
    </w:p>
    <w:p w14:paraId="059B498B" w14:textId="77777777" w:rsidR="00AF3AB3" w:rsidRDefault="00AF3AB3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</w:rPr>
      </w:pPr>
    </w:p>
    <w:p w14:paraId="745AF132" w14:textId="77777777" w:rsidR="00AF3AB3" w:rsidRDefault="00AF3AB3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</w:rPr>
      </w:pPr>
    </w:p>
    <w:p w14:paraId="463F58D1" w14:textId="77777777" w:rsidR="00AF3AB3" w:rsidRDefault="00AF3AB3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</w:rPr>
      </w:pPr>
    </w:p>
    <w:p w14:paraId="4AA293E0" w14:textId="77777777" w:rsidR="00AF3AB3" w:rsidRDefault="00AF3AB3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</w:rPr>
      </w:pPr>
    </w:p>
    <w:p w14:paraId="60395DC8" w14:textId="77777777" w:rsidR="00016AF7" w:rsidRDefault="00016AF7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</w:rPr>
      </w:pPr>
    </w:p>
    <w:p w14:paraId="1A665418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62B4D5E3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4E7E5602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5FB65DD2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723A2BFC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3CB65590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39FD4842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44C9E8BD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10F26F8F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3FAE6CB5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218D3898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41C0D4B8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1DAD64D9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20028FAF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1D4EDE8E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75BCA6FA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615ECA44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0C827FE1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057080CE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480A1CCD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46FFC6A1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5D73E661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4259F38D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0FE139AC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4E6E3FF8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7698E7AE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62FCEF33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1C71746F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478C984C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77BB6A81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6BF1E154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395E4721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70DBA151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34C88295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0B46662C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26CA69DF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3E4C5938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12077E95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448FC750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5ADE0FD8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1412ABC3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2B540699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518DDC3F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4A472D5C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27A3FF69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598A2294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235D73E4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5333A96D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7FF78BE4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56BEAD1A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6C03A146" w14:textId="77777777" w:rsidR="00B4425E" w:rsidRDefault="00B4425E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4756A4E1" w14:textId="41CA4F77" w:rsidR="00AF3AB3" w:rsidRDefault="00AF3AB3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  <w:r>
        <w:rPr>
          <w:rFonts w:ascii="Times New Roman" w:hAnsi="Times New Roman"/>
          <w:sz w:val="22"/>
          <w:lang w:val="pl-PL"/>
        </w:rPr>
        <w:t xml:space="preserve">Załącznik nr 3 do Uchwały Nr …………. </w:t>
      </w:r>
      <w:r>
        <w:rPr>
          <w:rFonts w:ascii="Times New Roman" w:hAnsi="Times New Roman"/>
          <w:sz w:val="22"/>
          <w:lang w:val="pl-PL"/>
        </w:rPr>
        <w:br/>
        <w:t>Rady Miejskiej w Redzie  z dnia…………</w:t>
      </w:r>
    </w:p>
    <w:p w14:paraId="62001EC2" w14:textId="77777777" w:rsidR="00AF3AB3" w:rsidRDefault="00AF3AB3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1E14AE07" w14:textId="195ED5C9" w:rsidR="00AF3AB3" w:rsidRDefault="00AF3AB3" w:rsidP="00BD3E54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center"/>
        <w:rPr>
          <w:rFonts w:ascii="Times New Roman" w:hAnsi="Times New Roman"/>
          <w:sz w:val="22"/>
          <w:lang w:val="pl-PL"/>
        </w:rPr>
      </w:pPr>
      <w:r>
        <w:rPr>
          <w:rFonts w:ascii="TimesNewRomanPS-BoldMT" w:hAnsi="TimesNewRomanPS-BoldMT" w:cs="TimesNewRomanPS-BoldMT"/>
          <w:b/>
          <w:bCs/>
          <w:color w:val="auto"/>
        </w:rPr>
        <w:t xml:space="preserve">ARKUSZ EWIDENCYJNY POMNIKA PRZYRODY </w:t>
      </w:r>
      <w:r>
        <w:rPr>
          <w:rFonts w:ascii="TimesNewRomanPS-BoldMT" w:hAnsi="TimesNewRomanPS-BoldMT" w:cs="TimesNewRomanPS-BoldMT"/>
          <w:b/>
          <w:bCs/>
          <w:color w:val="auto"/>
        </w:rPr>
        <w:br/>
      </w:r>
    </w:p>
    <w:tbl>
      <w:tblPr>
        <w:tblStyle w:val="Tabela-Siatka"/>
        <w:tblW w:w="8472" w:type="dxa"/>
        <w:tblInd w:w="567" w:type="dxa"/>
        <w:tblLook w:val="04A0" w:firstRow="1" w:lastRow="0" w:firstColumn="1" w:lastColumn="0" w:noHBand="0" w:noVBand="1"/>
      </w:tblPr>
      <w:tblGrid>
        <w:gridCol w:w="704"/>
        <w:gridCol w:w="425"/>
        <w:gridCol w:w="7343"/>
      </w:tblGrid>
      <w:tr w:rsidR="00AF3AB3" w:rsidRPr="0040739F" w14:paraId="32E4F9F3" w14:textId="77777777" w:rsidTr="005F7CDD">
        <w:tc>
          <w:tcPr>
            <w:tcW w:w="8472" w:type="dxa"/>
            <w:gridSpan w:val="3"/>
          </w:tcPr>
          <w:p w14:paraId="1A65150B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ind w:left="38" w:right="-153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auto"/>
              </w:rPr>
              <w:t>PRZEDMIOT OCHRONY</w:t>
            </w:r>
          </w:p>
        </w:tc>
      </w:tr>
      <w:tr w:rsidR="00AF3AB3" w:rsidRPr="0040739F" w14:paraId="3EF9768B" w14:textId="77777777" w:rsidTr="005F7CDD">
        <w:tc>
          <w:tcPr>
            <w:tcW w:w="704" w:type="dxa"/>
            <w:vMerge w:val="restart"/>
          </w:tcPr>
          <w:p w14:paraId="1555A689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 w:rsidRPr="0040739F">
              <w:rPr>
                <w:rFonts w:ascii="Times New Roman" w:hAnsi="Times New Roman"/>
                <w:b/>
                <w:bCs/>
                <w:sz w:val="22"/>
                <w:lang w:val="pl-PL"/>
              </w:rPr>
              <w:t>I.</w:t>
            </w:r>
          </w:p>
        </w:tc>
        <w:tc>
          <w:tcPr>
            <w:tcW w:w="7768" w:type="dxa"/>
            <w:gridSpan w:val="2"/>
          </w:tcPr>
          <w:p w14:paraId="11E2A5A5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ind w:left="38" w:right="-153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NAZWA I WYMIARY:</w:t>
            </w:r>
          </w:p>
        </w:tc>
      </w:tr>
      <w:tr w:rsidR="00AF3AB3" w:rsidRPr="0040739F" w14:paraId="375B923C" w14:textId="77777777" w:rsidTr="005F7CDD">
        <w:tc>
          <w:tcPr>
            <w:tcW w:w="704" w:type="dxa"/>
            <w:vMerge/>
          </w:tcPr>
          <w:p w14:paraId="034596E7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1FBADEAE" w14:textId="77777777" w:rsidR="00AF3AB3" w:rsidRPr="0040739F" w:rsidRDefault="00AF3AB3" w:rsidP="00C62F90">
            <w:pPr>
              <w:pStyle w:val="Akapitzlist"/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1.</w:t>
            </w:r>
          </w:p>
        </w:tc>
        <w:tc>
          <w:tcPr>
            <w:tcW w:w="7343" w:type="dxa"/>
          </w:tcPr>
          <w:p w14:paraId="5EFD8CFB" w14:textId="77777777" w:rsidR="00AF3AB3" w:rsidRPr="0040739F" w:rsidRDefault="00AF3AB3" w:rsidP="00C62F90">
            <w:pPr>
              <w:pStyle w:val="Akapitzlist"/>
              <w:autoSpaceDE w:val="0"/>
              <w:autoSpaceDN w:val="0"/>
              <w:adjustRightInd w:val="0"/>
              <w:spacing w:after="0"/>
              <w:ind w:left="37" w:right="-153"/>
              <w:rPr>
                <w:rFonts w:ascii="Times New Roman" w:hAnsi="Times New Roman" w:cs="Times New Roman"/>
                <w:color w:val="auto"/>
                <w:u w:val="single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 xml:space="preserve">Obiekt poddany ochronie: </w:t>
            </w:r>
          </w:p>
          <w:p w14:paraId="40166CE0" w14:textId="6255BE11" w:rsidR="00AF3AB3" w:rsidRPr="0040739F" w:rsidRDefault="0017596F" w:rsidP="0017596F">
            <w:pPr>
              <w:pStyle w:val="Akapitzlist"/>
              <w:autoSpaceDE w:val="0"/>
              <w:autoSpaceDN w:val="0"/>
              <w:adjustRightInd w:val="0"/>
              <w:spacing w:after="0"/>
              <w:ind w:left="37" w:right="-153"/>
              <w:rPr>
                <w:rFonts w:ascii="Times New Roman" w:hAnsi="Times New Roman" w:cs="Times New Roman"/>
                <w:color w:val="auto"/>
                <w:u w:val="single"/>
              </w:rPr>
            </w:pPr>
            <w:r>
              <w:rPr>
                <w:rFonts w:ascii="Times New Roman" w:hAnsi="Times New Roman" w:cs="Times New Roman"/>
                <w:color w:val="auto"/>
                <w:u w:val="single"/>
              </w:rPr>
              <w:t>Pnącze</w:t>
            </w:r>
            <w:r w:rsidR="00227E34">
              <w:rPr>
                <w:rFonts w:ascii="Times New Roman" w:hAnsi="Times New Roman" w:cs="Times New Roman"/>
                <w:color w:val="auto"/>
                <w:u w:val="single"/>
              </w:rPr>
              <w:t xml:space="preserve"> z gatunku </w:t>
            </w:r>
            <w:r>
              <w:rPr>
                <w:rFonts w:ascii="Times New Roman" w:hAnsi="Times New Roman" w:cs="Times New Roman"/>
                <w:color w:val="auto"/>
                <w:u w:val="single"/>
              </w:rPr>
              <w:t>B</w:t>
            </w:r>
            <w:r w:rsidR="00341805">
              <w:rPr>
                <w:rFonts w:ascii="Times New Roman" w:hAnsi="Times New Roman" w:cs="Times New Roman"/>
                <w:color w:val="auto"/>
                <w:u w:val="single"/>
              </w:rPr>
              <w:t xml:space="preserve">luszcz pospolity </w:t>
            </w:r>
            <w:r w:rsidRPr="0017596F">
              <w:rPr>
                <w:rFonts w:ascii="Times New Roman" w:hAnsi="Times New Roman" w:cs="Times New Roman"/>
                <w:color w:val="auto"/>
                <w:u w:val="single"/>
              </w:rPr>
              <w:t>(</w:t>
            </w:r>
            <w:proofErr w:type="spellStart"/>
            <w:r w:rsidRPr="0017596F">
              <w:rPr>
                <w:rFonts w:ascii="Times New Roman" w:hAnsi="Times New Roman" w:cs="Times New Roman"/>
                <w:i/>
                <w:color w:val="auto"/>
                <w:u w:val="single"/>
              </w:rPr>
              <w:t>Hedera</w:t>
            </w:r>
            <w:proofErr w:type="spellEnd"/>
            <w:r w:rsidRPr="0017596F">
              <w:rPr>
                <w:rFonts w:ascii="Times New Roman" w:hAnsi="Times New Roman" w:cs="Times New Roman"/>
                <w:i/>
                <w:color w:val="auto"/>
                <w:u w:val="single"/>
              </w:rPr>
              <w:t xml:space="preserve"> </w:t>
            </w:r>
            <w:proofErr w:type="spellStart"/>
            <w:r w:rsidRPr="0017596F">
              <w:rPr>
                <w:rFonts w:ascii="Times New Roman" w:hAnsi="Times New Roman" w:cs="Times New Roman"/>
                <w:i/>
                <w:color w:val="auto"/>
                <w:u w:val="single"/>
              </w:rPr>
              <w:t>helix</w:t>
            </w:r>
            <w:proofErr w:type="spellEnd"/>
            <w:r>
              <w:rPr>
                <w:rFonts w:ascii="Times New Roman" w:hAnsi="Times New Roman" w:cs="Times New Roman"/>
                <w:color w:val="auto"/>
                <w:u w:val="single"/>
              </w:rPr>
              <w:t xml:space="preserve"> L.), </w:t>
            </w:r>
            <w:r w:rsidRPr="0017596F">
              <w:rPr>
                <w:rFonts w:ascii="Times New Roman" w:hAnsi="Times New Roman" w:cs="Times New Roman"/>
                <w:color w:val="auto"/>
                <w:u w:val="single"/>
              </w:rPr>
              <w:t xml:space="preserve">rosnące na ok. 165 letnim </w:t>
            </w:r>
            <w:proofErr w:type="spellStart"/>
            <w:r w:rsidRPr="0017596F">
              <w:rPr>
                <w:rFonts w:ascii="Times New Roman" w:hAnsi="Times New Roman" w:cs="Times New Roman"/>
                <w:color w:val="auto"/>
                <w:u w:val="single"/>
              </w:rPr>
              <w:t>dębie</w:t>
            </w:r>
            <w:proofErr w:type="spellEnd"/>
            <w:r w:rsidRPr="0017596F">
              <w:rPr>
                <w:rFonts w:ascii="Times New Roman" w:hAnsi="Times New Roman" w:cs="Times New Roman"/>
                <w:color w:val="auto"/>
                <w:u w:val="single"/>
              </w:rPr>
              <w:t xml:space="preserve"> szypułkowym </w:t>
            </w:r>
          </w:p>
        </w:tc>
      </w:tr>
      <w:tr w:rsidR="00AF3AB3" w:rsidRPr="0040739F" w14:paraId="7E69BB72" w14:textId="77777777" w:rsidTr="005F7CDD">
        <w:tc>
          <w:tcPr>
            <w:tcW w:w="704" w:type="dxa"/>
            <w:vMerge/>
          </w:tcPr>
          <w:p w14:paraId="4F05DEDD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2F43A0AC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ind w:left="-130" w:right="-153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2.</w:t>
            </w:r>
          </w:p>
        </w:tc>
        <w:tc>
          <w:tcPr>
            <w:tcW w:w="7343" w:type="dxa"/>
          </w:tcPr>
          <w:p w14:paraId="5077BEE6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Wymiary:</w:t>
            </w:r>
          </w:p>
          <w:p w14:paraId="1CE36449" w14:textId="240950E7" w:rsidR="00AF3AB3" w:rsidRPr="0040739F" w:rsidRDefault="00AF3AB3" w:rsidP="005B5297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/>
              <w:ind w:left="317" w:hanging="312"/>
              <w:rPr>
                <w:rFonts w:ascii="Times New Roman" w:hAnsi="Times New Roman" w:cs="Times New Roman"/>
                <w:color w:val="auto"/>
              </w:rPr>
            </w:pPr>
            <w:r w:rsidRPr="0040739F">
              <w:rPr>
                <w:rFonts w:ascii="Times New Roman" w:hAnsi="Times New Roman" w:cs="Times New Roman"/>
                <w:color w:val="auto"/>
              </w:rPr>
              <w:t xml:space="preserve">Obwód </w:t>
            </w:r>
            <w:r w:rsidR="005F7CDD">
              <w:rPr>
                <w:rFonts w:ascii="Times New Roman" w:hAnsi="Times New Roman" w:cs="Times New Roman"/>
                <w:color w:val="auto"/>
              </w:rPr>
              <w:t>pędu</w:t>
            </w:r>
            <w:r w:rsidR="00227E34">
              <w:rPr>
                <w:rFonts w:ascii="Times New Roman" w:hAnsi="Times New Roman" w:cs="Times New Roman"/>
                <w:color w:val="auto"/>
              </w:rPr>
              <w:t xml:space="preserve"> na wysokości </w:t>
            </w:r>
            <w:r w:rsidR="005F7CDD">
              <w:rPr>
                <w:rFonts w:ascii="Times New Roman" w:hAnsi="Times New Roman" w:cs="Times New Roman"/>
                <w:color w:val="auto"/>
              </w:rPr>
              <w:t>pierśnicy (</w:t>
            </w:r>
            <w:r w:rsidR="00227E34">
              <w:rPr>
                <w:rFonts w:ascii="Times New Roman" w:hAnsi="Times New Roman" w:cs="Times New Roman"/>
                <w:color w:val="auto"/>
              </w:rPr>
              <w:t>1</w:t>
            </w:r>
            <w:r w:rsidR="0017596F">
              <w:rPr>
                <w:rFonts w:ascii="Times New Roman" w:hAnsi="Times New Roman" w:cs="Times New Roman"/>
                <w:color w:val="auto"/>
              </w:rPr>
              <w:t>30c</w:t>
            </w:r>
            <w:r w:rsidR="00227E34">
              <w:rPr>
                <w:rFonts w:ascii="Times New Roman" w:hAnsi="Times New Roman" w:cs="Times New Roman"/>
                <w:color w:val="auto"/>
              </w:rPr>
              <w:t>m</w:t>
            </w:r>
            <w:r w:rsidR="005F7CDD">
              <w:rPr>
                <w:rFonts w:ascii="Times New Roman" w:hAnsi="Times New Roman" w:cs="Times New Roman"/>
                <w:color w:val="auto"/>
              </w:rPr>
              <w:t>)</w:t>
            </w:r>
            <w:r w:rsidRPr="0040739F">
              <w:rPr>
                <w:rFonts w:ascii="Times New Roman" w:hAnsi="Times New Roman" w:cs="Times New Roman"/>
                <w:color w:val="auto"/>
              </w:rPr>
              <w:t>:</w:t>
            </w:r>
            <w:r w:rsidRPr="0040739F">
              <w:rPr>
                <w:rFonts w:ascii="Times New Roman" w:hAnsi="Times New Roman" w:cs="Times New Roman"/>
              </w:rPr>
              <w:t xml:space="preserve"> </w:t>
            </w:r>
            <w:r w:rsidR="003E69F5">
              <w:rPr>
                <w:rFonts w:ascii="Times New Roman" w:hAnsi="Times New Roman" w:cs="Times New Roman"/>
              </w:rPr>
              <w:t>61</w:t>
            </w:r>
            <w:r w:rsidR="0017596F">
              <w:rPr>
                <w:rFonts w:ascii="Times New Roman" w:hAnsi="Times New Roman" w:cs="Times New Roman"/>
              </w:rPr>
              <w:t>cm</w:t>
            </w:r>
          </w:p>
          <w:p w14:paraId="5A8AF91E" w14:textId="60CE4207" w:rsidR="00AF3AB3" w:rsidRPr="0040739F" w:rsidRDefault="00AF3AB3" w:rsidP="005B5297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/>
              <w:ind w:left="317" w:hanging="312"/>
              <w:rPr>
                <w:rFonts w:ascii="Times New Roman" w:hAnsi="Times New Roman" w:cs="Times New Roman"/>
                <w:color w:val="auto"/>
              </w:rPr>
            </w:pPr>
            <w:r w:rsidRPr="0040739F">
              <w:rPr>
                <w:rFonts w:ascii="Times New Roman" w:hAnsi="Times New Roman" w:cs="Times New Roman"/>
                <w:color w:val="auto"/>
              </w:rPr>
              <w:t xml:space="preserve">Wysokość: </w:t>
            </w:r>
            <w:r w:rsidR="003E69F5">
              <w:rPr>
                <w:rFonts w:ascii="Times New Roman" w:hAnsi="Times New Roman" w:cs="Times New Roman"/>
              </w:rPr>
              <w:t>30</w:t>
            </w:r>
            <w:r w:rsidR="0017596F">
              <w:rPr>
                <w:rFonts w:ascii="Times New Roman" w:hAnsi="Times New Roman" w:cs="Times New Roman"/>
              </w:rPr>
              <w:t>m</w:t>
            </w:r>
          </w:p>
          <w:p w14:paraId="27A242A8" w14:textId="09D4B4CA" w:rsidR="00341805" w:rsidRDefault="003E69F5" w:rsidP="005B5297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/>
              <w:ind w:left="317" w:hanging="312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Pierśnica: 18</w:t>
            </w:r>
            <w:r w:rsidR="0017596F">
              <w:rPr>
                <w:rFonts w:ascii="Times New Roman" w:hAnsi="Times New Roman" w:cs="Times New Roman"/>
                <w:color w:val="auto"/>
              </w:rPr>
              <w:t>cm</w:t>
            </w:r>
          </w:p>
          <w:p w14:paraId="075F42BB" w14:textId="7697E54C" w:rsidR="00DE5743" w:rsidRPr="0040739F" w:rsidRDefault="00DE5743" w:rsidP="005B529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Wymiary</w:t>
            </w:r>
            <w:r w:rsidR="005B529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drzewa, po którym pnie się bluszcz</w:t>
            </w: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:</w:t>
            </w:r>
          </w:p>
          <w:p w14:paraId="6C8FC6E3" w14:textId="572B53A4" w:rsidR="00DE5743" w:rsidRPr="00DE5743" w:rsidRDefault="00DE5743" w:rsidP="005B5297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/>
              <w:ind w:left="289" w:hanging="312"/>
              <w:rPr>
                <w:rFonts w:ascii="Times New Roman" w:hAnsi="Times New Roman" w:cs="Times New Roman"/>
                <w:color w:val="auto"/>
              </w:rPr>
            </w:pPr>
            <w:r w:rsidRPr="00DE5743">
              <w:rPr>
                <w:rFonts w:ascii="Times New Roman" w:hAnsi="Times New Roman" w:cs="Times New Roman"/>
                <w:color w:val="auto"/>
              </w:rPr>
              <w:t xml:space="preserve">Obwód </w:t>
            </w:r>
            <w:r w:rsidR="005B5297">
              <w:rPr>
                <w:rFonts w:ascii="Times New Roman" w:hAnsi="Times New Roman" w:cs="Times New Roman"/>
                <w:color w:val="auto"/>
              </w:rPr>
              <w:t>pnia</w:t>
            </w:r>
            <w:r w:rsidRPr="00DE5743">
              <w:rPr>
                <w:rFonts w:ascii="Times New Roman" w:hAnsi="Times New Roman" w:cs="Times New Roman"/>
                <w:color w:val="auto"/>
              </w:rPr>
              <w:t xml:space="preserve"> na wysokości </w:t>
            </w:r>
            <w:r w:rsidR="003E69F5">
              <w:rPr>
                <w:rFonts w:ascii="Times New Roman" w:hAnsi="Times New Roman" w:cs="Times New Roman"/>
                <w:color w:val="auto"/>
              </w:rPr>
              <w:t>130</w:t>
            </w:r>
            <w:r w:rsidR="005B5297">
              <w:rPr>
                <w:rFonts w:ascii="Times New Roman" w:hAnsi="Times New Roman" w:cs="Times New Roman"/>
                <w:color w:val="auto"/>
              </w:rPr>
              <w:t>cm</w:t>
            </w:r>
            <w:r w:rsidRPr="00DE5743">
              <w:rPr>
                <w:rFonts w:ascii="Times New Roman" w:hAnsi="Times New Roman" w:cs="Times New Roman"/>
                <w:color w:val="auto"/>
              </w:rPr>
              <w:t>:</w:t>
            </w:r>
            <w:r w:rsidR="005B5297">
              <w:rPr>
                <w:rFonts w:ascii="Times New Roman" w:hAnsi="Times New Roman" w:cs="Times New Roman"/>
              </w:rPr>
              <w:t xml:space="preserve"> 250</w:t>
            </w:r>
            <w:r w:rsidRPr="00DE5743">
              <w:rPr>
                <w:rFonts w:ascii="Times New Roman" w:hAnsi="Times New Roman" w:cs="Times New Roman"/>
              </w:rPr>
              <w:t>cm</w:t>
            </w:r>
          </w:p>
          <w:p w14:paraId="6D488C2D" w14:textId="34348F8C" w:rsidR="00DE5743" w:rsidRPr="005B5297" w:rsidRDefault="00DE5743" w:rsidP="005B5297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/>
              <w:ind w:left="289" w:hanging="312"/>
              <w:rPr>
                <w:rFonts w:ascii="Times New Roman" w:hAnsi="Times New Roman" w:cs="Times New Roman"/>
                <w:color w:val="auto"/>
              </w:rPr>
            </w:pPr>
            <w:r w:rsidRPr="0040739F">
              <w:rPr>
                <w:rFonts w:ascii="Times New Roman" w:hAnsi="Times New Roman" w:cs="Times New Roman"/>
                <w:color w:val="auto"/>
              </w:rPr>
              <w:t xml:space="preserve">Wysokość: </w:t>
            </w:r>
            <w:r w:rsidR="005B5297">
              <w:rPr>
                <w:rFonts w:ascii="Times New Roman" w:hAnsi="Times New Roman" w:cs="Times New Roman"/>
              </w:rPr>
              <w:t>33</w:t>
            </w:r>
            <w:r>
              <w:rPr>
                <w:rFonts w:ascii="Times New Roman" w:hAnsi="Times New Roman" w:cs="Times New Roman"/>
              </w:rPr>
              <w:t>m</w:t>
            </w:r>
          </w:p>
          <w:p w14:paraId="2083E15F" w14:textId="1A473ACE" w:rsidR="005B5297" w:rsidRPr="005B5297" w:rsidRDefault="005B5297" w:rsidP="005B5297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/>
              <w:ind w:left="289" w:hanging="312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Wiek: ok. 165 lat</w:t>
            </w:r>
          </w:p>
        </w:tc>
      </w:tr>
      <w:tr w:rsidR="00AF3AB3" w:rsidRPr="0040739F" w14:paraId="37B5123A" w14:textId="77777777" w:rsidTr="005F7CDD">
        <w:tc>
          <w:tcPr>
            <w:tcW w:w="704" w:type="dxa"/>
            <w:vMerge w:val="restart"/>
          </w:tcPr>
          <w:p w14:paraId="6995A85F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 w:rsidRPr="0040739F">
              <w:rPr>
                <w:rFonts w:ascii="Times New Roman" w:hAnsi="Times New Roman"/>
                <w:b/>
                <w:bCs/>
                <w:sz w:val="22"/>
                <w:lang w:val="pl-PL"/>
              </w:rPr>
              <w:t>II.</w:t>
            </w:r>
          </w:p>
        </w:tc>
        <w:tc>
          <w:tcPr>
            <w:tcW w:w="7768" w:type="dxa"/>
            <w:gridSpan w:val="2"/>
          </w:tcPr>
          <w:p w14:paraId="2D693222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LOKALIZACJA:</w:t>
            </w:r>
          </w:p>
        </w:tc>
      </w:tr>
      <w:tr w:rsidR="00AF3AB3" w:rsidRPr="0040739F" w14:paraId="3E9825B3" w14:textId="77777777" w:rsidTr="005F7CDD">
        <w:tc>
          <w:tcPr>
            <w:tcW w:w="704" w:type="dxa"/>
            <w:vMerge/>
          </w:tcPr>
          <w:p w14:paraId="388906AC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7BD1D8E3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sz w:val="22"/>
                <w:lang w:val="pl-PL"/>
              </w:rPr>
            </w:pPr>
            <w:r w:rsidRPr="0040739F">
              <w:rPr>
                <w:rFonts w:ascii="Times New Roman" w:hAnsi="Times New Roman"/>
                <w:sz w:val="22"/>
                <w:lang w:val="pl-PL"/>
              </w:rPr>
              <w:t>1.</w:t>
            </w:r>
          </w:p>
        </w:tc>
        <w:tc>
          <w:tcPr>
            <w:tcW w:w="7343" w:type="dxa"/>
          </w:tcPr>
          <w:p w14:paraId="3C7A6597" w14:textId="1453606F" w:rsidR="00AF3AB3" w:rsidRPr="0040739F" w:rsidRDefault="00AF3AB3" w:rsidP="005E103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Nr działki:</w:t>
            </w:r>
            <w:r w:rsidRPr="0040739F">
              <w:rPr>
                <w:rFonts w:ascii="Times New Roman" w:hAnsi="Times New Roman" w:cs="Times New Roman"/>
              </w:rPr>
              <w:t xml:space="preserve"> </w:t>
            </w:r>
            <w:r w:rsidR="005E1037">
              <w:rPr>
                <w:rFonts w:ascii="Times New Roman" w:hAnsi="Times New Roman" w:cs="Times New Roman"/>
              </w:rPr>
              <w:t>125/2</w:t>
            </w:r>
          </w:p>
        </w:tc>
      </w:tr>
      <w:tr w:rsidR="00AF3AB3" w:rsidRPr="0040739F" w14:paraId="61242B71" w14:textId="77777777" w:rsidTr="005F7CDD">
        <w:tc>
          <w:tcPr>
            <w:tcW w:w="704" w:type="dxa"/>
            <w:vMerge/>
          </w:tcPr>
          <w:p w14:paraId="6DEB27AE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715E2E60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sz w:val="22"/>
                <w:lang w:val="pl-PL"/>
              </w:rPr>
            </w:pPr>
            <w:r w:rsidRPr="0040739F">
              <w:rPr>
                <w:rFonts w:ascii="Times New Roman" w:hAnsi="Times New Roman"/>
                <w:sz w:val="22"/>
                <w:lang w:val="pl-PL"/>
              </w:rPr>
              <w:t>2.</w:t>
            </w:r>
          </w:p>
        </w:tc>
        <w:tc>
          <w:tcPr>
            <w:tcW w:w="7343" w:type="dxa"/>
          </w:tcPr>
          <w:p w14:paraId="452615EE" w14:textId="092B63CB" w:rsidR="00AF3AB3" w:rsidRPr="0040739F" w:rsidRDefault="00AF3AB3" w:rsidP="005E103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Obręb geodezyjny:</w:t>
            </w:r>
            <w:r w:rsidRPr="0040739F">
              <w:rPr>
                <w:rFonts w:ascii="Times New Roman" w:hAnsi="Times New Roman" w:cs="Times New Roman"/>
              </w:rPr>
              <w:t xml:space="preserve"> </w:t>
            </w:r>
            <w:r w:rsidR="005E1037">
              <w:rPr>
                <w:rFonts w:ascii="Times New Roman" w:hAnsi="Times New Roman" w:cs="Times New Roman"/>
              </w:rPr>
              <w:t>Reda 4</w:t>
            </w:r>
          </w:p>
        </w:tc>
      </w:tr>
      <w:tr w:rsidR="00AF3AB3" w:rsidRPr="0040739F" w14:paraId="217DB9F9" w14:textId="77777777" w:rsidTr="005F7CDD">
        <w:tc>
          <w:tcPr>
            <w:tcW w:w="704" w:type="dxa"/>
            <w:vMerge/>
          </w:tcPr>
          <w:p w14:paraId="43A3820A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72C09A5D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sz w:val="22"/>
                <w:lang w:val="pl-PL"/>
              </w:rPr>
            </w:pPr>
            <w:r w:rsidRPr="0040739F">
              <w:rPr>
                <w:rFonts w:ascii="Times New Roman" w:hAnsi="Times New Roman"/>
                <w:sz w:val="22"/>
                <w:lang w:val="pl-PL"/>
              </w:rPr>
              <w:t>3.</w:t>
            </w:r>
          </w:p>
        </w:tc>
        <w:tc>
          <w:tcPr>
            <w:tcW w:w="7343" w:type="dxa"/>
          </w:tcPr>
          <w:p w14:paraId="61EECEBB" w14:textId="4FD5B9E9" w:rsidR="00AF3AB3" w:rsidRPr="0040739F" w:rsidRDefault="00AF3AB3" w:rsidP="005E103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 xml:space="preserve">Właściciel / Zarządca: </w:t>
            </w:r>
            <w:r w:rsidR="00341805">
              <w:rPr>
                <w:rFonts w:ascii="Times New Roman" w:hAnsi="Times New Roman" w:cs="Times New Roman"/>
                <w:color w:val="auto"/>
              </w:rPr>
              <w:t xml:space="preserve">Skarb Państwa / </w:t>
            </w:r>
            <w:r w:rsidR="005E1037">
              <w:rPr>
                <w:rFonts w:ascii="Times New Roman" w:hAnsi="Times New Roman" w:cs="Times New Roman"/>
                <w:color w:val="auto"/>
              </w:rPr>
              <w:t>Państwowe Gospodarstwo Leśne Lasy Państwowe Nadleśnictwo Wejherowo</w:t>
            </w:r>
          </w:p>
        </w:tc>
      </w:tr>
      <w:tr w:rsidR="00AF3AB3" w:rsidRPr="0040739F" w14:paraId="2B0A5BE2" w14:textId="77777777" w:rsidTr="005F7CDD">
        <w:tc>
          <w:tcPr>
            <w:tcW w:w="704" w:type="dxa"/>
            <w:vMerge/>
          </w:tcPr>
          <w:p w14:paraId="6F54375B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0CDC9D37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sz w:val="22"/>
                <w:lang w:val="pl-PL"/>
              </w:rPr>
            </w:pPr>
            <w:r w:rsidRPr="0040739F">
              <w:rPr>
                <w:rFonts w:ascii="Times New Roman" w:hAnsi="Times New Roman"/>
                <w:sz w:val="22"/>
                <w:lang w:val="pl-PL"/>
              </w:rPr>
              <w:t>4.</w:t>
            </w:r>
          </w:p>
        </w:tc>
        <w:tc>
          <w:tcPr>
            <w:tcW w:w="7343" w:type="dxa"/>
          </w:tcPr>
          <w:p w14:paraId="068803E7" w14:textId="171CB8F2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 xml:space="preserve">Współrzędne geodezyjne: </w:t>
            </w:r>
            <w:r w:rsidR="005E1037" w:rsidRPr="005E1037">
              <w:rPr>
                <w:rFonts w:ascii="Times New Roman" w:hAnsi="Times New Roman" w:cs="Times New Roman"/>
                <w:bCs/>
              </w:rPr>
              <w:t>54°38'38"N 18°17'27"E tj. X – 454251,81, Y – 753591,44.</w:t>
            </w:r>
          </w:p>
        </w:tc>
      </w:tr>
      <w:tr w:rsidR="00AF3AB3" w:rsidRPr="0040739F" w14:paraId="5807AD88" w14:textId="77777777" w:rsidTr="005F7CDD">
        <w:tc>
          <w:tcPr>
            <w:tcW w:w="704" w:type="dxa"/>
          </w:tcPr>
          <w:p w14:paraId="4773B1F6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</w:p>
        </w:tc>
        <w:tc>
          <w:tcPr>
            <w:tcW w:w="425" w:type="dxa"/>
          </w:tcPr>
          <w:p w14:paraId="3C7F016F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sz w:val="22"/>
                <w:lang w:val="pl-PL"/>
              </w:rPr>
            </w:pPr>
            <w:r>
              <w:rPr>
                <w:rFonts w:ascii="Times New Roman" w:hAnsi="Times New Roman"/>
                <w:sz w:val="22"/>
                <w:lang w:val="pl-PL"/>
              </w:rPr>
              <w:t>5.</w:t>
            </w:r>
          </w:p>
        </w:tc>
        <w:tc>
          <w:tcPr>
            <w:tcW w:w="7343" w:type="dxa"/>
          </w:tcPr>
          <w:p w14:paraId="6F66DBB5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</w:rPr>
              <w:t xml:space="preserve">Mapka sytuacyjna: </w:t>
            </w:r>
            <w:r w:rsidRPr="007F585B">
              <w:rPr>
                <w:rFonts w:ascii="Times New Roman" w:hAnsi="Times New Roman" w:cs="Times New Roman"/>
                <w:color w:val="auto"/>
              </w:rPr>
              <w:t xml:space="preserve">Rycina nr 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</w:p>
        </w:tc>
      </w:tr>
      <w:tr w:rsidR="00AF3AB3" w:rsidRPr="0040739F" w14:paraId="190D3423" w14:textId="77777777" w:rsidTr="005F7CDD">
        <w:tc>
          <w:tcPr>
            <w:tcW w:w="704" w:type="dxa"/>
          </w:tcPr>
          <w:p w14:paraId="39992122" w14:textId="77777777" w:rsidR="00AF3AB3" w:rsidRPr="0040739F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>
              <w:rPr>
                <w:rFonts w:ascii="Times New Roman" w:hAnsi="Times New Roman"/>
                <w:b/>
                <w:bCs/>
                <w:sz w:val="22"/>
                <w:lang w:val="pl-PL"/>
              </w:rPr>
              <w:t>III.</w:t>
            </w:r>
          </w:p>
        </w:tc>
        <w:tc>
          <w:tcPr>
            <w:tcW w:w="7768" w:type="dxa"/>
            <w:gridSpan w:val="2"/>
          </w:tcPr>
          <w:p w14:paraId="4298F051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40739F">
              <w:rPr>
                <w:rFonts w:ascii="Times New Roman" w:hAnsi="Times New Roman" w:cs="Times New Roman"/>
                <w:b/>
                <w:bCs/>
                <w:color w:val="auto"/>
              </w:rPr>
              <w:t>OPIS OTOCZENIA:</w:t>
            </w:r>
          </w:p>
          <w:p w14:paraId="00481A89" w14:textId="60A78AAB" w:rsidR="00AF3AB3" w:rsidRDefault="00781A6D" w:rsidP="00C62F9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NewRomanPSMT" w:hAnsi="TimesNewRomanPSMT" w:cs="TimesNewRomanPSMT"/>
                <w:color w:val="auto"/>
              </w:rPr>
              <w:t xml:space="preserve">Pnącze </w:t>
            </w:r>
            <w:r w:rsidR="00DE5743">
              <w:rPr>
                <w:rFonts w:ascii="TimesNewRomanPSMT" w:hAnsi="TimesNewRomanPSMT" w:cs="TimesNewRomanPSMT"/>
                <w:color w:val="auto"/>
              </w:rPr>
              <w:t>obrastające</w:t>
            </w:r>
            <w:r w:rsidR="00227E34">
              <w:rPr>
                <w:rFonts w:ascii="TimesNewRomanPSMT" w:hAnsi="TimesNewRomanPSMT" w:cs="TimesNewRomanPSMT"/>
                <w:color w:val="auto"/>
              </w:rPr>
              <w:t xml:space="preserve"> d</w:t>
            </w:r>
            <w:r w:rsidR="00DE5743">
              <w:rPr>
                <w:rFonts w:ascii="TimesNewRomanPSMT" w:hAnsi="TimesNewRomanPSMT" w:cs="TimesNewRomanPSMT"/>
                <w:color w:val="auto"/>
              </w:rPr>
              <w:t>ąb</w:t>
            </w:r>
            <w:r w:rsidR="00227E34">
              <w:rPr>
                <w:rFonts w:ascii="TimesNewRomanPSMT" w:hAnsi="TimesNewRomanPSMT" w:cs="TimesNewRomanPSMT"/>
                <w:color w:val="auto"/>
              </w:rPr>
              <w:t xml:space="preserve"> </w:t>
            </w:r>
            <w:r w:rsidR="00341805">
              <w:rPr>
                <w:rFonts w:ascii="TimesNewRomanPSMT" w:hAnsi="TimesNewRomanPSMT" w:cs="TimesNewRomanPSMT"/>
                <w:color w:val="auto"/>
              </w:rPr>
              <w:t>na terenie Nadle</w:t>
            </w:r>
            <w:r w:rsidR="00341805" w:rsidRPr="0017596F">
              <w:rPr>
                <w:rFonts w:ascii="TimesNewRomanPSMT" w:hAnsi="TimesNewRomanPSMT" w:cs="TimesNewRomanPSMT"/>
                <w:color w:val="auto"/>
              </w:rPr>
              <w:t xml:space="preserve">śnictwa </w:t>
            </w:r>
            <w:r w:rsidR="0017596F" w:rsidRPr="0017596F">
              <w:rPr>
                <w:rFonts w:ascii="Times New Roman" w:hAnsi="Times New Roman" w:cs="Times New Roman"/>
                <w:color w:val="auto"/>
              </w:rPr>
              <w:t xml:space="preserve">Wejherowo, w Leśnictwie Sławutówko, oddz. 126 f., </w:t>
            </w:r>
            <w:r w:rsidR="00341805" w:rsidRPr="0017596F">
              <w:rPr>
                <w:rFonts w:ascii="TimesNewRomanPSMT" w:hAnsi="TimesNewRomanPSMT" w:cs="TimesNewRomanPSMT"/>
                <w:color w:val="auto"/>
              </w:rPr>
              <w:t xml:space="preserve">w granicach administracyjnych </w:t>
            </w:r>
            <w:r w:rsidR="00341805">
              <w:rPr>
                <w:rFonts w:ascii="TimesNewRomanPSMT" w:hAnsi="TimesNewRomanPSMT" w:cs="TimesNewRomanPSMT"/>
                <w:color w:val="auto"/>
              </w:rPr>
              <w:t>Gminy Miasto Reda</w:t>
            </w:r>
            <w:r w:rsidR="00AF3AB3">
              <w:rPr>
                <w:rFonts w:ascii="Times New Roman" w:hAnsi="Times New Roman" w:cs="Times New Roman"/>
              </w:rPr>
              <w:t>.</w:t>
            </w:r>
            <w:r w:rsidR="00DE5743">
              <w:rPr>
                <w:rFonts w:ascii="Times New Roman" w:hAnsi="Times New Roman" w:cs="Times New Roman"/>
              </w:rPr>
              <w:t xml:space="preserve"> Zbiorowisko roślinne, w którym znajduje się drzewo obrośnięte bluszczem to żyzna buczyna niżowa o drzewostanie 50-</w:t>
            </w:r>
            <w:r w:rsidR="00DE5743" w:rsidRPr="00DE5743">
              <w:rPr>
                <w:rFonts w:ascii="Times New Roman" w:hAnsi="Times New Roman" w:cs="Times New Roman"/>
              </w:rPr>
              <w:t>letnim</w:t>
            </w:r>
            <w:r w:rsidR="00DE5743">
              <w:rPr>
                <w:rFonts w:ascii="Times New Roman" w:hAnsi="Times New Roman" w:cs="Times New Roman"/>
              </w:rPr>
              <w:t>,</w:t>
            </w:r>
            <w:r w:rsidR="00DE5743" w:rsidRPr="00DE5743">
              <w:rPr>
                <w:rFonts w:ascii="Times New Roman" w:hAnsi="Times New Roman" w:cs="Times New Roman"/>
              </w:rPr>
              <w:t xml:space="preserve"> bukowym</w:t>
            </w:r>
            <w:r w:rsidR="00DE5743">
              <w:rPr>
                <w:rFonts w:ascii="Times New Roman" w:hAnsi="Times New Roman" w:cs="Times New Roman"/>
              </w:rPr>
              <w:t>,</w:t>
            </w:r>
            <w:r w:rsidR="00DE5743" w:rsidRPr="00DE5743">
              <w:rPr>
                <w:rFonts w:ascii="Times New Roman" w:hAnsi="Times New Roman" w:cs="Times New Roman"/>
              </w:rPr>
              <w:t xml:space="preserve"> z odnowienia naturalnego.</w:t>
            </w:r>
            <w:r w:rsidR="00DE5743">
              <w:rPr>
                <w:rFonts w:ascii="Times New Roman" w:hAnsi="Times New Roman" w:cs="Times New Roman"/>
              </w:rPr>
              <w:t xml:space="preserve"> </w:t>
            </w:r>
          </w:p>
          <w:p w14:paraId="6913EF74" w14:textId="2C8E805F" w:rsidR="00045A30" w:rsidRDefault="009B2FE5" w:rsidP="00C62F90">
            <w:pPr>
              <w:autoSpaceDE w:val="0"/>
              <w:autoSpaceDN w:val="0"/>
              <w:adjustRightInd w:val="0"/>
              <w:spacing w:after="0"/>
              <w:jc w:val="center"/>
              <w:rPr>
                <w:noProof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71DF83D7" wp14:editId="30CADDE4">
                  <wp:extent cx="4575395" cy="2965837"/>
                  <wp:effectExtent l="0" t="0" r="0" b="635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30014" t="11780" r="10719" b="19922"/>
                          <a:stretch/>
                        </pic:blipFill>
                        <pic:spPr bwMode="auto">
                          <a:xfrm>
                            <a:off x="0" y="0"/>
                            <a:ext cx="4595464" cy="29788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0E3E29A" w14:textId="05708749" w:rsidR="00AF3AB3" w:rsidRPr="009B2FE5" w:rsidRDefault="00AF3AB3" w:rsidP="009B2FE5">
            <w:pPr>
              <w:tabs>
                <w:tab w:val="left" w:pos="320"/>
                <w:tab w:val="left" w:pos="510"/>
                <w:tab w:val="left" w:pos="570"/>
              </w:tabs>
              <w:suppressAutoHyphens/>
              <w:spacing w:after="0"/>
              <w:jc w:val="center"/>
              <w:rPr>
                <w:rFonts w:ascii="Times New Roman" w:hAnsi="Times New Roman" w:cs="Times New Roman"/>
              </w:rPr>
            </w:pPr>
            <w:r w:rsidRPr="009B2FE5">
              <w:rPr>
                <w:rFonts w:ascii="Times New Roman" w:hAnsi="Times New Roman" w:cs="Times New Roman"/>
                <w:b/>
                <w:bCs/>
              </w:rPr>
              <w:t>Ryc. 1.</w:t>
            </w:r>
            <w:r w:rsidRPr="009B2FE5">
              <w:rPr>
                <w:rFonts w:ascii="Times New Roman" w:hAnsi="Times New Roman" w:cs="Times New Roman"/>
              </w:rPr>
              <w:t xml:space="preserve"> </w:t>
            </w:r>
            <w:r w:rsidR="009B2FE5">
              <w:rPr>
                <w:rFonts w:ascii="Times New Roman" w:hAnsi="Times New Roman" w:cs="Times New Roman"/>
              </w:rPr>
              <w:t>Lokalizacja bluszczu pospolitego</w:t>
            </w:r>
          </w:p>
          <w:p w14:paraId="0178F9A1" w14:textId="77777777" w:rsidR="00AF3AB3" w:rsidRPr="007F585B" w:rsidRDefault="00AF3AB3" w:rsidP="009B2FE5">
            <w:pPr>
              <w:pStyle w:val="Akapitzlist"/>
              <w:tabs>
                <w:tab w:val="left" w:pos="320"/>
                <w:tab w:val="left" w:pos="510"/>
                <w:tab w:val="left" w:pos="570"/>
              </w:tabs>
              <w:suppressAutoHyphens/>
              <w:spacing w:after="0"/>
              <w:ind w:left="567" w:hanging="567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7F585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Źródło: https://www.google.com/maps</w:t>
            </w:r>
          </w:p>
        </w:tc>
      </w:tr>
      <w:tr w:rsidR="00AF3AB3" w:rsidRPr="0040739F" w14:paraId="1B76DEF4" w14:textId="77777777" w:rsidTr="005F7CDD">
        <w:tc>
          <w:tcPr>
            <w:tcW w:w="704" w:type="dxa"/>
          </w:tcPr>
          <w:p w14:paraId="2A95E15C" w14:textId="77777777" w:rsidR="00AF3AB3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>
              <w:rPr>
                <w:rFonts w:ascii="Times New Roman" w:hAnsi="Times New Roman"/>
                <w:b/>
                <w:bCs/>
                <w:sz w:val="22"/>
                <w:lang w:val="pl-PL"/>
              </w:rPr>
              <w:t>IV.</w:t>
            </w:r>
          </w:p>
        </w:tc>
        <w:tc>
          <w:tcPr>
            <w:tcW w:w="7768" w:type="dxa"/>
            <w:gridSpan w:val="2"/>
          </w:tcPr>
          <w:p w14:paraId="52F33FB4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b/>
                <w:bCs/>
                <w:color w:val="auto"/>
              </w:rPr>
            </w:pPr>
            <w:r w:rsidRPr="0040739F">
              <w:rPr>
                <w:rFonts w:ascii="TimesNewRomanPS-BoldMT" w:hAnsi="TimesNewRomanPS-BoldMT" w:cs="TimesNewRomanPS-BoldMT"/>
                <w:b/>
                <w:bCs/>
                <w:color w:val="auto"/>
              </w:rPr>
              <w:t>CECHY CHARAKTERYSTYCZNE:</w:t>
            </w:r>
          </w:p>
          <w:p w14:paraId="58DFC434" w14:textId="48786B97" w:rsidR="00AF3AB3" w:rsidRPr="0040739F" w:rsidRDefault="005F7CDD" w:rsidP="005B529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Zimozielone pnącze </w:t>
            </w:r>
            <w:r w:rsidR="00DE5743" w:rsidRPr="00DE5743">
              <w:rPr>
                <w:rFonts w:ascii="Times New Roman" w:hAnsi="Times New Roman" w:cs="Times New Roman"/>
                <w:color w:val="auto"/>
              </w:rPr>
              <w:t>o ciemno-zielonej barwie</w:t>
            </w:r>
            <w:r w:rsidR="00DE5743">
              <w:rPr>
                <w:rFonts w:ascii="Times New Roman" w:hAnsi="Times New Roman" w:cs="Times New Roman"/>
                <w:color w:val="auto"/>
              </w:rPr>
              <w:t xml:space="preserve">, </w:t>
            </w:r>
            <w:r>
              <w:rPr>
                <w:rFonts w:ascii="Times New Roman" w:hAnsi="Times New Roman" w:cs="Times New Roman"/>
                <w:color w:val="auto"/>
              </w:rPr>
              <w:t>osiągające imponującą wysokoś</w:t>
            </w:r>
            <w:r w:rsidR="009331F5">
              <w:rPr>
                <w:rFonts w:ascii="Times New Roman" w:hAnsi="Times New Roman" w:cs="Times New Roman"/>
                <w:color w:val="auto"/>
              </w:rPr>
              <w:t>ć i </w:t>
            </w:r>
            <w:r>
              <w:rPr>
                <w:rFonts w:ascii="Times New Roman" w:hAnsi="Times New Roman" w:cs="Times New Roman"/>
                <w:color w:val="auto"/>
              </w:rPr>
              <w:t xml:space="preserve">obwód. </w:t>
            </w:r>
          </w:p>
        </w:tc>
      </w:tr>
      <w:tr w:rsidR="00AF3AB3" w:rsidRPr="0040739F" w14:paraId="00944FFF" w14:textId="77777777" w:rsidTr="005F7CDD">
        <w:tc>
          <w:tcPr>
            <w:tcW w:w="704" w:type="dxa"/>
          </w:tcPr>
          <w:p w14:paraId="3A53E4DF" w14:textId="77777777" w:rsidR="00AF3AB3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>
              <w:rPr>
                <w:rFonts w:ascii="Times New Roman" w:hAnsi="Times New Roman"/>
                <w:b/>
                <w:bCs/>
                <w:sz w:val="22"/>
                <w:lang w:val="pl-PL"/>
              </w:rPr>
              <w:t>V.</w:t>
            </w:r>
          </w:p>
        </w:tc>
        <w:tc>
          <w:tcPr>
            <w:tcW w:w="7768" w:type="dxa"/>
            <w:gridSpan w:val="2"/>
          </w:tcPr>
          <w:p w14:paraId="3F801BA0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b/>
                <w:bCs/>
                <w:color w:val="auto"/>
              </w:rPr>
            </w:pPr>
            <w:r w:rsidRPr="0040739F">
              <w:rPr>
                <w:rFonts w:ascii="TimesNewRomanPS-BoldMT" w:hAnsi="TimesNewRomanPS-BoldMT" w:cs="TimesNewRomanPS-BoldMT"/>
                <w:b/>
                <w:bCs/>
                <w:color w:val="auto"/>
              </w:rPr>
              <w:t>CECHY ZDROWOTNE:</w:t>
            </w:r>
          </w:p>
          <w:p w14:paraId="30B09015" w14:textId="33D4CDC1" w:rsidR="00AF3AB3" w:rsidRPr="0040739F" w:rsidRDefault="005F7CDD" w:rsidP="009331F5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color w:val="auto"/>
              </w:rPr>
            </w:pPr>
            <w:r>
              <w:rPr>
                <w:rFonts w:ascii="TimesNewRomanPS-BoldMT" w:hAnsi="TimesNewRomanPS-BoldMT" w:cs="TimesNewRomanPS-BoldMT"/>
                <w:color w:val="auto"/>
              </w:rPr>
              <w:t>Zarówno bluszcz, jak i dąb który oplata, są w dobrym stanie zdrowotnym</w:t>
            </w:r>
            <w:r w:rsidR="00DE5743">
              <w:rPr>
                <w:rFonts w:ascii="TimesNewRomanPS-BoldMT" w:hAnsi="TimesNewRomanPS-BoldMT" w:cs="TimesNewRomanPS-BoldMT"/>
                <w:color w:val="auto"/>
              </w:rPr>
              <w:t>.</w:t>
            </w:r>
            <w:r w:rsidR="00DE5743" w:rsidRPr="00DE5743">
              <w:t xml:space="preserve"> </w:t>
            </w:r>
            <w:r w:rsidR="00DE5743" w:rsidRPr="00DE5743">
              <w:rPr>
                <w:rFonts w:ascii="TimesNewRomanPS-BoldMT" w:hAnsi="TimesNewRomanPS-BoldMT" w:cs="TimesNewRomanPS-BoldMT"/>
                <w:color w:val="auto"/>
              </w:rPr>
              <w:t xml:space="preserve">Jedna z odnóg bocznych bluszczu ma ślad przerwania </w:t>
            </w:r>
            <w:r w:rsidR="005B5297">
              <w:rPr>
                <w:rFonts w:ascii="TimesNewRomanPS-BoldMT" w:hAnsi="TimesNewRomanPS-BoldMT" w:cs="TimesNewRomanPS-BoldMT"/>
                <w:color w:val="auto"/>
              </w:rPr>
              <w:t>pędu</w:t>
            </w:r>
            <w:r w:rsidR="00DE5743" w:rsidRPr="00DE5743">
              <w:rPr>
                <w:rFonts w:ascii="TimesNewRomanPS-BoldMT" w:hAnsi="TimesNewRomanPS-BoldMT" w:cs="TimesNewRomanPS-BoldMT"/>
                <w:color w:val="auto"/>
              </w:rPr>
              <w:t xml:space="preserve">, lecz powyżej przerwania bluszcz jest w </w:t>
            </w:r>
            <w:r w:rsidR="009331F5">
              <w:rPr>
                <w:rFonts w:ascii="TimesNewRomanPS-BoldMT" w:hAnsi="TimesNewRomanPS-BoldMT" w:cs="TimesNewRomanPS-BoldMT"/>
                <w:color w:val="auto"/>
              </w:rPr>
              <w:t>pełni</w:t>
            </w:r>
            <w:r w:rsidR="00DE5743" w:rsidRPr="00DE5743">
              <w:rPr>
                <w:rFonts w:ascii="TimesNewRomanPS-BoldMT" w:hAnsi="TimesNewRomanPS-BoldMT" w:cs="TimesNewRomanPS-BoldMT"/>
                <w:color w:val="auto"/>
              </w:rPr>
              <w:t xml:space="preserve"> zdrowy.</w:t>
            </w:r>
          </w:p>
        </w:tc>
      </w:tr>
      <w:tr w:rsidR="00AF3AB3" w:rsidRPr="0040739F" w14:paraId="60802776" w14:textId="77777777" w:rsidTr="005F7CDD">
        <w:tc>
          <w:tcPr>
            <w:tcW w:w="704" w:type="dxa"/>
          </w:tcPr>
          <w:p w14:paraId="54CD9F5C" w14:textId="77777777" w:rsidR="00AF3AB3" w:rsidRDefault="00AF3AB3" w:rsidP="00C62F90">
            <w:pPr>
              <w:pStyle w:val="Akapitzlist2"/>
              <w:spacing w:after="0"/>
              <w:ind w:left="-130" w:right="-153"/>
              <w:jc w:val="center"/>
              <w:rPr>
                <w:rFonts w:ascii="Times New Roman" w:hAnsi="Times New Roman"/>
                <w:b/>
                <w:bCs/>
                <w:sz w:val="22"/>
                <w:lang w:val="pl-PL"/>
              </w:rPr>
            </w:pPr>
            <w:r>
              <w:rPr>
                <w:rFonts w:ascii="Times New Roman" w:hAnsi="Times New Roman"/>
                <w:b/>
                <w:bCs/>
                <w:sz w:val="22"/>
                <w:lang w:val="pl-PL"/>
              </w:rPr>
              <w:t>VI.</w:t>
            </w:r>
          </w:p>
        </w:tc>
        <w:tc>
          <w:tcPr>
            <w:tcW w:w="7768" w:type="dxa"/>
            <w:gridSpan w:val="2"/>
          </w:tcPr>
          <w:p w14:paraId="6F676F53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rPr>
                <w:rFonts w:ascii="TimesNewRomanPS-BoldMT" w:hAnsi="TimesNewRomanPS-BoldMT" w:cs="TimesNewRomanPS-BoldMT"/>
                <w:b/>
                <w:bCs/>
                <w:color w:val="auto"/>
              </w:rPr>
            </w:pPr>
            <w:r w:rsidRPr="0040739F">
              <w:rPr>
                <w:rFonts w:ascii="TimesNewRomanPS-BoldMT" w:hAnsi="TimesNewRomanPS-BoldMT" w:cs="TimesNewRomanPS-BoldMT"/>
                <w:b/>
                <w:bCs/>
                <w:color w:val="auto"/>
              </w:rPr>
              <w:t>UWAGI:</w:t>
            </w:r>
          </w:p>
          <w:p w14:paraId="6E26C5D3" w14:textId="77777777" w:rsidR="00AF3AB3" w:rsidRPr="0040739F" w:rsidRDefault="00AF3AB3" w:rsidP="00C62F90">
            <w:pPr>
              <w:pStyle w:val="Bezodstpw"/>
              <w:spacing w:line="276" w:lineRule="auto"/>
              <w:ind w:left="567" w:hanging="567"/>
              <w:jc w:val="both"/>
              <w:rPr>
                <w:rFonts w:ascii="TimesNewRomanPSMT" w:hAnsi="TimesNewRomanPSMT" w:cs="TimesNewRomanPSMT"/>
                <w:color w:val="auto"/>
              </w:rPr>
            </w:pPr>
            <w:r>
              <w:rPr>
                <w:rFonts w:ascii="TimesNewRomanPSMT" w:hAnsi="TimesNewRomanPSMT" w:cs="TimesNewRomanPSMT"/>
                <w:color w:val="auto"/>
              </w:rPr>
              <w:t>Oznakowanie obiektu.</w:t>
            </w:r>
          </w:p>
        </w:tc>
      </w:tr>
      <w:tr w:rsidR="00AF3AB3" w:rsidRPr="0040739F" w14:paraId="7A685AF0" w14:textId="77777777" w:rsidTr="005F7CDD">
        <w:tc>
          <w:tcPr>
            <w:tcW w:w="8472" w:type="dxa"/>
            <w:gridSpan w:val="3"/>
          </w:tcPr>
          <w:p w14:paraId="2F76C4CB" w14:textId="77777777" w:rsidR="00AF3AB3" w:rsidRPr="0040739F" w:rsidRDefault="00AF3AB3" w:rsidP="00C62F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NewRomanPS-BoldMT" w:hAnsi="TimesNewRomanPS-BoldMT" w:cs="TimesNewRomanPS-BoldMT"/>
                <w:b/>
                <w:bCs/>
                <w:color w:val="auto"/>
              </w:rPr>
            </w:pPr>
            <w:r w:rsidRPr="0040739F">
              <w:rPr>
                <w:rFonts w:ascii="TimesNewRomanPSMT" w:hAnsi="TimesNewRomanPSMT" w:cs="TimesNewRomanPSMT"/>
                <w:b/>
                <w:bCs/>
                <w:color w:val="auto"/>
              </w:rPr>
              <w:t>CEL OCHRONY</w:t>
            </w:r>
          </w:p>
        </w:tc>
      </w:tr>
      <w:tr w:rsidR="00AF3AB3" w:rsidRPr="0040739F" w14:paraId="0A0A9472" w14:textId="77777777" w:rsidTr="005F7CDD">
        <w:tc>
          <w:tcPr>
            <w:tcW w:w="8472" w:type="dxa"/>
            <w:gridSpan w:val="3"/>
          </w:tcPr>
          <w:p w14:paraId="10759610" w14:textId="54365B73" w:rsidR="00AF3AB3" w:rsidRPr="007F585B" w:rsidRDefault="00AF3AB3" w:rsidP="009E2D08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Pr="003D6556">
              <w:rPr>
                <w:rFonts w:ascii="Times New Roman" w:hAnsi="Times New Roman" w:cs="Times New Roman"/>
              </w:rPr>
              <w:t>achowanie wartości przyrodniczych</w:t>
            </w:r>
            <w:r w:rsidR="00227E34">
              <w:rPr>
                <w:rFonts w:ascii="Times New Roman" w:hAnsi="Times New Roman" w:cs="Times New Roman"/>
              </w:rPr>
              <w:t xml:space="preserve"> </w:t>
            </w:r>
            <w:r w:rsidRPr="003D6556">
              <w:rPr>
                <w:rFonts w:ascii="Times New Roman" w:hAnsi="Times New Roman" w:cs="Times New Roman"/>
              </w:rPr>
              <w:t>i krajobrazowych</w:t>
            </w:r>
            <w:r w:rsidR="00016AF7">
              <w:rPr>
                <w:rFonts w:ascii="Times New Roman" w:hAnsi="Times New Roman" w:cs="Times New Roman"/>
              </w:rPr>
              <w:t>.</w:t>
            </w:r>
          </w:p>
        </w:tc>
      </w:tr>
    </w:tbl>
    <w:p w14:paraId="3AB77896" w14:textId="77777777" w:rsidR="00C30E01" w:rsidRDefault="00C30E01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center"/>
        <w:rPr>
          <w:noProof/>
          <w:lang w:eastAsia="pl-PL"/>
        </w:rPr>
      </w:pPr>
    </w:p>
    <w:p w14:paraId="393B9359" w14:textId="77777777" w:rsidR="00045A30" w:rsidRDefault="00045A30" w:rsidP="00C30E01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center"/>
        <w:rPr>
          <w:noProof/>
          <w:lang w:eastAsia="pl-PL"/>
        </w:rPr>
      </w:pPr>
    </w:p>
    <w:p w14:paraId="1DE8A4E1" w14:textId="435FD1A0" w:rsidR="00C30E01" w:rsidRDefault="009B2FE5" w:rsidP="00C30E01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center"/>
        <w:rPr>
          <w:noProof/>
          <w:lang w:eastAsia="pl-PL"/>
        </w:rPr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F9B919" wp14:editId="6E665F56">
                <wp:simplePos x="0" y="0"/>
                <wp:positionH relativeFrom="column">
                  <wp:posOffset>2208482</wp:posOffset>
                </wp:positionH>
                <wp:positionV relativeFrom="paragraph">
                  <wp:posOffset>2220595</wp:posOffset>
                </wp:positionV>
                <wp:extent cx="101074" cy="99805"/>
                <wp:effectExtent l="0" t="0" r="13335" b="14605"/>
                <wp:wrapNone/>
                <wp:docPr id="6" name="Elips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74" cy="998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6350" cap="flat" cmpd="sng" algn="ctr">
                          <a:solidFill>
                            <a:schemeClr val="tx2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ipsa 6" o:spid="_x0000_s1026" style="position:absolute;margin-left:173.9pt;margin-top:174.85pt;width:7.95pt;height:7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" fillcolor="red" strokecolor="#1f497d [3215]" strokeweight=".5pt"/>
            </w:pict>
          </mc:Fallback>
        </mc:AlternateContent>
      </w:r>
      <w:r>
        <w:rPr>
          <w:noProof/>
          <w:lang w:val="pl-PL" w:eastAsia="pl-PL" w:bidi="ar-SA"/>
        </w:rPr>
        <w:drawing>
          <wp:inline distT="0" distB="0" distL="0" distR="0" wp14:anchorId="5043510F" wp14:editId="71F1EC22">
            <wp:extent cx="5724525" cy="8053705"/>
            <wp:effectExtent l="19050" t="19050" r="28575" b="2349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0537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  <w:r w:rsidR="00C30E01">
        <w:rPr>
          <w:noProof/>
          <w:lang w:eastAsia="pl-PL"/>
        </w:rPr>
        <w:t xml:space="preserve"> </w:t>
      </w:r>
    </w:p>
    <w:p w14:paraId="7B3E1856" w14:textId="30C5779F" w:rsidR="00AF3AB3" w:rsidRDefault="00AF3AB3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center"/>
        <w:rPr>
          <w:rFonts w:ascii="Times New Roman" w:hAnsi="Times New Roman"/>
          <w:sz w:val="22"/>
          <w:lang w:val="pl-PL"/>
        </w:rPr>
      </w:pPr>
      <w:r w:rsidRPr="007F585B">
        <w:rPr>
          <w:rFonts w:ascii="Times New Roman" w:hAnsi="Times New Roman"/>
          <w:b/>
          <w:bCs/>
          <w:sz w:val="22"/>
          <w:lang w:val="pl-PL"/>
        </w:rPr>
        <w:t xml:space="preserve">Ryc. </w:t>
      </w:r>
      <w:r>
        <w:rPr>
          <w:rFonts w:ascii="Times New Roman" w:hAnsi="Times New Roman"/>
          <w:b/>
          <w:bCs/>
          <w:sz w:val="22"/>
          <w:lang w:val="pl-PL"/>
        </w:rPr>
        <w:t>2</w:t>
      </w:r>
      <w:r w:rsidRPr="007F585B">
        <w:rPr>
          <w:rFonts w:ascii="Times New Roman" w:hAnsi="Times New Roman"/>
          <w:b/>
          <w:bCs/>
          <w:sz w:val="22"/>
          <w:lang w:val="pl-PL"/>
        </w:rPr>
        <w:t>.</w:t>
      </w:r>
      <w:r>
        <w:rPr>
          <w:rFonts w:ascii="Times New Roman" w:hAnsi="Times New Roman"/>
          <w:sz w:val="22"/>
          <w:lang w:val="pl-PL"/>
        </w:rPr>
        <w:t xml:space="preserve"> </w:t>
      </w:r>
      <w:r w:rsidR="00227E34" w:rsidRPr="00227E34">
        <w:rPr>
          <w:rFonts w:ascii="Times New Roman" w:hAnsi="Times New Roman"/>
          <w:sz w:val="22"/>
          <w:lang w:val="pl-PL"/>
        </w:rPr>
        <w:t xml:space="preserve">Lokalizacja bluszczu </w:t>
      </w:r>
      <w:r w:rsidR="009B2FE5">
        <w:rPr>
          <w:rFonts w:ascii="Times New Roman" w:hAnsi="Times New Roman"/>
          <w:sz w:val="22"/>
          <w:lang w:val="pl-PL"/>
        </w:rPr>
        <w:t>pospolitego</w:t>
      </w:r>
    </w:p>
    <w:p w14:paraId="1838A03E" w14:textId="77777777" w:rsidR="00AF3AB3" w:rsidRPr="007F585B" w:rsidRDefault="00AF3AB3" w:rsidP="00AF3AB3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center"/>
        <w:rPr>
          <w:rFonts w:ascii="Times New Roman" w:hAnsi="Times New Roman"/>
          <w:i/>
          <w:iCs/>
          <w:sz w:val="18"/>
          <w:szCs w:val="18"/>
          <w:lang w:val="pl-PL"/>
        </w:rPr>
      </w:pPr>
      <w:r w:rsidRPr="007F585B">
        <w:rPr>
          <w:rFonts w:ascii="Times New Roman" w:hAnsi="Times New Roman"/>
          <w:i/>
          <w:iCs/>
          <w:sz w:val="18"/>
          <w:szCs w:val="18"/>
          <w:lang w:val="pl-PL"/>
        </w:rPr>
        <w:t>Źródło: reda.e-mapa.net</w:t>
      </w:r>
    </w:p>
    <w:p w14:paraId="2A7F2AFC" w14:textId="77777777" w:rsidR="00AF3AB3" w:rsidRDefault="00AF3AB3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</w:rPr>
      </w:pPr>
    </w:p>
    <w:p w14:paraId="121A5382" w14:textId="77777777" w:rsidR="00AF3AB3" w:rsidRDefault="00AF3AB3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</w:rPr>
      </w:pPr>
    </w:p>
    <w:p w14:paraId="4F42B033" w14:textId="77777777" w:rsidR="00AF3AB3" w:rsidRDefault="00AF3AB3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</w:rPr>
      </w:pPr>
    </w:p>
    <w:p w14:paraId="0989B028" w14:textId="77777777" w:rsidR="00045A30" w:rsidRDefault="00045A30" w:rsidP="005F7CDD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26EB5472" w14:textId="77777777" w:rsidR="005B5297" w:rsidRPr="005F7CDD" w:rsidRDefault="005B5297" w:rsidP="005F7CDD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624EEAAC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088DA639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3D2E951A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3F1AC95B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01AB89C5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2CD0F8A6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67DFC6FB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0EE17164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79C7B382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7D3E8C8A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63A29652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6F6DC24B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60C3B6C6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4F47A9C3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0B4883E5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77F8AACD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19BD66AC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1218930D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53CE26E6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26B722D8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5AC0716A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23CBCB26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5C3D29E6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317D4621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2DF83735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266AB037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65F6FE27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4F8105A5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23C25EDD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72BE088B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7F5AA88A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5400B3A3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39F857A5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07473035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51111DDF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18B3CBD5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449F595C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3033F3FE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54241B62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083B5CB7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68609159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5BB4FE5D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498F195D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11CCEDFD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7DD2B748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17CE4416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5F16CE71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08FAA5B6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12B3F6BC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1D0D45F1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2140F882" w14:textId="77777777" w:rsidR="00B4425E" w:rsidRDefault="00B4425E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</w:p>
    <w:p w14:paraId="3F144958" w14:textId="55AA83A8" w:rsidR="007F585B" w:rsidRPr="005F7CDD" w:rsidRDefault="00441516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  <w:r w:rsidRPr="005F7CDD">
        <w:rPr>
          <w:rFonts w:ascii="Times New Roman" w:hAnsi="Times New Roman" w:cs="Times New Roman"/>
          <w:b/>
          <w:color w:val="auto"/>
        </w:rPr>
        <w:t>Uzasadnienie</w:t>
      </w:r>
      <w:r w:rsidR="00BA6285" w:rsidRPr="005F7CDD">
        <w:rPr>
          <w:rFonts w:ascii="Times New Roman" w:hAnsi="Times New Roman" w:cs="Times New Roman"/>
          <w:b/>
          <w:color w:val="auto"/>
        </w:rPr>
        <w:t xml:space="preserve"> </w:t>
      </w:r>
      <w:r w:rsidR="006430D9" w:rsidRPr="005F7CDD">
        <w:rPr>
          <w:rFonts w:ascii="Times New Roman" w:hAnsi="Times New Roman" w:cs="Times New Roman"/>
          <w:b/>
          <w:color w:val="auto"/>
        </w:rPr>
        <w:t xml:space="preserve">do </w:t>
      </w:r>
    </w:p>
    <w:p w14:paraId="51261CEF" w14:textId="4328A47B" w:rsidR="006430D9" w:rsidRPr="005F7CDD" w:rsidRDefault="007F585B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  <w:r w:rsidRPr="005F7CDD">
        <w:rPr>
          <w:rFonts w:ascii="Times New Roman" w:hAnsi="Times New Roman" w:cs="Times New Roman"/>
          <w:b/>
          <w:color w:val="auto"/>
        </w:rPr>
        <w:t>U</w:t>
      </w:r>
      <w:r w:rsidR="006430D9" w:rsidRPr="005F7CDD">
        <w:rPr>
          <w:rFonts w:ascii="Times New Roman" w:hAnsi="Times New Roman" w:cs="Times New Roman"/>
          <w:b/>
          <w:color w:val="auto"/>
        </w:rPr>
        <w:t xml:space="preserve">chwały </w:t>
      </w:r>
      <w:r w:rsidRPr="005F7CDD">
        <w:rPr>
          <w:rFonts w:ascii="Times New Roman" w:hAnsi="Times New Roman" w:cs="Times New Roman"/>
          <w:b/>
          <w:color w:val="auto"/>
        </w:rPr>
        <w:t xml:space="preserve">Nr …. </w:t>
      </w:r>
      <w:r w:rsidR="006430D9" w:rsidRPr="005F7CDD">
        <w:rPr>
          <w:rFonts w:ascii="Times New Roman" w:hAnsi="Times New Roman" w:cs="Times New Roman"/>
          <w:b/>
          <w:color w:val="auto"/>
        </w:rPr>
        <w:t>Rady Mi</w:t>
      </w:r>
      <w:r w:rsidRPr="005F7CDD">
        <w:rPr>
          <w:rFonts w:ascii="Times New Roman" w:hAnsi="Times New Roman" w:cs="Times New Roman"/>
          <w:b/>
          <w:color w:val="auto"/>
        </w:rPr>
        <w:t xml:space="preserve">ejskiej </w:t>
      </w:r>
      <w:r w:rsidR="006430D9" w:rsidRPr="005F7CDD">
        <w:rPr>
          <w:rFonts w:ascii="Times New Roman" w:hAnsi="Times New Roman" w:cs="Times New Roman"/>
          <w:b/>
          <w:color w:val="auto"/>
        </w:rPr>
        <w:t xml:space="preserve">w Redzie </w:t>
      </w:r>
      <w:r w:rsidRPr="005F7CDD">
        <w:rPr>
          <w:rFonts w:ascii="Times New Roman" w:hAnsi="Times New Roman" w:cs="Times New Roman"/>
          <w:b/>
          <w:color w:val="auto"/>
        </w:rPr>
        <w:t>z</w:t>
      </w:r>
      <w:r w:rsidR="006430D9" w:rsidRPr="005F7CDD">
        <w:rPr>
          <w:rFonts w:ascii="Times New Roman" w:hAnsi="Times New Roman" w:cs="Times New Roman"/>
          <w:b/>
          <w:color w:val="auto"/>
        </w:rPr>
        <w:t xml:space="preserve"> </w:t>
      </w:r>
      <w:r w:rsidR="00441516" w:rsidRPr="005F7CDD">
        <w:rPr>
          <w:rFonts w:ascii="Times New Roman" w:hAnsi="Times New Roman" w:cs="Times New Roman"/>
          <w:b/>
          <w:color w:val="auto"/>
        </w:rPr>
        <w:t>dnia</w:t>
      </w:r>
      <w:r w:rsidR="006430D9" w:rsidRPr="005F7CDD">
        <w:rPr>
          <w:rFonts w:ascii="Times New Roman" w:hAnsi="Times New Roman" w:cs="Times New Roman"/>
          <w:b/>
          <w:color w:val="auto"/>
        </w:rPr>
        <w:t>………………</w:t>
      </w:r>
    </w:p>
    <w:p w14:paraId="63346910" w14:textId="77777777" w:rsidR="00A5381A" w:rsidRPr="005F7CDD" w:rsidRDefault="00A5381A" w:rsidP="00A5381A">
      <w:pPr>
        <w:pStyle w:val="Bezodstpw"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5F7CDD">
        <w:rPr>
          <w:rFonts w:ascii="Times New Roman" w:hAnsi="Times New Roman" w:cs="Times New Roman"/>
          <w:b/>
          <w:bCs/>
          <w:color w:val="auto"/>
        </w:rPr>
        <w:t>w sprawie ustanowienia pomników przyrody na terenie Gminy Miasto Reda</w:t>
      </w:r>
    </w:p>
    <w:p w14:paraId="346145BB" w14:textId="77777777" w:rsidR="006430D9" w:rsidRPr="005F7CDD" w:rsidRDefault="006430D9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jc w:val="both"/>
        <w:rPr>
          <w:rFonts w:ascii="Times New Roman" w:hAnsi="Times New Roman" w:cs="Times New Roman"/>
          <w:color w:val="auto"/>
        </w:rPr>
      </w:pPr>
    </w:p>
    <w:p w14:paraId="22E1625B" w14:textId="4F7F6E7F" w:rsidR="00393629" w:rsidRPr="00A5381A" w:rsidRDefault="006430D9" w:rsidP="00041B94">
      <w:pPr>
        <w:pStyle w:val="Akapitzlist"/>
        <w:suppressAutoHyphens/>
        <w:spacing w:after="120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A5381A">
        <w:rPr>
          <w:rFonts w:ascii="Times New Roman" w:hAnsi="Times New Roman" w:cs="Times New Roman"/>
        </w:rPr>
        <w:t xml:space="preserve">Zgodnie z art. 6 ust. 1 pkt. 6 ustawy z dnia 16 kwietnia 2004r. o </w:t>
      </w:r>
      <w:r w:rsidR="009A71A1" w:rsidRPr="00A5381A">
        <w:rPr>
          <w:rFonts w:ascii="Times New Roman" w:hAnsi="Times New Roman" w:cs="Times New Roman"/>
        </w:rPr>
        <w:t>ochronie przyrody (tekst jedn. Dz. U. 2020 poz. 55 ze zm.)</w:t>
      </w:r>
      <w:r w:rsidR="00CB6A78">
        <w:rPr>
          <w:rFonts w:ascii="Times New Roman" w:hAnsi="Times New Roman" w:cs="Times New Roman"/>
        </w:rPr>
        <w:t xml:space="preserve">, zwanej dalej </w:t>
      </w:r>
      <w:r w:rsidR="00CB6A78" w:rsidRPr="00CB6A78">
        <w:rPr>
          <w:rFonts w:ascii="Times New Roman" w:hAnsi="Times New Roman" w:cs="Times New Roman"/>
          <w:i/>
          <w:iCs/>
        </w:rPr>
        <w:t>ustaw</w:t>
      </w:r>
      <w:r w:rsidR="00CB6A78">
        <w:rPr>
          <w:rFonts w:ascii="Times New Roman" w:hAnsi="Times New Roman" w:cs="Times New Roman"/>
          <w:i/>
          <w:iCs/>
        </w:rPr>
        <w:t>ą</w:t>
      </w:r>
      <w:r w:rsidR="00CB6A78" w:rsidRPr="00CB6A78">
        <w:rPr>
          <w:rFonts w:ascii="Times New Roman" w:hAnsi="Times New Roman" w:cs="Times New Roman"/>
          <w:i/>
          <w:iCs/>
        </w:rPr>
        <w:t xml:space="preserve"> o ochronie przyrody</w:t>
      </w:r>
      <w:r w:rsidR="00CB6A78">
        <w:rPr>
          <w:rFonts w:ascii="Times New Roman" w:hAnsi="Times New Roman" w:cs="Times New Roman"/>
        </w:rPr>
        <w:t xml:space="preserve">, </w:t>
      </w:r>
      <w:r w:rsidR="003968BA" w:rsidRPr="00A5381A">
        <w:rPr>
          <w:rFonts w:ascii="Times New Roman" w:hAnsi="Times New Roman" w:cs="Times New Roman"/>
        </w:rPr>
        <w:t xml:space="preserve">jedną z </w:t>
      </w:r>
      <w:r w:rsidRPr="00A5381A">
        <w:rPr>
          <w:rFonts w:ascii="Times New Roman" w:hAnsi="Times New Roman" w:cs="Times New Roman"/>
        </w:rPr>
        <w:t xml:space="preserve">form ochrony przyrody </w:t>
      </w:r>
      <w:r w:rsidR="00A5381A">
        <w:rPr>
          <w:rFonts w:ascii="Times New Roman" w:hAnsi="Times New Roman" w:cs="Times New Roman"/>
        </w:rPr>
        <w:t xml:space="preserve">stanowią </w:t>
      </w:r>
      <w:r w:rsidRPr="00A5381A">
        <w:rPr>
          <w:rFonts w:ascii="Times New Roman" w:hAnsi="Times New Roman" w:cs="Times New Roman"/>
        </w:rPr>
        <w:t>pomniki przyrody. W myśl art.</w:t>
      </w:r>
      <w:r w:rsidR="009A71A1" w:rsidRPr="00A5381A">
        <w:rPr>
          <w:rFonts w:ascii="Times New Roman" w:hAnsi="Times New Roman" w:cs="Times New Roman"/>
        </w:rPr>
        <w:t xml:space="preserve"> 40 </w:t>
      </w:r>
      <w:r w:rsidRPr="00A5381A">
        <w:rPr>
          <w:rFonts w:ascii="Times New Roman" w:hAnsi="Times New Roman" w:cs="Times New Roman"/>
        </w:rPr>
        <w:t>ww. ustawy, pomnikami przyrody definiuje się pojedyncze twory przyrody żywej i nieożywionej lub ich skupiska o szczególnej wartości przyrodniczej, naukowej, kulturowej, hist</w:t>
      </w:r>
      <w:r w:rsidR="009A71A1" w:rsidRPr="00A5381A">
        <w:rPr>
          <w:rFonts w:ascii="Times New Roman" w:hAnsi="Times New Roman" w:cs="Times New Roman"/>
        </w:rPr>
        <w:t xml:space="preserve">orycznej lub krajobrazowej oraz </w:t>
      </w:r>
      <w:r w:rsidRPr="00A5381A">
        <w:rPr>
          <w:rFonts w:ascii="Times New Roman" w:hAnsi="Times New Roman" w:cs="Times New Roman"/>
        </w:rPr>
        <w:t>odznaczające się indywidualnymi cechami, wyróżniającymi je wśród inn</w:t>
      </w:r>
      <w:r w:rsidR="009A71A1" w:rsidRPr="00A5381A">
        <w:rPr>
          <w:rFonts w:ascii="Times New Roman" w:hAnsi="Times New Roman" w:cs="Times New Roman"/>
        </w:rPr>
        <w:t xml:space="preserve">ych tworów, okazałych rozmiarów </w:t>
      </w:r>
      <w:r w:rsidRPr="00A5381A">
        <w:rPr>
          <w:rFonts w:ascii="Times New Roman" w:hAnsi="Times New Roman" w:cs="Times New Roman"/>
        </w:rPr>
        <w:t>drzewa, krzewy gatunków rodzimych lub obcych, źródła, wodospady, w</w:t>
      </w:r>
      <w:r w:rsidR="009A71A1" w:rsidRPr="00A5381A">
        <w:rPr>
          <w:rFonts w:ascii="Times New Roman" w:hAnsi="Times New Roman" w:cs="Times New Roman"/>
        </w:rPr>
        <w:t xml:space="preserve">ywierzyska, skałki, jary, głazy </w:t>
      </w:r>
      <w:r w:rsidRPr="00A5381A">
        <w:rPr>
          <w:rFonts w:ascii="Times New Roman" w:hAnsi="Times New Roman" w:cs="Times New Roman"/>
        </w:rPr>
        <w:t xml:space="preserve">narzutowe oraz jaskinie. </w:t>
      </w:r>
      <w:r w:rsidR="00441516" w:rsidRPr="00A5381A">
        <w:rPr>
          <w:rFonts w:ascii="Times New Roman" w:hAnsi="Times New Roman" w:cs="Times New Roman"/>
        </w:rPr>
        <w:t>Ustanowienie</w:t>
      </w:r>
      <w:r w:rsidRPr="00A5381A">
        <w:rPr>
          <w:rFonts w:ascii="Times New Roman" w:hAnsi="Times New Roman" w:cs="Times New Roman"/>
        </w:rPr>
        <w:t xml:space="preserve"> </w:t>
      </w:r>
      <w:r w:rsidR="00441516" w:rsidRPr="00A5381A">
        <w:rPr>
          <w:rFonts w:ascii="Times New Roman" w:hAnsi="Times New Roman" w:cs="Times New Roman"/>
        </w:rPr>
        <w:t>pomnika</w:t>
      </w:r>
      <w:r w:rsidRPr="00A5381A">
        <w:rPr>
          <w:rFonts w:ascii="Times New Roman" w:hAnsi="Times New Roman" w:cs="Times New Roman"/>
        </w:rPr>
        <w:t xml:space="preserve"> </w:t>
      </w:r>
      <w:r w:rsidR="00441516" w:rsidRPr="00A5381A">
        <w:rPr>
          <w:rFonts w:ascii="Times New Roman" w:hAnsi="Times New Roman" w:cs="Times New Roman"/>
        </w:rPr>
        <w:t>przyrody</w:t>
      </w:r>
      <w:r w:rsidRPr="00A5381A">
        <w:rPr>
          <w:rFonts w:ascii="Times New Roman" w:hAnsi="Times New Roman" w:cs="Times New Roman"/>
        </w:rPr>
        <w:t xml:space="preserve"> </w:t>
      </w:r>
      <w:r w:rsidR="00441516" w:rsidRPr="00A5381A">
        <w:rPr>
          <w:rFonts w:ascii="Times New Roman" w:hAnsi="Times New Roman" w:cs="Times New Roman"/>
        </w:rPr>
        <w:t>następuje</w:t>
      </w:r>
      <w:r w:rsidR="009A71A1" w:rsidRPr="00A5381A">
        <w:rPr>
          <w:rFonts w:ascii="Times New Roman" w:hAnsi="Times New Roman" w:cs="Times New Roman"/>
        </w:rPr>
        <w:t xml:space="preserve"> w </w:t>
      </w:r>
      <w:r w:rsidR="00441516" w:rsidRPr="00A5381A">
        <w:rPr>
          <w:rFonts w:ascii="Times New Roman" w:hAnsi="Times New Roman" w:cs="Times New Roman"/>
        </w:rPr>
        <w:t>drodze</w:t>
      </w:r>
      <w:r w:rsidR="009A71A1" w:rsidRPr="00A5381A">
        <w:rPr>
          <w:rFonts w:ascii="Times New Roman" w:hAnsi="Times New Roman" w:cs="Times New Roman"/>
        </w:rPr>
        <w:t xml:space="preserve"> </w:t>
      </w:r>
      <w:r w:rsidR="00441516" w:rsidRPr="00A5381A">
        <w:rPr>
          <w:rFonts w:ascii="Times New Roman" w:hAnsi="Times New Roman" w:cs="Times New Roman"/>
        </w:rPr>
        <w:t>uchwały</w:t>
      </w:r>
      <w:r w:rsidR="009A71A1" w:rsidRPr="00A5381A">
        <w:rPr>
          <w:rFonts w:ascii="Times New Roman" w:hAnsi="Times New Roman" w:cs="Times New Roman"/>
        </w:rPr>
        <w:t xml:space="preserve"> </w:t>
      </w:r>
      <w:r w:rsidR="00441516" w:rsidRPr="00A5381A">
        <w:rPr>
          <w:rFonts w:ascii="Times New Roman" w:hAnsi="Times New Roman" w:cs="Times New Roman"/>
        </w:rPr>
        <w:t>rady</w:t>
      </w:r>
      <w:r w:rsidR="009A71A1" w:rsidRPr="00A5381A">
        <w:rPr>
          <w:rFonts w:ascii="Times New Roman" w:hAnsi="Times New Roman" w:cs="Times New Roman"/>
        </w:rPr>
        <w:t xml:space="preserve"> </w:t>
      </w:r>
      <w:r w:rsidR="00441516" w:rsidRPr="00A5381A">
        <w:rPr>
          <w:rFonts w:ascii="Times New Roman" w:hAnsi="Times New Roman" w:cs="Times New Roman"/>
        </w:rPr>
        <w:t>gminy.</w:t>
      </w:r>
      <w:r w:rsidR="009A71A1" w:rsidRPr="00A5381A">
        <w:rPr>
          <w:rFonts w:ascii="Times New Roman" w:hAnsi="Times New Roman" w:cs="Times New Roman"/>
        </w:rPr>
        <w:t xml:space="preserve"> </w:t>
      </w:r>
    </w:p>
    <w:p w14:paraId="369D59EF" w14:textId="692A8030" w:rsidR="00D5362B" w:rsidRPr="00A5381A" w:rsidRDefault="00A5381A" w:rsidP="00041B94">
      <w:pPr>
        <w:pStyle w:val="Akapitzlist"/>
        <w:suppressAutoHyphens/>
        <w:spacing w:after="120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6F0C13">
        <w:rPr>
          <w:rFonts w:ascii="Times New Roman" w:hAnsi="Times New Roman" w:cs="Times New Roman"/>
          <w:i/>
          <w:iCs/>
        </w:rPr>
        <w:t>D</w:t>
      </w:r>
      <w:r w:rsidR="00D5362B" w:rsidRPr="006F0C13">
        <w:rPr>
          <w:rFonts w:ascii="Times New Roman" w:hAnsi="Times New Roman" w:cs="Times New Roman"/>
          <w:i/>
          <w:iCs/>
        </w:rPr>
        <w:t>ąb szypułkowy</w:t>
      </w:r>
      <w:r>
        <w:rPr>
          <w:rFonts w:ascii="Times New Roman" w:hAnsi="Times New Roman" w:cs="Times New Roman"/>
        </w:rPr>
        <w:t>, o którym mowa w</w:t>
      </w:r>
      <w:r w:rsidR="00BB2F3A" w:rsidRPr="00BB2F3A">
        <w:t xml:space="preserve"> </w:t>
      </w:r>
      <w:r w:rsidR="00BB2F3A" w:rsidRPr="00BB2F3A">
        <w:rPr>
          <w:rFonts w:ascii="Times New Roman" w:hAnsi="Times New Roman" w:cs="Times New Roman"/>
        </w:rPr>
        <w:t xml:space="preserve">§ 1 pkt 1 </w:t>
      </w:r>
      <w:r>
        <w:rPr>
          <w:rFonts w:ascii="Times New Roman" w:hAnsi="Times New Roman" w:cs="Times New Roman"/>
        </w:rPr>
        <w:t>przedmiotowej uchwa</w:t>
      </w:r>
      <w:r w:rsidR="00BB2F3A">
        <w:rPr>
          <w:rFonts w:ascii="Times New Roman" w:hAnsi="Times New Roman" w:cs="Times New Roman"/>
        </w:rPr>
        <w:t>ły,</w:t>
      </w:r>
      <w:r>
        <w:rPr>
          <w:rFonts w:ascii="Times New Roman" w:hAnsi="Times New Roman" w:cs="Times New Roman"/>
        </w:rPr>
        <w:t xml:space="preserve"> </w:t>
      </w:r>
      <w:r w:rsidR="00D5362B" w:rsidRPr="00A5381A">
        <w:rPr>
          <w:rFonts w:ascii="Times New Roman" w:hAnsi="Times New Roman" w:cs="Times New Roman"/>
        </w:rPr>
        <w:t>charakteryzuje się wys</w:t>
      </w:r>
      <w:r w:rsidR="00393629" w:rsidRPr="00A5381A">
        <w:rPr>
          <w:rFonts w:ascii="Times New Roman" w:hAnsi="Times New Roman" w:cs="Times New Roman"/>
        </w:rPr>
        <w:t>okimi walorami przyrodniczymi</w:t>
      </w:r>
      <w:r w:rsidR="00EA53C7">
        <w:rPr>
          <w:rFonts w:ascii="Times New Roman" w:hAnsi="Times New Roman" w:cs="Times New Roman"/>
        </w:rPr>
        <w:t>,</w:t>
      </w:r>
      <w:r w:rsidR="00393629" w:rsidRPr="00A5381A">
        <w:rPr>
          <w:rFonts w:ascii="Times New Roman" w:hAnsi="Times New Roman" w:cs="Times New Roman"/>
        </w:rPr>
        <w:t> </w:t>
      </w:r>
      <w:r w:rsidR="00D5362B" w:rsidRPr="00A5381A">
        <w:rPr>
          <w:rFonts w:ascii="Times New Roman" w:hAnsi="Times New Roman" w:cs="Times New Roman"/>
        </w:rPr>
        <w:t>krajobrazowymi</w:t>
      </w:r>
      <w:r w:rsidR="00EA53C7">
        <w:rPr>
          <w:rFonts w:ascii="Times New Roman" w:hAnsi="Times New Roman" w:cs="Times New Roman"/>
        </w:rPr>
        <w:t xml:space="preserve"> i historycznymi</w:t>
      </w:r>
      <w:r w:rsidR="005F7CDD">
        <w:rPr>
          <w:rFonts w:ascii="Times New Roman" w:hAnsi="Times New Roman" w:cs="Times New Roman"/>
        </w:rPr>
        <w:t>, znaczącym obwodem w </w:t>
      </w:r>
      <w:r w:rsidR="00D5362B" w:rsidRPr="00A5381A">
        <w:rPr>
          <w:rFonts w:ascii="Times New Roman" w:hAnsi="Times New Roman" w:cs="Times New Roman"/>
        </w:rPr>
        <w:t xml:space="preserve">pierśnicy </w:t>
      </w:r>
      <w:r w:rsidR="003E69F5">
        <w:rPr>
          <w:rFonts w:ascii="Times New Roman" w:hAnsi="Times New Roman" w:cs="Times New Roman"/>
        </w:rPr>
        <w:t>437</w:t>
      </w:r>
      <w:r w:rsidR="00393629" w:rsidRPr="00A5381A">
        <w:rPr>
          <w:rFonts w:ascii="Times New Roman" w:hAnsi="Times New Roman" w:cs="Times New Roman"/>
        </w:rPr>
        <w:t>cm</w:t>
      </w:r>
      <w:r>
        <w:rPr>
          <w:rFonts w:ascii="Times New Roman" w:hAnsi="Times New Roman" w:cs="Times New Roman"/>
        </w:rPr>
        <w:t xml:space="preserve">, </w:t>
      </w:r>
      <w:r w:rsidR="001B4E5B" w:rsidRPr="00A5381A">
        <w:rPr>
          <w:rFonts w:ascii="Times New Roman" w:hAnsi="Times New Roman" w:cs="Times New Roman"/>
        </w:rPr>
        <w:t>imponującym wiekiem: ok. 300 lat oraz bardzo dobrym stanem zdrowotnym</w:t>
      </w:r>
      <w:r w:rsidR="001B4E5B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spełniając tym samym warunki do ustanowienia go pomnikiem przyrody określone w </w:t>
      </w:r>
      <w:r w:rsidR="00393629" w:rsidRPr="00A5381A">
        <w:rPr>
          <w:rFonts w:ascii="Times New Roman" w:hAnsi="Times New Roman" w:cs="Times New Roman"/>
        </w:rPr>
        <w:t>rozporządze</w:t>
      </w:r>
      <w:r>
        <w:rPr>
          <w:rFonts w:ascii="Times New Roman" w:hAnsi="Times New Roman" w:cs="Times New Roman"/>
        </w:rPr>
        <w:t>niu</w:t>
      </w:r>
      <w:r w:rsidR="00393629" w:rsidRPr="00A5381A">
        <w:rPr>
          <w:rFonts w:ascii="Times New Roman" w:hAnsi="Times New Roman" w:cs="Times New Roman"/>
        </w:rPr>
        <w:t xml:space="preserve"> Ministra Środowiska z dnia 4 grudnia 2017r. w sprawie kryteriów uznawania tworów przyrody żywej i nieożywionej za pomniki przyrody (Dz. U. poz. 2300)</w:t>
      </w:r>
      <w:r w:rsidR="001B4E5B">
        <w:rPr>
          <w:rFonts w:ascii="Times New Roman" w:hAnsi="Times New Roman" w:cs="Times New Roman"/>
        </w:rPr>
        <w:t xml:space="preserve">. Zgodnie z ww. rozporządzeniem minimalny obwód pnia predysponujący </w:t>
      </w:r>
      <w:r>
        <w:rPr>
          <w:rFonts w:ascii="Times New Roman" w:hAnsi="Times New Roman" w:cs="Times New Roman"/>
        </w:rPr>
        <w:t xml:space="preserve">drzewo z gatunku </w:t>
      </w:r>
      <w:r w:rsidR="00393629" w:rsidRPr="00A5381A">
        <w:rPr>
          <w:rFonts w:ascii="Times New Roman" w:hAnsi="Times New Roman" w:cs="Times New Roman"/>
        </w:rPr>
        <w:t>d</w:t>
      </w:r>
      <w:r w:rsidR="005F7CDD">
        <w:rPr>
          <w:rFonts w:ascii="Times New Roman" w:hAnsi="Times New Roman" w:cs="Times New Roman"/>
        </w:rPr>
        <w:t>ąb</w:t>
      </w:r>
      <w:r w:rsidR="00393629" w:rsidRPr="00A5381A">
        <w:rPr>
          <w:rFonts w:ascii="Times New Roman" w:hAnsi="Times New Roman" w:cs="Times New Roman"/>
        </w:rPr>
        <w:t xml:space="preserve"> szypułkow</w:t>
      </w:r>
      <w:r>
        <w:rPr>
          <w:rFonts w:ascii="Times New Roman" w:hAnsi="Times New Roman" w:cs="Times New Roman"/>
        </w:rPr>
        <w:t>y</w:t>
      </w:r>
      <w:r w:rsidR="001B4E5B">
        <w:rPr>
          <w:rFonts w:ascii="Times New Roman" w:hAnsi="Times New Roman" w:cs="Times New Roman"/>
        </w:rPr>
        <w:t xml:space="preserve"> do ustanowienia pomnikiem przyrody wynosi 3</w:t>
      </w:r>
      <w:r w:rsidR="003E69F5">
        <w:rPr>
          <w:rFonts w:ascii="Times New Roman" w:hAnsi="Times New Roman" w:cs="Times New Roman"/>
        </w:rPr>
        <w:t>00</w:t>
      </w:r>
      <w:r w:rsidR="00393629" w:rsidRPr="00A5381A">
        <w:rPr>
          <w:rFonts w:ascii="Times New Roman" w:hAnsi="Times New Roman" w:cs="Times New Roman"/>
        </w:rPr>
        <w:t>cm</w:t>
      </w:r>
      <w:r w:rsidR="00D5362B" w:rsidRPr="00A5381A">
        <w:rPr>
          <w:rFonts w:ascii="Times New Roman" w:hAnsi="Times New Roman" w:cs="Times New Roman"/>
        </w:rPr>
        <w:t xml:space="preserve">. </w:t>
      </w:r>
      <w:r w:rsidR="001B4E5B">
        <w:rPr>
          <w:rFonts w:ascii="Times New Roman" w:hAnsi="Times New Roman" w:cs="Times New Roman"/>
        </w:rPr>
        <w:t xml:space="preserve">Poza wskazanymi wyjątkowymi walorami </w:t>
      </w:r>
      <w:r w:rsidR="00CB6A78">
        <w:rPr>
          <w:rFonts w:ascii="Times New Roman" w:hAnsi="Times New Roman" w:cs="Times New Roman"/>
        </w:rPr>
        <w:t xml:space="preserve">związanymi z wiekiem i obwodem pnia </w:t>
      </w:r>
      <w:r w:rsidR="001B4E5B">
        <w:rPr>
          <w:rFonts w:ascii="Times New Roman" w:hAnsi="Times New Roman" w:cs="Times New Roman"/>
        </w:rPr>
        <w:t xml:space="preserve">dąb szypułkowy </w:t>
      </w:r>
      <w:r w:rsidR="00D5362B" w:rsidRPr="00A5381A">
        <w:rPr>
          <w:rFonts w:ascii="Times New Roman" w:hAnsi="Times New Roman" w:cs="Times New Roman"/>
        </w:rPr>
        <w:t>wyróżnia się pokrojem i okazałą, rozłożystą koroną.</w:t>
      </w:r>
    </w:p>
    <w:p w14:paraId="0D479977" w14:textId="5F72625C" w:rsidR="00EA53C7" w:rsidRPr="00EA53C7" w:rsidRDefault="00BB2F3A" w:rsidP="00041B94">
      <w:pPr>
        <w:suppressAutoHyphens/>
        <w:spacing w:after="120"/>
        <w:ind w:firstLine="567"/>
        <w:jc w:val="both"/>
        <w:rPr>
          <w:rFonts w:ascii="Times New Roman" w:hAnsi="Times New Roman" w:cs="Times New Roman"/>
        </w:rPr>
      </w:pPr>
      <w:r w:rsidRPr="006F0C13">
        <w:rPr>
          <w:rFonts w:ascii="Times New Roman" w:hAnsi="Times New Roman" w:cs="Times New Roman"/>
          <w:i/>
          <w:iCs/>
        </w:rPr>
        <w:t>Klon jawor</w:t>
      </w:r>
      <w:r>
        <w:rPr>
          <w:rFonts w:ascii="Times New Roman" w:hAnsi="Times New Roman" w:cs="Times New Roman"/>
        </w:rPr>
        <w:t>,</w:t>
      </w:r>
      <w:r w:rsidRPr="00BB2F3A">
        <w:rPr>
          <w:rFonts w:ascii="Times New Roman" w:hAnsi="Times New Roman" w:cs="Times New Roman"/>
        </w:rPr>
        <w:t xml:space="preserve"> o którym mowa w § 1 pkt </w:t>
      </w:r>
      <w:r>
        <w:rPr>
          <w:rFonts w:ascii="Times New Roman" w:hAnsi="Times New Roman" w:cs="Times New Roman"/>
        </w:rPr>
        <w:t>2</w:t>
      </w:r>
      <w:r w:rsidRPr="00BB2F3A">
        <w:rPr>
          <w:rFonts w:ascii="Times New Roman" w:hAnsi="Times New Roman" w:cs="Times New Roman"/>
        </w:rPr>
        <w:t xml:space="preserve"> przedmiotowej uchwały, </w:t>
      </w:r>
      <w:r w:rsidR="00EA53C7" w:rsidRPr="00EA53C7">
        <w:rPr>
          <w:rFonts w:ascii="Times New Roman" w:hAnsi="Times New Roman" w:cs="Times New Roman"/>
        </w:rPr>
        <w:t>charakteryzuje się wysokimi walorami przyrodniczymi</w:t>
      </w:r>
      <w:r w:rsidR="00EA53C7">
        <w:rPr>
          <w:rFonts w:ascii="Times New Roman" w:hAnsi="Times New Roman" w:cs="Times New Roman"/>
        </w:rPr>
        <w:t xml:space="preserve">, </w:t>
      </w:r>
      <w:r w:rsidR="00EA53C7" w:rsidRPr="00EA53C7">
        <w:rPr>
          <w:rFonts w:ascii="Times New Roman" w:hAnsi="Times New Roman" w:cs="Times New Roman"/>
        </w:rPr>
        <w:t xml:space="preserve">krajobrazowymi i historycznymi, znaczącym obwodem w </w:t>
      </w:r>
      <w:r w:rsidRPr="00BB2F3A">
        <w:rPr>
          <w:rFonts w:ascii="Times New Roman" w:hAnsi="Times New Roman" w:cs="Times New Roman"/>
        </w:rPr>
        <w:t>pierśnicy: 268cm</w:t>
      </w:r>
      <w:r w:rsidR="00EA53C7">
        <w:rPr>
          <w:rFonts w:ascii="Times New Roman" w:hAnsi="Times New Roman" w:cs="Times New Roman"/>
        </w:rPr>
        <w:t>, wiekiem ok. 155 lat</w:t>
      </w:r>
      <w:r w:rsidRPr="00BB2F3A">
        <w:rPr>
          <w:rFonts w:ascii="Times New Roman" w:hAnsi="Times New Roman" w:cs="Times New Roman"/>
        </w:rPr>
        <w:t xml:space="preserve"> </w:t>
      </w:r>
      <w:r w:rsidR="00EA53C7" w:rsidRPr="00EA53C7">
        <w:rPr>
          <w:rFonts w:ascii="Times New Roman" w:hAnsi="Times New Roman" w:cs="Times New Roman"/>
        </w:rPr>
        <w:t>oraz bardzo dobrym stanem zdrowotnym, spełniając tym samym warunki do ustanowienia go pomnikiem przyrody określone w rozporządzeniu Ministra Środowiska z dnia 4 grudnia 2017r. w sprawie kryteriów uznawania tworów przyrody żywej i nieożywionej za pomniki przyrody (Dz. U. poz. 2300).</w:t>
      </w:r>
      <w:r w:rsidRPr="00BB2F3A">
        <w:rPr>
          <w:rFonts w:ascii="Times New Roman" w:hAnsi="Times New Roman" w:cs="Times New Roman"/>
        </w:rPr>
        <w:t xml:space="preserve"> </w:t>
      </w:r>
      <w:r w:rsidR="00EA53C7" w:rsidRPr="00EA53C7">
        <w:rPr>
          <w:rFonts w:ascii="Times New Roman" w:hAnsi="Times New Roman" w:cs="Times New Roman"/>
        </w:rPr>
        <w:t xml:space="preserve">Zgodnie z ww. rozporządzeniem minimalny obwód pnia predysponujący drzewo z gatunku </w:t>
      </w:r>
      <w:r w:rsidR="00EA53C7">
        <w:rPr>
          <w:rFonts w:ascii="Times New Roman" w:hAnsi="Times New Roman" w:cs="Times New Roman"/>
        </w:rPr>
        <w:t xml:space="preserve">klon jawor </w:t>
      </w:r>
      <w:r w:rsidR="00EA53C7" w:rsidRPr="00EA53C7">
        <w:rPr>
          <w:rFonts w:ascii="Times New Roman" w:hAnsi="Times New Roman" w:cs="Times New Roman"/>
        </w:rPr>
        <w:t xml:space="preserve">do ustanowienia pomnikiem przyrody wynosi </w:t>
      </w:r>
      <w:r w:rsidR="003E69F5">
        <w:rPr>
          <w:rFonts w:ascii="Times New Roman" w:hAnsi="Times New Roman" w:cs="Times New Roman"/>
        </w:rPr>
        <w:t>250</w:t>
      </w:r>
      <w:r w:rsidRPr="00BB2F3A">
        <w:rPr>
          <w:rFonts w:ascii="Times New Roman" w:hAnsi="Times New Roman" w:cs="Times New Roman"/>
        </w:rPr>
        <w:t>cm</w:t>
      </w:r>
      <w:r w:rsidR="00EA53C7">
        <w:rPr>
          <w:rFonts w:ascii="Times New Roman" w:hAnsi="Times New Roman" w:cs="Times New Roman"/>
        </w:rPr>
        <w:t xml:space="preserve">. </w:t>
      </w:r>
      <w:r w:rsidRPr="00BB2F3A">
        <w:rPr>
          <w:rFonts w:ascii="Times New Roman" w:hAnsi="Times New Roman" w:cs="Times New Roman"/>
        </w:rPr>
        <w:t xml:space="preserve">Jest to drzewo wyróżniające się pokrojem i okazałą koroną. </w:t>
      </w:r>
    </w:p>
    <w:p w14:paraId="6FD4A0D1" w14:textId="2110DB50" w:rsidR="00EA53C7" w:rsidRDefault="00EA53C7" w:rsidP="00041B94">
      <w:pPr>
        <w:pStyle w:val="Akapitzlist"/>
        <w:tabs>
          <w:tab w:val="left" w:pos="284"/>
        </w:tabs>
        <w:suppressAutoHyphens/>
        <w:spacing w:after="120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EA53C7">
        <w:rPr>
          <w:rFonts w:ascii="Times New Roman" w:hAnsi="Times New Roman" w:cs="Times New Roman"/>
        </w:rPr>
        <w:t>Teren, na którym ro</w:t>
      </w:r>
      <w:r w:rsidR="008D11A2">
        <w:rPr>
          <w:rFonts w:ascii="Times New Roman" w:hAnsi="Times New Roman" w:cs="Times New Roman"/>
        </w:rPr>
        <w:t>sną</w:t>
      </w:r>
      <w:r>
        <w:rPr>
          <w:rFonts w:ascii="Times New Roman" w:hAnsi="Times New Roman" w:cs="Times New Roman"/>
        </w:rPr>
        <w:t xml:space="preserve"> ww.</w:t>
      </w:r>
      <w:r w:rsidRPr="00EA53C7">
        <w:rPr>
          <w:rFonts w:ascii="Times New Roman" w:hAnsi="Times New Roman" w:cs="Times New Roman"/>
        </w:rPr>
        <w:t xml:space="preserve"> </w:t>
      </w:r>
      <w:r w:rsidR="008D11A2">
        <w:rPr>
          <w:rFonts w:ascii="Times New Roman" w:hAnsi="Times New Roman" w:cs="Times New Roman"/>
        </w:rPr>
        <w:t xml:space="preserve">drzewa: </w:t>
      </w:r>
      <w:r w:rsidRPr="00EA53C7">
        <w:rPr>
          <w:rFonts w:ascii="Times New Roman" w:hAnsi="Times New Roman" w:cs="Times New Roman"/>
        </w:rPr>
        <w:t xml:space="preserve">dąb </w:t>
      </w:r>
      <w:r>
        <w:rPr>
          <w:rFonts w:ascii="Times New Roman" w:hAnsi="Times New Roman" w:cs="Times New Roman"/>
        </w:rPr>
        <w:t xml:space="preserve">szypułkowy i klon jawor, </w:t>
      </w:r>
      <w:r w:rsidRPr="00EA53C7">
        <w:rPr>
          <w:rFonts w:ascii="Times New Roman" w:hAnsi="Times New Roman" w:cs="Times New Roman"/>
        </w:rPr>
        <w:t>znajduje się w północno - zachodniej części Parku w Ciechocinie, wpisan</w:t>
      </w:r>
      <w:r>
        <w:rPr>
          <w:rFonts w:ascii="Times New Roman" w:hAnsi="Times New Roman" w:cs="Times New Roman"/>
        </w:rPr>
        <w:t xml:space="preserve">ym </w:t>
      </w:r>
      <w:r w:rsidRPr="00EA53C7">
        <w:rPr>
          <w:rFonts w:ascii="Times New Roman" w:hAnsi="Times New Roman" w:cs="Times New Roman"/>
        </w:rPr>
        <w:t>do gminnej ewidencji zabytków jako „Zespół Dworsko-Parkowy – Pozostałości Parku”. Na terenie tym obowiązuje m. in. zachowanie i ochrona historycznej struktury przestrzennej zespołu dworsko-parkowego oraz ochrona starodrzewu, do którego niewątpliwie należ</w:t>
      </w:r>
      <w:r w:rsidR="008D11A2">
        <w:rPr>
          <w:rFonts w:ascii="Times New Roman" w:hAnsi="Times New Roman" w:cs="Times New Roman"/>
        </w:rPr>
        <w:t>ą przedmiotowe</w:t>
      </w:r>
      <w:r w:rsidRPr="00EA53C7">
        <w:rPr>
          <w:rFonts w:ascii="Times New Roman" w:hAnsi="Times New Roman" w:cs="Times New Roman"/>
        </w:rPr>
        <w:t xml:space="preserve"> </w:t>
      </w:r>
      <w:r w:rsidR="008D11A2">
        <w:rPr>
          <w:rFonts w:ascii="Times New Roman" w:hAnsi="Times New Roman" w:cs="Times New Roman"/>
        </w:rPr>
        <w:t>drzewa</w:t>
      </w:r>
      <w:r w:rsidRPr="00EA53C7">
        <w:rPr>
          <w:rFonts w:ascii="Times New Roman" w:hAnsi="Times New Roman" w:cs="Times New Roman"/>
        </w:rPr>
        <w:t>. Ustanowienie ww. drzew pomnik</w:t>
      </w:r>
      <w:r>
        <w:rPr>
          <w:rFonts w:ascii="Times New Roman" w:hAnsi="Times New Roman" w:cs="Times New Roman"/>
        </w:rPr>
        <w:t xml:space="preserve">ami </w:t>
      </w:r>
      <w:r w:rsidRPr="00EA53C7">
        <w:rPr>
          <w:rFonts w:ascii="Times New Roman" w:hAnsi="Times New Roman" w:cs="Times New Roman"/>
        </w:rPr>
        <w:t xml:space="preserve">przyrody przyczyni się do uwydatnienia </w:t>
      </w:r>
      <w:r>
        <w:rPr>
          <w:rFonts w:ascii="Times New Roman" w:hAnsi="Times New Roman" w:cs="Times New Roman"/>
        </w:rPr>
        <w:t xml:space="preserve">ich </w:t>
      </w:r>
      <w:r w:rsidRPr="00EA53C7">
        <w:rPr>
          <w:rFonts w:ascii="Times New Roman" w:hAnsi="Times New Roman" w:cs="Times New Roman"/>
        </w:rPr>
        <w:t>wartości przyrodniczo–krajobrazowej, jak również podniesienia walorów kulturalno-historycznych samego Parku</w:t>
      </w:r>
      <w:r>
        <w:rPr>
          <w:rFonts w:ascii="Times New Roman" w:hAnsi="Times New Roman" w:cs="Times New Roman"/>
        </w:rPr>
        <w:t xml:space="preserve"> w Ciechocinie</w:t>
      </w:r>
      <w:r w:rsidRPr="00EA53C7">
        <w:rPr>
          <w:rFonts w:ascii="Times New Roman" w:hAnsi="Times New Roman" w:cs="Times New Roman"/>
        </w:rPr>
        <w:t xml:space="preserve">. Ponadto wpłynie to na zwiększenie świadomości </w:t>
      </w:r>
      <w:r w:rsidR="006F0C13">
        <w:rPr>
          <w:rFonts w:ascii="Times New Roman" w:hAnsi="Times New Roman" w:cs="Times New Roman"/>
        </w:rPr>
        <w:t>pro</w:t>
      </w:r>
      <w:r w:rsidRPr="00EA53C7">
        <w:rPr>
          <w:rFonts w:ascii="Times New Roman" w:hAnsi="Times New Roman" w:cs="Times New Roman"/>
        </w:rPr>
        <w:t xml:space="preserve">ekologicznej i dbałości o </w:t>
      </w:r>
      <w:r w:rsidR="006F0C13">
        <w:rPr>
          <w:rFonts w:ascii="Times New Roman" w:hAnsi="Times New Roman" w:cs="Times New Roman"/>
        </w:rPr>
        <w:t xml:space="preserve">lokalną </w:t>
      </w:r>
      <w:r w:rsidRPr="00EA53C7">
        <w:rPr>
          <w:rFonts w:ascii="Times New Roman" w:hAnsi="Times New Roman" w:cs="Times New Roman"/>
        </w:rPr>
        <w:t xml:space="preserve">przyrodę wśród mieszkańców. </w:t>
      </w:r>
    </w:p>
    <w:p w14:paraId="34CB405C" w14:textId="172A67CE" w:rsidR="00EA53C7" w:rsidRDefault="00EA53C7" w:rsidP="00041B94">
      <w:pPr>
        <w:suppressAutoHyphens/>
        <w:spacing w:after="120"/>
        <w:ind w:firstLine="567"/>
        <w:jc w:val="both"/>
        <w:rPr>
          <w:rFonts w:ascii="Times New Roman" w:hAnsi="Times New Roman" w:cs="Times New Roman"/>
        </w:rPr>
      </w:pPr>
      <w:r w:rsidRPr="006F0C13">
        <w:rPr>
          <w:rFonts w:ascii="Times New Roman" w:hAnsi="Times New Roman" w:cs="Times New Roman"/>
          <w:i/>
          <w:iCs/>
        </w:rPr>
        <w:t>Bluszcz pospolity</w:t>
      </w:r>
      <w:r w:rsidR="009E6D06" w:rsidRPr="009E6D06">
        <w:rPr>
          <w:rFonts w:ascii="Times New Roman" w:hAnsi="Times New Roman" w:cs="Times New Roman"/>
        </w:rPr>
        <w:t xml:space="preserve">, o którym mowa w § 1 pkt </w:t>
      </w:r>
      <w:r w:rsidR="009E6D06">
        <w:rPr>
          <w:rFonts w:ascii="Times New Roman" w:hAnsi="Times New Roman" w:cs="Times New Roman"/>
        </w:rPr>
        <w:t>3</w:t>
      </w:r>
      <w:r w:rsidR="009E6D06" w:rsidRPr="009E6D06">
        <w:rPr>
          <w:rFonts w:ascii="Times New Roman" w:hAnsi="Times New Roman" w:cs="Times New Roman"/>
        </w:rPr>
        <w:t xml:space="preserve"> przedmiotowej uchwały, charakteryzuje się </w:t>
      </w:r>
      <w:r w:rsidR="009E6D06">
        <w:rPr>
          <w:rFonts w:ascii="Times New Roman" w:hAnsi="Times New Roman" w:cs="Times New Roman"/>
        </w:rPr>
        <w:t xml:space="preserve">imponującymi rozmiarami i wyjątkowymi walorami przyrodniczo – krajobrazowymi. Bluszcz swoim </w:t>
      </w:r>
      <w:r w:rsidR="003E69F5">
        <w:rPr>
          <w:rFonts w:ascii="Times New Roman" w:hAnsi="Times New Roman" w:cs="Times New Roman"/>
        </w:rPr>
        <w:t>pędem o obwodzie 61</w:t>
      </w:r>
      <w:r w:rsidR="008377B7">
        <w:rPr>
          <w:rFonts w:ascii="Times New Roman" w:hAnsi="Times New Roman" w:cs="Times New Roman"/>
        </w:rPr>
        <w:t xml:space="preserve">cm (na wys. 130cm) </w:t>
      </w:r>
      <w:r w:rsidR="009E6D06">
        <w:rPr>
          <w:rFonts w:ascii="Times New Roman" w:hAnsi="Times New Roman" w:cs="Times New Roman"/>
        </w:rPr>
        <w:t xml:space="preserve">oplata </w:t>
      </w:r>
      <w:r w:rsidR="008377B7">
        <w:rPr>
          <w:rFonts w:ascii="Times New Roman" w:hAnsi="Times New Roman" w:cs="Times New Roman"/>
        </w:rPr>
        <w:t>pień drzewa</w:t>
      </w:r>
      <w:r>
        <w:rPr>
          <w:rFonts w:ascii="Times New Roman" w:hAnsi="Times New Roman" w:cs="Times New Roman"/>
        </w:rPr>
        <w:t xml:space="preserve"> z gatunku </w:t>
      </w:r>
      <w:r w:rsidR="00E07E61">
        <w:rPr>
          <w:rFonts w:ascii="Times New Roman" w:hAnsi="Times New Roman" w:cs="Times New Roman"/>
        </w:rPr>
        <w:t xml:space="preserve">dąb szypułkowy </w:t>
      </w:r>
      <w:r w:rsidR="003E69F5">
        <w:rPr>
          <w:rFonts w:ascii="Times New Roman" w:hAnsi="Times New Roman" w:cs="Times New Roman"/>
        </w:rPr>
        <w:t>o obwodzie 250</w:t>
      </w:r>
      <w:r w:rsidR="008377B7">
        <w:rPr>
          <w:rFonts w:ascii="Times New Roman" w:hAnsi="Times New Roman" w:cs="Times New Roman"/>
        </w:rPr>
        <w:t>cm i wysokości ok. 33m</w:t>
      </w:r>
      <w:r w:rsidR="00045A30">
        <w:rPr>
          <w:rFonts w:ascii="Times New Roman" w:hAnsi="Times New Roman" w:cs="Times New Roman"/>
        </w:rPr>
        <w:t xml:space="preserve">. </w:t>
      </w:r>
      <w:r w:rsidR="008377B7">
        <w:rPr>
          <w:rFonts w:ascii="Times New Roman" w:hAnsi="Times New Roman" w:cs="Times New Roman"/>
        </w:rPr>
        <w:t>Zarówno pnącze, jak i drzewo po którym się pnie, są w dobrym stanie zdrowotnym</w:t>
      </w:r>
      <w:r w:rsidR="00E86D57">
        <w:rPr>
          <w:rFonts w:ascii="Times New Roman" w:hAnsi="Times New Roman" w:cs="Times New Roman"/>
        </w:rPr>
        <w:t>.</w:t>
      </w:r>
      <w:r w:rsidR="008377B7">
        <w:rPr>
          <w:rFonts w:ascii="Times New Roman" w:hAnsi="Times New Roman" w:cs="Times New Roman"/>
        </w:rPr>
        <w:t xml:space="preserve"> </w:t>
      </w:r>
    </w:p>
    <w:p w14:paraId="514D77C2" w14:textId="3704C40A" w:rsidR="00EA53C7" w:rsidRPr="00EA53C7" w:rsidRDefault="00EA53C7" w:rsidP="00041B94">
      <w:pPr>
        <w:suppressAutoHyphens/>
        <w:spacing w:after="12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Teren na którym rośnie ww. bluszcz pospolity </w:t>
      </w:r>
      <w:r w:rsidR="00E07E61">
        <w:rPr>
          <w:rFonts w:ascii="Times New Roman" w:hAnsi="Times New Roman" w:cs="Times New Roman"/>
        </w:rPr>
        <w:t xml:space="preserve">stanowi zbiorowisko roślinne o nazwie żyzna buczyna niżowa. Jest to zbiorowisko leśne składające się z 50-letniego drzewostanu bukowego z odnowienia naturalnego. Roślinność dominująca </w:t>
      </w:r>
      <w:r w:rsidR="009E6D06">
        <w:rPr>
          <w:rFonts w:ascii="Times New Roman" w:hAnsi="Times New Roman" w:cs="Times New Roman"/>
        </w:rPr>
        <w:t xml:space="preserve">w runie </w:t>
      </w:r>
      <w:r w:rsidR="00E07E61">
        <w:rPr>
          <w:rFonts w:ascii="Times New Roman" w:hAnsi="Times New Roman" w:cs="Times New Roman"/>
        </w:rPr>
        <w:t xml:space="preserve">to m. in. </w:t>
      </w:r>
      <w:r w:rsidR="00E07E61" w:rsidRPr="00E07E61">
        <w:rPr>
          <w:rFonts w:ascii="Times New Roman" w:hAnsi="Times New Roman" w:cs="Times New Roman"/>
        </w:rPr>
        <w:t>s</w:t>
      </w:r>
      <w:r w:rsidR="009E6D06">
        <w:rPr>
          <w:rFonts w:ascii="Times New Roman" w:hAnsi="Times New Roman" w:cs="Times New Roman"/>
        </w:rPr>
        <w:t>zczawik zajęczy, marzanka wonna i</w:t>
      </w:r>
      <w:r w:rsidR="00E07E61" w:rsidRPr="00E07E61">
        <w:rPr>
          <w:rFonts w:ascii="Times New Roman" w:hAnsi="Times New Roman" w:cs="Times New Roman"/>
        </w:rPr>
        <w:t xml:space="preserve"> zawilec gajowy</w:t>
      </w:r>
      <w:r w:rsidR="009E6D06">
        <w:rPr>
          <w:rFonts w:ascii="Times New Roman" w:hAnsi="Times New Roman" w:cs="Times New Roman"/>
        </w:rPr>
        <w:t>. Teren ten w</w:t>
      </w:r>
      <w:r w:rsidR="009E6D06" w:rsidRPr="009E6D06">
        <w:rPr>
          <w:rFonts w:ascii="Times New Roman" w:hAnsi="Times New Roman" w:cs="Times New Roman"/>
        </w:rPr>
        <w:t xml:space="preserve"> okresie jesiennym jest penetrowany przez grzybiarzy </w:t>
      </w:r>
      <w:r w:rsidR="009E6D06">
        <w:rPr>
          <w:rFonts w:ascii="Times New Roman" w:hAnsi="Times New Roman" w:cs="Times New Roman"/>
        </w:rPr>
        <w:t>z uwagi na licznie występujące borowiki i podgrzybki</w:t>
      </w:r>
      <w:r w:rsidR="009E6D06" w:rsidRPr="009E6D06">
        <w:rPr>
          <w:rFonts w:ascii="Times New Roman" w:hAnsi="Times New Roman" w:cs="Times New Roman"/>
        </w:rPr>
        <w:t>.</w:t>
      </w:r>
    </w:p>
    <w:p w14:paraId="4BCAD017" w14:textId="389019CA" w:rsidR="00D66C4F" w:rsidRPr="00A5381A" w:rsidRDefault="00441516" w:rsidP="00041B94">
      <w:pPr>
        <w:pStyle w:val="Akapitzlist"/>
        <w:suppressAutoHyphens/>
        <w:spacing w:after="120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A5381A">
        <w:rPr>
          <w:rFonts w:ascii="Times New Roman" w:hAnsi="Times New Roman" w:cs="Times New Roman"/>
        </w:rPr>
        <w:t>W</w:t>
      </w:r>
      <w:r w:rsidR="00D66C4F" w:rsidRPr="00A5381A">
        <w:rPr>
          <w:rFonts w:ascii="Times New Roman" w:hAnsi="Times New Roman" w:cs="Times New Roman"/>
        </w:rPr>
        <w:t xml:space="preserve"> treści </w:t>
      </w:r>
      <w:r w:rsidR="00CB6A78">
        <w:rPr>
          <w:rFonts w:ascii="Times New Roman" w:hAnsi="Times New Roman" w:cs="Times New Roman"/>
        </w:rPr>
        <w:t xml:space="preserve">niniejszej </w:t>
      </w:r>
      <w:r w:rsidRPr="00A5381A">
        <w:rPr>
          <w:rFonts w:ascii="Times New Roman" w:hAnsi="Times New Roman" w:cs="Times New Roman"/>
        </w:rPr>
        <w:t>uchwa</w:t>
      </w:r>
      <w:r w:rsidR="00D66C4F" w:rsidRPr="00A5381A">
        <w:rPr>
          <w:rFonts w:ascii="Times New Roman" w:hAnsi="Times New Roman" w:cs="Times New Roman"/>
        </w:rPr>
        <w:t xml:space="preserve">ły </w:t>
      </w:r>
      <w:r w:rsidRPr="00A5381A">
        <w:rPr>
          <w:rFonts w:ascii="Times New Roman" w:hAnsi="Times New Roman" w:cs="Times New Roman"/>
        </w:rPr>
        <w:t>określono</w:t>
      </w:r>
      <w:r w:rsidR="00CB6A78">
        <w:rPr>
          <w:rFonts w:ascii="Times New Roman" w:hAnsi="Times New Roman" w:cs="Times New Roman"/>
        </w:rPr>
        <w:t xml:space="preserve"> </w:t>
      </w:r>
      <w:r w:rsidR="00602D88" w:rsidRPr="00A5381A">
        <w:rPr>
          <w:rFonts w:ascii="Times New Roman" w:hAnsi="Times New Roman" w:cs="Times New Roman"/>
        </w:rPr>
        <w:t>zasady wykonywania działań w ramach czynnej ochrony pomnik</w:t>
      </w:r>
      <w:r w:rsidR="00602D88">
        <w:rPr>
          <w:rFonts w:ascii="Times New Roman" w:hAnsi="Times New Roman" w:cs="Times New Roman"/>
        </w:rPr>
        <w:t>ów</w:t>
      </w:r>
      <w:r w:rsidR="00602D88" w:rsidRPr="00A5381A">
        <w:rPr>
          <w:rFonts w:ascii="Times New Roman" w:hAnsi="Times New Roman" w:cs="Times New Roman"/>
        </w:rPr>
        <w:t xml:space="preserve"> przyrody</w:t>
      </w:r>
      <w:r w:rsidR="00602D88">
        <w:rPr>
          <w:rFonts w:ascii="Times New Roman" w:hAnsi="Times New Roman" w:cs="Times New Roman"/>
        </w:rPr>
        <w:t xml:space="preserve">, a także </w:t>
      </w:r>
      <w:r w:rsidR="00CB6A78">
        <w:rPr>
          <w:rFonts w:ascii="Times New Roman" w:hAnsi="Times New Roman" w:cs="Times New Roman"/>
        </w:rPr>
        <w:t xml:space="preserve">wymagane prawem </w:t>
      </w:r>
      <w:r w:rsidRPr="00A5381A">
        <w:rPr>
          <w:rFonts w:ascii="Times New Roman" w:hAnsi="Times New Roman" w:cs="Times New Roman"/>
        </w:rPr>
        <w:t>zakazy</w:t>
      </w:r>
      <w:r w:rsidR="00D66C4F" w:rsidRPr="00A5381A">
        <w:rPr>
          <w:rFonts w:ascii="Times New Roman" w:hAnsi="Times New Roman" w:cs="Times New Roman"/>
        </w:rPr>
        <w:t xml:space="preserve"> </w:t>
      </w:r>
      <w:r w:rsidR="00CB6A78">
        <w:rPr>
          <w:rFonts w:ascii="Times New Roman" w:hAnsi="Times New Roman" w:cs="Times New Roman"/>
        </w:rPr>
        <w:t xml:space="preserve">dla </w:t>
      </w:r>
      <w:r w:rsidR="00602D88">
        <w:rPr>
          <w:rFonts w:ascii="Times New Roman" w:hAnsi="Times New Roman" w:cs="Times New Roman"/>
        </w:rPr>
        <w:t xml:space="preserve">ww. </w:t>
      </w:r>
      <w:r w:rsidRPr="00A5381A">
        <w:rPr>
          <w:rFonts w:ascii="Times New Roman" w:hAnsi="Times New Roman" w:cs="Times New Roman"/>
        </w:rPr>
        <w:t>pomnik</w:t>
      </w:r>
      <w:r w:rsidR="00BB2F3A">
        <w:rPr>
          <w:rFonts w:ascii="Times New Roman" w:hAnsi="Times New Roman" w:cs="Times New Roman"/>
        </w:rPr>
        <w:t>ów</w:t>
      </w:r>
      <w:r w:rsidR="00D66C4F" w:rsidRPr="00A5381A">
        <w:rPr>
          <w:rFonts w:ascii="Times New Roman" w:hAnsi="Times New Roman" w:cs="Times New Roman"/>
        </w:rPr>
        <w:t xml:space="preserve"> </w:t>
      </w:r>
      <w:r w:rsidRPr="00A5381A">
        <w:rPr>
          <w:rFonts w:ascii="Times New Roman" w:hAnsi="Times New Roman" w:cs="Times New Roman"/>
        </w:rPr>
        <w:t>przyrody</w:t>
      </w:r>
      <w:r w:rsidR="00CB6A78">
        <w:rPr>
          <w:rFonts w:ascii="Times New Roman" w:hAnsi="Times New Roman" w:cs="Times New Roman"/>
        </w:rPr>
        <w:t>,</w:t>
      </w:r>
      <w:r w:rsidR="00D66C4F" w:rsidRPr="00A5381A">
        <w:rPr>
          <w:rFonts w:ascii="Times New Roman" w:hAnsi="Times New Roman" w:cs="Times New Roman"/>
        </w:rPr>
        <w:t xml:space="preserve"> </w:t>
      </w:r>
      <w:r w:rsidRPr="00A5381A">
        <w:rPr>
          <w:rFonts w:ascii="Times New Roman" w:hAnsi="Times New Roman" w:cs="Times New Roman"/>
        </w:rPr>
        <w:t>wybrane</w:t>
      </w:r>
      <w:r w:rsidR="00D66C4F" w:rsidRPr="00A5381A">
        <w:rPr>
          <w:rFonts w:ascii="Times New Roman" w:hAnsi="Times New Roman" w:cs="Times New Roman"/>
        </w:rPr>
        <w:t xml:space="preserve"> </w:t>
      </w:r>
      <w:r w:rsidRPr="00A5381A">
        <w:rPr>
          <w:rFonts w:ascii="Times New Roman" w:hAnsi="Times New Roman" w:cs="Times New Roman"/>
        </w:rPr>
        <w:t>spośród</w:t>
      </w:r>
      <w:r w:rsidR="00D66C4F" w:rsidRPr="00A5381A">
        <w:rPr>
          <w:rFonts w:ascii="Times New Roman" w:hAnsi="Times New Roman" w:cs="Times New Roman"/>
        </w:rPr>
        <w:t xml:space="preserve"> </w:t>
      </w:r>
      <w:r w:rsidRPr="00A5381A">
        <w:rPr>
          <w:rFonts w:ascii="Times New Roman" w:hAnsi="Times New Roman" w:cs="Times New Roman"/>
        </w:rPr>
        <w:t>katalogu</w:t>
      </w:r>
      <w:r w:rsidR="00D66C4F" w:rsidRPr="00A5381A">
        <w:rPr>
          <w:rFonts w:ascii="Times New Roman" w:hAnsi="Times New Roman" w:cs="Times New Roman"/>
        </w:rPr>
        <w:t xml:space="preserve"> </w:t>
      </w:r>
      <w:r w:rsidRPr="00A5381A">
        <w:rPr>
          <w:rFonts w:ascii="Times New Roman" w:hAnsi="Times New Roman" w:cs="Times New Roman"/>
        </w:rPr>
        <w:t>zakazów</w:t>
      </w:r>
      <w:r w:rsidR="00D66C4F" w:rsidRPr="00A5381A">
        <w:rPr>
          <w:rFonts w:ascii="Times New Roman" w:hAnsi="Times New Roman" w:cs="Times New Roman"/>
        </w:rPr>
        <w:t xml:space="preserve"> </w:t>
      </w:r>
      <w:r w:rsidRPr="00A5381A">
        <w:rPr>
          <w:rFonts w:ascii="Times New Roman" w:hAnsi="Times New Roman" w:cs="Times New Roman"/>
        </w:rPr>
        <w:t>wymienionych</w:t>
      </w:r>
      <w:r w:rsidR="00D66C4F" w:rsidRPr="00A5381A">
        <w:rPr>
          <w:rFonts w:ascii="Times New Roman" w:hAnsi="Times New Roman" w:cs="Times New Roman"/>
        </w:rPr>
        <w:t xml:space="preserve"> </w:t>
      </w:r>
      <w:r w:rsidRPr="00A5381A">
        <w:rPr>
          <w:rFonts w:ascii="Times New Roman" w:hAnsi="Times New Roman" w:cs="Times New Roman"/>
        </w:rPr>
        <w:t>w art. 45 ust. 1 ustawy</w:t>
      </w:r>
      <w:r w:rsidR="00D66C4F" w:rsidRPr="00A5381A">
        <w:rPr>
          <w:rFonts w:ascii="Times New Roman" w:hAnsi="Times New Roman" w:cs="Times New Roman"/>
        </w:rPr>
        <w:t xml:space="preserve"> </w:t>
      </w:r>
      <w:r w:rsidRPr="00A5381A">
        <w:rPr>
          <w:rFonts w:ascii="Times New Roman" w:hAnsi="Times New Roman" w:cs="Times New Roman"/>
        </w:rPr>
        <w:t>o ochronie</w:t>
      </w:r>
      <w:r w:rsidR="00D66C4F" w:rsidRPr="00A5381A">
        <w:rPr>
          <w:rFonts w:ascii="Times New Roman" w:hAnsi="Times New Roman" w:cs="Times New Roman"/>
        </w:rPr>
        <w:t xml:space="preserve"> </w:t>
      </w:r>
      <w:r w:rsidRPr="00A5381A">
        <w:rPr>
          <w:rFonts w:ascii="Times New Roman" w:hAnsi="Times New Roman" w:cs="Times New Roman"/>
        </w:rPr>
        <w:t>przyrody.</w:t>
      </w:r>
      <w:r w:rsidR="00D66C4F" w:rsidRPr="00A5381A">
        <w:rPr>
          <w:rFonts w:ascii="Times New Roman" w:hAnsi="Times New Roman" w:cs="Times New Roman"/>
        </w:rPr>
        <w:t xml:space="preserve"> </w:t>
      </w:r>
    </w:p>
    <w:p w14:paraId="6330AAB7" w14:textId="2359FD22" w:rsidR="00815A6F" w:rsidRPr="00A5381A" w:rsidRDefault="00441516" w:rsidP="00041B94">
      <w:pPr>
        <w:pStyle w:val="Akapitzlist"/>
        <w:suppressAutoHyphens/>
        <w:spacing w:after="120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A5381A">
        <w:rPr>
          <w:rFonts w:ascii="Times New Roman" w:hAnsi="Times New Roman" w:cs="Times New Roman"/>
        </w:rPr>
        <w:t>Projekt</w:t>
      </w:r>
      <w:r w:rsidR="00D66C4F" w:rsidRPr="00A5381A">
        <w:rPr>
          <w:rFonts w:ascii="Times New Roman" w:hAnsi="Times New Roman" w:cs="Times New Roman"/>
        </w:rPr>
        <w:t xml:space="preserve"> </w:t>
      </w:r>
      <w:r w:rsidRPr="00A5381A">
        <w:rPr>
          <w:rFonts w:ascii="Times New Roman" w:hAnsi="Times New Roman" w:cs="Times New Roman"/>
        </w:rPr>
        <w:t>uchwały</w:t>
      </w:r>
      <w:r w:rsidR="00D66C4F" w:rsidRPr="00A5381A">
        <w:rPr>
          <w:rFonts w:ascii="Times New Roman" w:hAnsi="Times New Roman" w:cs="Times New Roman"/>
        </w:rPr>
        <w:t xml:space="preserve"> </w:t>
      </w:r>
      <w:r w:rsidRPr="00A5381A">
        <w:rPr>
          <w:rFonts w:ascii="Times New Roman" w:hAnsi="Times New Roman" w:cs="Times New Roman"/>
        </w:rPr>
        <w:t>został</w:t>
      </w:r>
      <w:r w:rsidR="00D66C4F" w:rsidRPr="00A5381A">
        <w:rPr>
          <w:rFonts w:ascii="Times New Roman" w:hAnsi="Times New Roman" w:cs="Times New Roman"/>
        </w:rPr>
        <w:t xml:space="preserve"> </w:t>
      </w:r>
      <w:r w:rsidRPr="00A5381A">
        <w:rPr>
          <w:rFonts w:ascii="Times New Roman" w:hAnsi="Times New Roman" w:cs="Times New Roman"/>
        </w:rPr>
        <w:t>uzgodniony</w:t>
      </w:r>
      <w:r w:rsidR="00D66C4F" w:rsidRPr="00A5381A">
        <w:rPr>
          <w:rFonts w:ascii="Times New Roman" w:hAnsi="Times New Roman" w:cs="Times New Roman"/>
        </w:rPr>
        <w:t xml:space="preserve"> </w:t>
      </w:r>
      <w:r w:rsidRPr="00A5381A">
        <w:rPr>
          <w:rFonts w:ascii="Times New Roman" w:hAnsi="Times New Roman" w:cs="Times New Roman"/>
        </w:rPr>
        <w:t>z Regionalnym</w:t>
      </w:r>
      <w:r w:rsidR="00D66C4F" w:rsidRPr="00A5381A">
        <w:rPr>
          <w:rFonts w:ascii="Times New Roman" w:hAnsi="Times New Roman" w:cs="Times New Roman"/>
        </w:rPr>
        <w:t xml:space="preserve"> </w:t>
      </w:r>
      <w:r w:rsidRPr="00A5381A">
        <w:rPr>
          <w:rFonts w:ascii="Times New Roman" w:hAnsi="Times New Roman" w:cs="Times New Roman"/>
        </w:rPr>
        <w:t>Dyrektorem</w:t>
      </w:r>
      <w:r w:rsidR="00D66C4F" w:rsidRPr="00A5381A">
        <w:rPr>
          <w:rFonts w:ascii="Times New Roman" w:hAnsi="Times New Roman" w:cs="Times New Roman"/>
        </w:rPr>
        <w:t xml:space="preserve"> </w:t>
      </w:r>
      <w:r w:rsidRPr="00A5381A">
        <w:rPr>
          <w:rFonts w:ascii="Times New Roman" w:hAnsi="Times New Roman" w:cs="Times New Roman"/>
        </w:rPr>
        <w:t>Ochrony</w:t>
      </w:r>
      <w:r w:rsidR="00D66C4F" w:rsidRPr="00A5381A">
        <w:rPr>
          <w:rFonts w:ascii="Times New Roman" w:hAnsi="Times New Roman" w:cs="Times New Roman"/>
        </w:rPr>
        <w:t xml:space="preserve"> </w:t>
      </w:r>
      <w:r w:rsidRPr="00A5381A">
        <w:rPr>
          <w:rFonts w:ascii="Times New Roman" w:hAnsi="Times New Roman" w:cs="Times New Roman"/>
        </w:rPr>
        <w:t>Środowiska</w:t>
      </w:r>
      <w:r w:rsidR="00D66C4F" w:rsidRPr="00A5381A">
        <w:rPr>
          <w:rFonts w:ascii="Times New Roman" w:hAnsi="Times New Roman" w:cs="Times New Roman"/>
        </w:rPr>
        <w:t xml:space="preserve"> </w:t>
      </w:r>
      <w:r w:rsidRPr="00A5381A">
        <w:rPr>
          <w:rFonts w:ascii="Times New Roman" w:hAnsi="Times New Roman" w:cs="Times New Roman"/>
        </w:rPr>
        <w:t xml:space="preserve">w </w:t>
      </w:r>
      <w:r w:rsidR="00D66C4F" w:rsidRPr="00A5381A">
        <w:rPr>
          <w:rFonts w:ascii="Times New Roman" w:hAnsi="Times New Roman" w:cs="Times New Roman"/>
        </w:rPr>
        <w:t xml:space="preserve">Gdańsku </w:t>
      </w:r>
      <w:r w:rsidRPr="00A5381A">
        <w:rPr>
          <w:rFonts w:ascii="Times New Roman" w:hAnsi="Times New Roman" w:cs="Times New Roman"/>
        </w:rPr>
        <w:t>w trybie</w:t>
      </w:r>
      <w:r w:rsidR="00D66C4F" w:rsidRPr="00A5381A">
        <w:rPr>
          <w:rFonts w:ascii="Times New Roman" w:hAnsi="Times New Roman" w:cs="Times New Roman"/>
        </w:rPr>
        <w:t xml:space="preserve"> </w:t>
      </w:r>
      <w:r w:rsidRPr="00A5381A">
        <w:rPr>
          <w:rFonts w:ascii="Times New Roman" w:hAnsi="Times New Roman" w:cs="Times New Roman"/>
        </w:rPr>
        <w:t>art. 44 ust</w:t>
      </w:r>
      <w:r w:rsidR="00D5362B" w:rsidRPr="00A5381A">
        <w:rPr>
          <w:rFonts w:ascii="Times New Roman" w:hAnsi="Times New Roman" w:cs="Times New Roman"/>
        </w:rPr>
        <w:t>. 3b</w:t>
      </w:r>
      <w:r w:rsidR="00D66C4F" w:rsidRPr="00A5381A">
        <w:rPr>
          <w:rFonts w:ascii="Times New Roman" w:hAnsi="Times New Roman" w:cs="Times New Roman"/>
        </w:rPr>
        <w:t xml:space="preserve"> </w:t>
      </w:r>
      <w:r w:rsidR="00D5362B" w:rsidRPr="00A5381A">
        <w:rPr>
          <w:rFonts w:ascii="Times New Roman" w:hAnsi="Times New Roman" w:cs="Times New Roman"/>
        </w:rPr>
        <w:t xml:space="preserve">ustawy </w:t>
      </w:r>
      <w:r w:rsidRPr="00A5381A">
        <w:rPr>
          <w:rFonts w:ascii="Times New Roman" w:hAnsi="Times New Roman" w:cs="Times New Roman"/>
        </w:rPr>
        <w:t>o ochronie</w:t>
      </w:r>
      <w:r w:rsidR="00D5362B" w:rsidRPr="00A5381A">
        <w:rPr>
          <w:rFonts w:ascii="Times New Roman" w:hAnsi="Times New Roman" w:cs="Times New Roman"/>
        </w:rPr>
        <w:t xml:space="preserve"> </w:t>
      </w:r>
      <w:r w:rsidRPr="00A5381A">
        <w:rPr>
          <w:rFonts w:ascii="Times New Roman" w:hAnsi="Times New Roman" w:cs="Times New Roman"/>
        </w:rPr>
        <w:t>przyrody</w:t>
      </w:r>
      <w:r w:rsidR="003E69F5">
        <w:rPr>
          <w:rFonts w:ascii="Times New Roman" w:hAnsi="Times New Roman" w:cs="Times New Roman"/>
        </w:rPr>
        <w:t>, pismem z dnia 22.03.2021r.</w:t>
      </w:r>
      <w:r w:rsidR="00CB6A78">
        <w:rPr>
          <w:rFonts w:ascii="Times New Roman" w:hAnsi="Times New Roman" w:cs="Times New Roman"/>
        </w:rPr>
        <w:t xml:space="preserve"> znak</w:t>
      </w:r>
      <w:r w:rsidR="003E69F5">
        <w:rPr>
          <w:rFonts w:ascii="Times New Roman" w:hAnsi="Times New Roman" w:cs="Times New Roman"/>
        </w:rPr>
        <w:t xml:space="preserve"> RDOŚ-Gd-WZG.623.9.2021.MS.1.</w:t>
      </w:r>
    </w:p>
    <w:p w14:paraId="31050995" w14:textId="2A436C29" w:rsidR="003618B9" w:rsidRDefault="00F95B13" w:rsidP="00041B94">
      <w:pPr>
        <w:pStyle w:val="Akapitzlist"/>
        <w:suppressAutoHyphens/>
        <w:spacing w:after="120"/>
        <w:ind w:left="0" w:firstLine="56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Dąb szypułkowy i klon jawor, będące przedmiotem niniejszej uchwały cechują się wyjątkowymi walorami przyrodniczymi, potwierdzonymi </w:t>
      </w:r>
      <w:r w:rsidR="003E69F5">
        <w:rPr>
          <w:rFonts w:ascii="Times New Roman" w:hAnsi="Times New Roman" w:cs="Times New Roman"/>
        </w:rPr>
        <w:t>wykonaną w 2020 roku</w:t>
      </w:r>
      <w:r>
        <w:rPr>
          <w:rFonts w:ascii="Times New Roman" w:hAnsi="Times New Roman" w:cs="Times New Roman"/>
        </w:rPr>
        <w:t xml:space="preserve"> ekspertyzą dendrologiczną</w:t>
      </w:r>
      <w:r w:rsidR="003E69F5">
        <w:rPr>
          <w:rFonts w:ascii="Times New Roman" w:hAnsi="Times New Roman" w:cs="Times New Roman"/>
        </w:rPr>
        <w:t>, w </w:t>
      </w:r>
      <w:r w:rsidR="00041B94">
        <w:rPr>
          <w:rFonts w:ascii="Times New Roman" w:hAnsi="Times New Roman" w:cs="Times New Roman"/>
        </w:rPr>
        <w:t>związku z czym Burmistrz Miasta Redy wyszedł z inicjatywą nadania im szczególnej rangi prawnej.</w:t>
      </w:r>
    </w:p>
    <w:p w14:paraId="71B08901" w14:textId="5A069154" w:rsidR="00041B94" w:rsidRDefault="00041B94" w:rsidP="00041B94">
      <w:pPr>
        <w:pStyle w:val="Akapitzlist"/>
        <w:suppressAutoHyphens/>
        <w:spacing w:after="120"/>
        <w:ind w:left="0" w:firstLine="56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Ustanowienie pomnikiem przyrody bluszczu pospolitego, zlokalizowanego w terenie Nadleśnictwa Wejherowo dokonywane jest w związku z wnioskiem Nadleśniczego Nadleśnictwa Wejherowo, podkreślającym szczególną wartość przyrodniczą tego okazu.</w:t>
      </w:r>
    </w:p>
    <w:p w14:paraId="68116D17" w14:textId="52053A8B" w:rsidR="00602D88" w:rsidRDefault="00602D88" w:rsidP="00041B94">
      <w:pPr>
        <w:pStyle w:val="Akapitzlist"/>
        <w:suppressAutoHyphens/>
        <w:spacing w:after="120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6F0C13">
        <w:rPr>
          <w:rFonts w:ascii="Times New Roman" w:hAnsi="Times New Roman" w:cs="Times New Roman"/>
        </w:rPr>
        <w:t>Ustanowienie pomnikami przyrody</w:t>
      </w:r>
      <w:r>
        <w:rPr>
          <w:rFonts w:ascii="Times New Roman" w:hAnsi="Times New Roman" w:cs="Times New Roman"/>
        </w:rPr>
        <w:t xml:space="preserve"> </w:t>
      </w:r>
      <w:r w:rsidRPr="006F0C13">
        <w:rPr>
          <w:rFonts w:ascii="Times New Roman" w:hAnsi="Times New Roman" w:cs="Times New Roman"/>
        </w:rPr>
        <w:t xml:space="preserve">ww. drzew </w:t>
      </w:r>
      <w:r>
        <w:rPr>
          <w:rFonts w:ascii="Times New Roman" w:hAnsi="Times New Roman" w:cs="Times New Roman"/>
        </w:rPr>
        <w:t xml:space="preserve">z gatunku: </w:t>
      </w:r>
      <w:r w:rsidRPr="006F0C13">
        <w:rPr>
          <w:rFonts w:ascii="Times New Roman" w:hAnsi="Times New Roman" w:cs="Times New Roman"/>
          <w:i/>
          <w:iCs/>
        </w:rPr>
        <w:t>dąb szypułkowy</w:t>
      </w:r>
      <w:r>
        <w:rPr>
          <w:rFonts w:ascii="Times New Roman" w:hAnsi="Times New Roman" w:cs="Times New Roman"/>
        </w:rPr>
        <w:t xml:space="preserve"> i </w:t>
      </w:r>
      <w:r w:rsidRPr="006F0C13">
        <w:rPr>
          <w:rFonts w:ascii="Times New Roman" w:hAnsi="Times New Roman" w:cs="Times New Roman"/>
          <w:i/>
          <w:iCs/>
        </w:rPr>
        <w:t>klon jawor</w:t>
      </w:r>
      <w:r>
        <w:rPr>
          <w:rFonts w:ascii="Times New Roman" w:hAnsi="Times New Roman" w:cs="Times New Roman"/>
        </w:rPr>
        <w:t xml:space="preserve"> oraz </w:t>
      </w:r>
      <w:r w:rsidR="008D11A2">
        <w:rPr>
          <w:rFonts w:ascii="Times New Roman" w:hAnsi="Times New Roman" w:cs="Times New Roman"/>
        </w:rPr>
        <w:t>pnącza</w:t>
      </w:r>
      <w:r>
        <w:rPr>
          <w:rFonts w:ascii="Times New Roman" w:hAnsi="Times New Roman" w:cs="Times New Roman"/>
        </w:rPr>
        <w:t xml:space="preserve"> z gatunku </w:t>
      </w:r>
      <w:r w:rsidRPr="006F0C13">
        <w:rPr>
          <w:rFonts w:ascii="Times New Roman" w:hAnsi="Times New Roman" w:cs="Times New Roman"/>
          <w:i/>
          <w:iCs/>
        </w:rPr>
        <w:t>bluszcz pospolity</w:t>
      </w:r>
      <w:r>
        <w:rPr>
          <w:rFonts w:ascii="Times New Roman" w:hAnsi="Times New Roman" w:cs="Times New Roman"/>
        </w:rPr>
        <w:t xml:space="preserve"> - poza znacznym podniesieniem </w:t>
      </w:r>
      <w:r w:rsidRPr="006F0C13">
        <w:rPr>
          <w:rFonts w:ascii="Times New Roman" w:hAnsi="Times New Roman" w:cs="Times New Roman"/>
        </w:rPr>
        <w:t xml:space="preserve">ich </w:t>
      </w:r>
      <w:r>
        <w:rPr>
          <w:rFonts w:ascii="Times New Roman" w:hAnsi="Times New Roman" w:cs="Times New Roman"/>
        </w:rPr>
        <w:t xml:space="preserve">wyjątkowych walorów </w:t>
      </w:r>
      <w:r w:rsidRPr="006F0C13">
        <w:rPr>
          <w:rFonts w:ascii="Times New Roman" w:hAnsi="Times New Roman" w:cs="Times New Roman"/>
        </w:rPr>
        <w:t>przyrodniczo–krajobrazow</w:t>
      </w:r>
      <w:r>
        <w:rPr>
          <w:rFonts w:ascii="Times New Roman" w:hAnsi="Times New Roman" w:cs="Times New Roman"/>
        </w:rPr>
        <w:t xml:space="preserve">ych i wpływem na </w:t>
      </w:r>
      <w:r w:rsidRPr="006F0C13">
        <w:rPr>
          <w:rFonts w:ascii="Times New Roman" w:hAnsi="Times New Roman" w:cs="Times New Roman"/>
        </w:rPr>
        <w:t>świadomoś</w:t>
      </w:r>
      <w:r>
        <w:rPr>
          <w:rFonts w:ascii="Times New Roman" w:hAnsi="Times New Roman" w:cs="Times New Roman"/>
        </w:rPr>
        <w:t>ć</w:t>
      </w:r>
      <w:r w:rsidRPr="006F0C1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przyrodniczą </w:t>
      </w:r>
      <w:r w:rsidRPr="006F0C13">
        <w:rPr>
          <w:rFonts w:ascii="Times New Roman" w:hAnsi="Times New Roman" w:cs="Times New Roman"/>
        </w:rPr>
        <w:t>mieszkańców</w:t>
      </w:r>
      <w:r>
        <w:rPr>
          <w:rFonts w:ascii="Times New Roman" w:hAnsi="Times New Roman" w:cs="Times New Roman"/>
        </w:rPr>
        <w:t xml:space="preserve"> - </w:t>
      </w:r>
      <w:r w:rsidRPr="006F0C13">
        <w:rPr>
          <w:rFonts w:ascii="Times New Roman" w:hAnsi="Times New Roman" w:cs="Times New Roman"/>
        </w:rPr>
        <w:t xml:space="preserve">ma </w:t>
      </w:r>
      <w:r>
        <w:rPr>
          <w:rFonts w:ascii="Times New Roman" w:hAnsi="Times New Roman" w:cs="Times New Roman"/>
        </w:rPr>
        <w:t xml:space="preserve">niezwykle </w:t>
      </w:r>
      <w:r w:rsidRPr="006F0C13">
        <w:rPr>
          <w:rFonts w:ascii="Times New Roman" w:hAnsi="Times New Roman" w:cs="Times New Roman"/>
        </w:rPr>
        <w:t xml:space="preserve">istotne znaczenie w kształtowaniu wizerunku Gminy Miasto Reda jako samorządu dbającego o ochronę przyrody oraz własne dziedzictwo przyrodnicze i kulturalne, cechujące </w:t>
      </w:r>
      <w:r w:rsidR="008D11A2">
        <w:rPr>
          <w:rFonts w:ascii="Times New Roman" w:hAnsi="Times New Roman" w:cs="Times New Roman"/>
        </w:rPr>
        <w:t>się wartościami historycznymi i </w:t>
      </w:r>
      <w:r w:rsidRPr="006F0C13">
        <w:rPr>
          <w:rFonts w:ascii="Times New Roman" w:hAnsi="Times New Roman" w:cs="Times New Roman"/>
        </w:rPr>
        <w:t>edukacyjnymi  oraz pozwoli na zachowanie tego dziedzictwa dla przyszłych pokoleń.</w:t>
      </w:r>
    </w:p>
    <w:p w14:paraId="5D121475" w14:textId="77777777" w:rsidR="00815A6F" w:rsidRPr="00A5381A" w:rsidRDefault="00815A6F" w:rsidP="00041B94">
      <w:pPr>
        <w:pStyle w:val="Akapitzlist"/>
        <w:suppressAutoHyphens/>
        <w:spacing w:after="120"/>
        <w:ind w:left="0" w:firstLine="567"/>
        <w:contextualSpacing w:val="0"/>
        <w:jc w:val="both"/>
        <w:rPr>
          <w:rFonts w:ascii="Times New Roman" w:hAnsi="Times New Roman" w:cs="Times New Roman"/>
        </w:rPr>
      </w:pPr>
    </w:p>
    <w:bookmarkEnd w:id="0"/>
    <w:p w14:paraId="0F3A641D" w14:textId="77777777" w:rsidR="00D5362B" w:rsidRPr="00A5381A" w:rsidRDefault="00D5362B" w:rsidP="00041B94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firstLine="567"/>
        <w:rPr>
          <w:rFonts w:ascii="Times New Roman" w:hAnsi="Times New Roman" w:cs="Times New Roman"/>
        </w:rPr>
      </w:pPr>
    </w:p>
    <w:sectPr w:rsidR="00D5362B" w:rsidRPr="00A5381A" w:rsidSect="00602D88">
      <w:pgSz w:w="11906" w:h="16838"/>
      <w:pgMar w:top="709" w:right="1417" w:bottom="1134" w:left="1276" w:header="0" w:footer="0" w:gutter="0"/>
      <w:cols w:space="708"/>
      <w:formProt w:val="0"/>
      <w:docGrid w:linePitch="360" w:charSpace="-204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053A0918" w15:done="0"/>
  <w15:commentEx w15:paraId="7EA19405" w15:done="0"/>
  <w15:commentEx w15:paraId="5BE6E87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6854F" w16cex:dateUtc="2021-02-16T16:54:00Z"/>
  <w16cex:commentExtensible w16cex:durableId="23D671B0" w16cex:dateUtc="2021-02-16T15:30:00Z"/>
  <w16cex:commentExtensible w16cex:durableId="23D678F5" w16cex:dateUtc="2021-02-16T16:0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53A0918" w16cid:durableId="23D6854F"/>
  <w16cid:commentId w16cid:paraId="7EA19405" w16cid:durableId="23D671B0"/>
  <w16cid:commentId w16cid:paraId="5BE6E871" w16cid:durableId="23D678F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Arial Unicode MS"/>
    <w:charset w:val="00"/>
    <w:family w:val="swiss"/>
    <w:pitch w:val="variable"/>
    <w:sig w:usb0="00000003" w:usb1="00000000" w:usb2="00000000" w:usb3="00000000" w:csb0="00000001" w:csb1="00000000"/>
  </w:font>
  <w:font w:name="font292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75E4A"/>
    <w:multiLevelType w:val="hybridMultilevel"/>
    <w:tmpl w:val="6C0C74D2"/>
    <w:lvl w:ilvl="0" w:tplc="73EA5766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BC02E9"/>
    <w:multiLevelType w:val="hybridMultilevel"/>
    <w:tmpl w:val="C91C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A370B"/>
    <w:multiLevelType w:val="multilevel"/>
    <w:tmpl w:val="AEE87E0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0A022061"/>
    <w:multiLevelType w:val="hybridMultilevel"/>
    <w:tmpl w:val="2B305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A6928"/>
    <w:multiLevelType w:val="hybridMultilevel"/>
    <w:tmpl w:val="80D02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6D7813"/>
    <w:multiLevelType w:val="multilevel"/>
    <w:tmpl w:val="65D0350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176CDA"/>
    <w:multiLevelType w:val="hybridMultilevel"/>
    <w:tmpl w:val="26C80948"/>
    <w:lvl w:ilvl="0" w:tplc="D5966C82">
      <w:start w:val="1"/>
      <w:numFmt w:val="decimal"/>
      <w:lvlText w:val="%1)"/>
      <w:lvlJc w:val="left"/>
      <w:pPr>
        <w:ind w:left="4548" w:hanging="43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E77639"/>
    <w:multiLevelType w:val="hybridMultilevel"/>
    <w:tmpl w:val="1D500118"/>
    <w:lvl w:ilvl="0" w:tplc="51E8B8F4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7221567"/>
    <w:multiLevelType w:val="hybridMultilevel"/>
    <w:tmpl w:val="2B305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49262A"/>
    <w:multiLevelType w:val="multilevel"/>
    <w:tmpl w:val="B066B186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B87F89"/>
    <w:multiLevelType w:val="multilevel"/>
    <w:tmpl w:val="F42E26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1">
    <w:nsid w:val="217F41DC"/>
    <w:multiLevelType w:val="multilevel"/>
    <w:tmpl w:val="AB9C08B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Roman"/>
      <w:lvlText w:val="%2)"/>
      <w:lvlJc w:val="left"/>
      <w:pPr>
        <w:ind w:left="1800" w:hanging="72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5316F4"/>
    <w:multiLevelType w:val="hybridMultilevel"/>
    <w:tmpl w:val="1FF42422"/>
    <w:lvl w:ilvl="0" w:tplc="406252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FF0CAB"/>
    <w:multiLevelType w:val="hybridMultilevel"/>
    <w:tmpl w:val="6840D44E"/>
    <w:lvl w:ilvl="0" w:tplc="4C907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E44F4D"/>
    <w:multiLevelType w:val="multilevel"/>
    <w:tmpl w:val="65D03502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B565E4"/>
    <w:multiLevelType w:val="hybridMultilevel"/>
    <w:tmpl w:val="364C4B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6E6EE1"/>
    <w:multiLevelType w:val="multilevel"/>
    <w:tmpl w:val="5B32E23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7">
    <w:nsid w:val="3FD2162A"/>
    <w:multiLevelType w:val="multilevel"/>
    <w:tmpl w:val="F3C212A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F11FDE"/>
    <w:multiLevelType w:val="hybridMultilevel"/>
    <w:tmpl w:val="EF2E6F04"/>
    <w:lvl w:ilvl="0" w:tplc="50BA412A">
      <w:start w:val="1"/>
      <w:numFmt w:val="decimal"/>
      <w:lvlText w:val="%1."/>
      <w:lvlJc w:val="left"/>
      <w:pPr>
        <w:ind w:left="510" w:hanging="15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FD5C71"/>
    <w:multiLevelType w:val="hybridMultilevel"/>
    <w:tmpl w:val="BA3C247C"/>
    <w:lvl w:ilvl="0" w:tplc="2092C1F0">
      <w:start w:val="1"/>
      <w:numFmt w:val="decimal"/>
      <w:lvlText w:val="%1."/>
      <w:lvlJc w:val="left"/>
      <w:pPr>
        <w:ind w:left="50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BDA1EEC"/>
    <w:multiLevelType w:val="hybridMultilevel"/>
    <w:tmpl w:val="AC084FD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D23523"/>
    <w:multiLevelType w:val="hybridMultilevel"/>
    <w:tmpl w:val="243A106C"/>
    <w:lvl w:ilvl="0" w:tplc="6390FA3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C737F9"/>
    <w:multiLevelType w:val="multilevel"/>
    <w:tmpl w:val="0492995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Roman"/>
      <w:lvlText w:val="%2)"/>
      <w:lvlJc w:val="left"/>
      <w:pPr>
        <w:ind w:left="2160" w:hanging="72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546313E"/>
    <w:multiLevelType w:val="multilevel"/>
    <w:tmpl w:val="4B509ABE"/>
    <w:lvl w:ilvl="0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734D2C"/>
    <w:multiLevelType w:val="hybridMultilevel"/>
    <w:tmpl w:val="BF2A4F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37245C"/>
    <w:multiLevelType w:val="hybridMultilevel"/>
    <w:tmpl w:val="81E23A54"/>
    <w:lvl w:ilvl="0" w:tplc="3736998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7772BB"/>
    <w:multiLevelType w:val="multilevel"/>
    <w:tmpl w:val="65D0350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8B6E12"/>
    <w:multiLevelType w:val="hybridMultilevel"/>
    <w:tmpl w:val="47002998"/>
    <w:lvl w:ilvl="0" w:tplc="0DC6B22A">
      <w:start w:val="1"/>
      <w:numFmt w:val="decimal"/>
      <w:lvlText w:val="%1)"/>
      <w:lvlJc w:val="left"/>
      <w:pPr>
        <w:ind w:left="36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D756DBE"/>
    <w:multiLevelType w:val="hybridMultilevel"/>
    <w:tmpl w:val="2B305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29092F"/>
    <w:multiLevelType w:val="multilevel"/>
    <w:tmpl w:val="11D6A39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Roman"/>
      <w:lvlText w:val="%2)"/>
      <w:lvlJc w:val="left"/>
      <w:pPr>
        <w:ind w:left="2160" w:hanging="72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6557B62"/>
    <w:multiLevelType w:val="multilevel"/>
    <w:tmpl w:val="5B2C265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6696B79"/>
    <w:multiLevelType w:val="hybridMultilevel"/>
    <w:tmpl w:val="9D542FD2"/>
    <w:lvl w:ilvl="0" w:tplc="C28CFEF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9730944"/>
    <w:multiLevelType w:val="hybridMultilevel"/>
    <w:tmpl w:val="5CBADAD6"/>
    <w:lvl w:ilvl="0" w:tplc="D7CA107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413EA1"/>
    <w:multiLevelType w:val="hybridMultilevel"/>
    <w:tmpl w:val="1130D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894E8A8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1B766A"/>
    <w:multiLevelType w:val="hybridMultilevel"/>
    <w:tmpl w:val="5044D7E4"/>
    <w:lvl w:ilvl="0" w:tplc="D7E03C7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0"/>
  </w:num>
  <w:num w:numId="3">
    <w:abstractNumId w:val="11"/>
  </w:num>
  <w:num w:numId="4">
    <w:abstractNumId w:val="17"/>
  </w:num>
  <w:num w:numId="5">
    <w:abstractNumId w:val="22"/>
  </w:num>
  <w:num w:numId="6">
    <w:abstractNumId w:val="9"/>
  </w:num>
  <w:num w:numId="7">
    <w:abstractNumId w:val="29"/>
  </w:num>
  <w:num w:numId="8">
    <w:abstractNumId w:val="10"/>
  </w:num>
  <w:num w:numId="9">
    <w:abstractNumId w:val="16"/>
  </w:num>
  <w:num w:numId="10">
    <w:abstractNumId w:val="2"/>
  </w:num>
  <w:num w:numId="11">
    <w:abstractNumId w:val="6"/>
  </w:num>
  <w:num w:numId="12">
    <w:abstractNumId w:val="31"/>
  </w:num>
  <w:num w:numId="13">
    <w:abstractNumId w:val="26"/>
  </w:num>
  <w:num w:numId="14">
    <w:abstractNumId w:val="18"/>
  </w:num>
  <w:num w:numId="15">
    <w:abstractNumId w:val="27"/>
  </w:num>
  <w:num w:numId="16">
    <w:abstractNumId w:val="5"/>
  </w:num>
  <w:num w:numId="17">
    <w:abstractNumId w:val="1"/>
  </w:num>
  <w:num w:numId="18">
    <w:abstractNumId w:val="20"/>
  </w:num>
  <w:num w:numId="19">
    <w:abstractNumId w:val="33"/>
  </w:num>
  <w:num w:numId="20">
    <w:abstractNumId w:val="21"/>
  </w:num>
  <w:num w:numId="21">
    <w:abstractNumId w:val="23"/>
  </w:num>
  <w:num w:numId="22">
    <w:abstractNumId w:val="19"/>
  </w:num>
  <w:num w:numId="23">
    <w:abstractNumId w:val="7"/>
  </w:num>
  <w:num w:numId="24">
    <w:abstractNumId w:val="0"/>
  </w:num>
  <w:num w:numId="25">
    <w:abstractNumId w:val="12"/>
  </w:num>
  <w:num w:numId="26">
    <w:abstractNumId w:val="4"/>
  </w:num>
  <w:num w:numId="27">
    <w:abstractNumId w:val="8"/>
  </w:num>
  <w:num w:numId="28">
    <w:abstractNumId w:val="24"/>
  </w:num>
  <w:num w:numId="29">
    <w:abstractNumId w:val="32"/>
  </w:num>
  <w:num w:numId="30">
    <w:abstractNumId w:val="13"/>
  </w:num>
  <w:num w:numId="31">
    <w:abstractNumId w:val="34"/>
  </w:num>
  <w:num w:numId="32">
    <w:abstractNumId w:val="3"/>
  </w:num>
  <w:num w:numId="33">
    <w:abstractNumId w:val="28"/>
  </w:num>
  <w:num w:numId="34">
    <w:abstractNumId w:val="15"/>
  </w:num>
  <w:num w:numId="35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Joanna Frankowska">
    <w15:presenceInfo w15:providerId="None" w15:userId="Joanna Frankows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FF9"/>
    <w:rsid w:val="00016AF7"/>
    <w:rsid w:val="00041B94"/>
    <w:rsid w:val="00045A30"/>
    <w:rsid w:val="00045D24"/>
    <w:rsid w:val="0005136F"/>
    <w:rsid w:val="000A5075"/>
    <w:rsid w:val="000D523E"/>
    <w:rsid w:val="000D5489"/>
    <w:rsid w:val="000E07BE"/>
    <w:rsid w:val="000E224B"/>
    <w:rsid w:val="000F0672"/>
    <w:rsid w:val="001427F6"/>
    <w:rsid w:val="00143E56"/>
    <w:rsid w:val="00144C26"/>
    <w:rsid w:val="0017596F"/>
    <w:rsid w:val="0018365B"/>
    <w:rsid w:val="001A7E1C"/>
    <w:rsid w:val="001B012F"/>
    <w:rsid w:val="001B4E5B"/>
    <w:rsid w:val="001F6D0D"/>
    <w:rsid w:val="002012A6"/>
    <w:rsid w:val="002039F8"/>
    <w:rsid w:val="00215C86"/>
    <w:rsid w:val="002258CA"/>
    <w:rsid w:val="00227E34"/>
    <w:rsid w:val="00231EA6"/>
    <w:rsid w:val="00241F0F"/>
    <w:rsid w:val="00243712"/>
    <w:rsid w:val="00265C74"/>
    <w:rsid w:val="00302C30"/>
    <w:rsid w:val="00311C99"/>
    <w:rsid w:val="00341805"/>
    <w:rsid w:val="0035190E"/>
    <w:rsid w:val="0035295B"/>
    <w:rsid w:val="003618B9"/>
    <w:rsid w:val="003661FB"/>
    <w:rsid w:val="00373863"/>
    <w:rsid w:val="00393629"/>
    <w:rsid w:val="003968BA"/>
    <w:rsid w:val="003D37AA"/>
    <w:rsid w:val="003D6556"/>
    <w:rsid w:val="003E589C"/>
    <w:rsid w:val="003E69F5"/>
    <w:rsid w:val="00405363"/>
    <w:rsid w:val="0040739F"/>
    <w:rsid w:val="00410676"/>
    <w:rsid w:val="004208FC"/>
    <w:rsid w:val="004345C5"/>
    <w:rsid w:val="00436FC9"/>
    <w:rsid w:val="00441516"/>
    <w:rsid w:val="00453322"/>
    <w:rsid w:val="004710BB"/>
    <w:rsid w:val="00476A3F"/>
    <w:rsid w:val="004845F9"/>
    <w:rsid w:val="004B1715"/>
    <w:rsid w:val="004C0147"/>
    <w:rsid w:val="004D5E27"/>
    <w:rsid w:val="004F4A12"/>
    <w:rsid w:val="00505ED1"/>
    <w:rsid w:val="00524923"/>
    <w:rsid w:val="00540AFF"/>
    <w:rsid w:val="005467BA"/>
    <w:rsid w:val="00573E0A"/>
    <w:rsid w:val="005960EC"/>
    <w:rsid w:val="005B5297"/>
    <w:rsid w:val="005E1037"/>
    <w:rsid w:val="005F39D6"/>
    <w:rsid w:val="005F7CDD"/>
    <w:rsid w:val="00602D88"/>
    <w:rsid w:val="00623C34"/>
    <w:rsid w:val="00630E64"/>
    <w:rsid w:val="006430D9"/>
    <w:rsid w:val="00675AD6"/>
    <w:rsid w:val="00686DC3"/>
    <w:rsid w:val="006F0C13"/>
    <w:rsid w:val="006F1CB2"/>
    <w:rsid w:val="00701DD8"/>
    <w:rsid w:val="007152AC"/>
    <w:rsid w:val="007351F5"/>
    <w:rsid w:val="00753560"/>
    <w:rsid w:val="00781A6D"/>
    <w:rsid w:val="007E5F23"/>
    <w:rsid w:val="007E7F6D"/>
    <w:rsid w:val="007F1E0A"/>
    <w:rsid w:val="007F585B"/>
    <w:rsid w:val="00804BC7"/>
    <w:rsid w:val="00815A6F"/>
    <w:rsid w:val="0082360D"/>
    <w:rsid w:val="008377B7"/>
    <w:rsid w:val="008B185C"/>
    <w:rsid w:val="008D11A2"/>
    <w:rsid w:val="008E7255"/>
    <w:rsid w:val="009224B6"/>
    <w:rsid w:val="009331F5"/>
    <w:rsid w:val="009A71A1"/>
    <w:rsid w:val="009B2FE5"/>
    <w:rsid w:val="009E2D08"/>
    <w:rsid w:val="009E6D06"/>
    <w:rsid w:val="009E7108"/>
    <w:rsid w:val="00A05BDC"/>
    <w:rsid w:val="00A3013B"/>
    <w:rsid w:val="00A5381A"/>
    <w:rsid w:val="00A55EDA"/>
    <w:rsid w:val="00A627D9"/>
    <w:rsid w:val="00A73C41"/>
    <w:rsid w:val="00A9652C"/>
    <w:rsid w:val="00AA06D9"/>
    <w:rsid w:val="00AA76D4"/>
    <w:rsid w:val="00AE5274"/>
    <w:rsid w:val="00AF3AB3"/>
    <w:rsid w:val="00B10232"/>
    <w:rsid w:val="00B1027E"/>
    <w:rsid w:val="00B30E3E"/>
    <w:rsid w:val="00B36FF9"/>
    <w:rsid w:val="00B4425E"/>
    <w:rsid w:val="00B4548E"/>
    <w:rsid w:val="00B54CD7"/>
    <w:rsid w:val="00BA6285"/>
    <w:rsid w:val="00BB2F3A"/>
    <w:rsid w:val="00BB462E"/>
    <w:rsid w:val="00BD3E54"/>
    <w:rsid w:val="00C03912"/>
    <w:rsid w:val="00C052A2"/>
    <w:rsid w:val="00C17F83"/>
    <w:rsid w:val="00C30E01"/>
    <w:rsid w:val="00C62F90"/>
    <w:rsid w:val="00C97F74"/>
    <w:rsid w:val="00CB6A78"/>
    <w:rsid w:val="00CE5104"/>
    <w:rsid w:val="00CE590F"/>
    <w:rsid w:val="00CF293D"/>
    <w:rsid w:val="00CF38A0"/>
    <w:rsid w:val="00CF4BBF"/>
    <w:rsid w:val="00D15561"/>
    <w:rsid w:val="00D23B1E"/>
    <w:rsid w:val="00D5362B"/>
    <w:rsid w:val="00D66C4F"/>
    <w:rsid w:val="00DB3F94"/>
    <w:rsid w:val="00DC60DF"/>
    <w:rsid w:val="00DE5743"/>
    <w:rsid w:val="00E07E61"/>
    <w:rsid w:val="00E86D57"/>
    <w:rsid w:val="00E96954"/>
    <w:rsid w:val="00EA53C7"/>
    <w:rsid w:val="00EA65FB"/>
    <w:rsid w:val="00EB02BF"/>
    <w:rsid w:val="00EE26F2"/>
    <w:rsid w:val="00F10DEB"/>
    <w:rsid w:val="00F2358E"/>
    <w:rsid w:val="00F54A12"/>
    <w:rsid w:val="00F54EE1"/>
    <w:rsid w:val="00F66958"/>
    <w:rsid w:val="00F73368"/>
    <w:rsid w:val="00F80ED3"/>
    <w:rsid w:val="00F917DD"/>
    <w:rsid w:val="00F93137"/>
    <w:rsid w:val="00F95B13"/>
    <w:rsid w:val="00FB58A4"/>
    <w:rsid w:val="00FC74FB"/>
    <w:rsid w:val="00FE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062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5A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Times New Roman" w:hAnsi="Times New Roman"/>
      <w:sz w:val="24"/>
      <w:szCs w:val="24"/>
    </w:rPr>
  </w:style>
  <w:style w:type="character" w:customStyle="1" w:styleId="ListLabel2">
    <w:name w:val="ListLabel 2"/>
    <w:qFormat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Pr>
      <w:rFonts w:eastAsia="Calibri"/>
      <w:sz w:val="22"/>
    </w:rPr>
  </w:style>
  <w:style w:type="character" w:customStyle="1" w:styleId="ListLabel4">
    <w:name w:val="ListLabel 4"/>
    <w:qFormat/>
    <w:rPr>
      <w:rFonts w:cs="Times New Roman"/>
      <w:b w:val="0"/>
      <w:bCs w:val="0"/>
      <w:szCs w:val="22"/>
      <w:lang w:val="pl-PL"/>
    </w:rPr>
  </w:style>
  <w:style w:type="character" w:customStyle="1" w:styleId="ListLabel5">
    <w:name w:val="ListLabel 5"/>
    <w:qFormat/>
    <w:rPr>
      <w:rFonts w:cs="Times New Roman"/>
      <w:b w:val="0"/>
      <w:bCs w:val="0"/>
      <w:sz w:val="24"/>
      <w:szCs w:val="22"/>
      <w:lang w:val="pl-PL"/>
    </w:rPr>
  </w:style>
  <w:style w:type="character" w:customStyle="1" w:styleId="ListLabel6">
    <w:name w:val="ListLabel 6"/>
    <w:qFormat/>
    <w:rPr>
      <w:rFonts w:cs="Times New Roman"/>
      <w:lang w:val="pl-PL"/>
    </w:rPr>
  </w:style>
  <w:style w:type="character" w:customStyle="1" w:styleId="ListLabel7">
    <w:name w:val="ListLabel 7"/>
    <w:qFormat/>
    <w:rPr>
      <w:rFonts w:cs="Liberation Serif"/>
      <w:b w:val="0"/>
      <w:bCs w:val="0"/>
      <w:szCs w:val="22"/>
    </w:rPr>
  </w:style>
  <w:style w:type="character" w:customStyle="1" w:styleId="ListLabel8">
    <w:name w:val="ListLabel 8"/>
    <w:qFormat/>
    <w:rPr>
      <w:b w:val="0"/>
      <w:bCs w:val="0"/>
      <w:szCs w:val="22"/>
    </w:rPr>
  </w:style>
  <w:style w:type="character" w:customStyle="1" w:styleId="ListLabel9">
    <w:name w:val="ListLabel 9"/>
    <w:qFormat/>
    <w:rPr>
      <w:b w:val="0"/>
      <w:bCs w:val="0"/>
      <w:szCs w:val="22"/>
    </w:rPr>
  </w:style>
  <w:style w:type="character" w:customStyle="1" w:styleId="ListLabel10">
    <w:name w:val="ListLabel 10"/>
    <w:qFormat/>
    <w:rPr>
      <w:rFonts w:ascii="Liberation Serif" w:eastAsia="Times New Roman" w:hAnsi="Liberation Serif" w:cs="Times New Roman"/>
      <w:sz w:val="24"/>
      <w:szCs w:val="24"/>
      <w:lang w:val="pl-PL" w:eastAsia="pl-PL"/>
    </w:rPr>
  </w:style>
  <w:style w:type="character" w:customStyle="1" w:styleId="WW8Num14z0">
    <w:name w:val="WW8Num14z0"/>
    <w:qFormat/>
    <w:rPr>
      <w:rFonts w:ascii="Times New Roman" w:hAnsi="Times New Roman" w:cs="Times New Roman"/>
      <w:b w:val="0"/>
      <w:bCs w:val="0"/>
      <w:szCs w:val="22"/>
      <w:lang w:val="pl-PL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3z0">
    <w:name w:val="WW8Num13z0"/>
    <w:qFormat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5z0">
    <w:name w:val="WW8Num15z0"/>
    <w:qFormat/>
    <w:rPr>
      <w:rFonts w:ascii="Times New Roman" w:hAnsi="Times New Roman" w:cs="Times New Roman"/>
      <w:b w:val="0"/>
      <w:bCs w:val="0"/>
      <w:sz w:val="24"/>
      <w:szCs w:val="22"/>
      <w:lang w:val="pl-PL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ListLabel11">
    <w:name w:val="ListLabel 11"/>
    <w:qFormat/>
    <w:rPr>
      <w:rFonts w:ascii="Times New Roman" w:hAnsi="Times New Roman"/>
      <w:sz w:val="24"/>
      <w:szCs w:val="24"/>
    </w:rPr>
  </w:style>
  <w:style w:type="character" w:customStyle="1" w:styleId="ListLabel12">
    <w:name w:val="ListLabel 12"/>
    <w:qFormat/>
    <w:rPr>
      <w:rFonts w:ascii="Times New Roman" w:hAnsi="Times New Roman" w:cs="Times New Roman"/>
      <w:sz w:val="24"/>
    </w:rPr>
  </w:style>
  <w:style w:type="character" w:customStyle="1" w:styleId="ListLabel13">
    <w:name w:val="ListLabel 13"/>
    <w:qFormat/>
    <w:rPr>
      <w:rFonts w:ascii="Times New Roman" w:hAnsi="Times New Roman"/>
      <w:sz w:val="24"/>
      <w:szCs w:val="24"/>
    </w:rPr>
  </w:style>
  <w:style w:type="character" w:customStyle="1" w:styleId="ListLabel14">
    <w:name w:val="ListLabel 14"/>
    <w:qFormat/>
    <w:rPr>
      <w:rFonts w:cs="Times New Roman"/>
      <w:sz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E31C71"/>
    <w:pPr>
      <w:ind w:left="720"/>
      <w:contextualSpacing/>
    </w:pPr>
  </w:style>
  <w:style w:type="paragraph" w:styleId="Bezodstpw">
    <w:name w:val="No Spacing"/>
    <w:uiPriority w:val="1"/>
    <w:qFormat/>
    <w:rsid w:val="00E31C71"/>
    <w:rPr>
      <w:color w:val="00000A"/>
      <w:sz w:val="22"/>
    </w:rPr>
  </w:style>
  <w:style w:type="paragraph" w:customStyle="1" w:styleId="Akapitzlist1">
    <w:name w:val="Akapit z listą1"/>
    <w:basedOn w:val="Normalny"/>
    <w:qFormat/>
    <w:rsid w:val="0052630F"/>
    <w:pPr>
      <w:widowControl w:val="0"/>
      <w:suppressAutoHyphens/>
      <w:ind w:left="720"/>
      <w:contextualSpacing/>
    </w:pPr>
    <w:rPr>
      <w:rFonts w:ascii="Calibri" w:eastAsia="Calibri" w:hAnsi="Calibri" w:cs="font292"/>
      <w:sz w:val="24"/>
      <w:lang w:val="en-US" w:bidi="hi-IN"/>
    </w:rPr>
  </w:style>
  <w:style w:type="paragraph" w:customStyle="1" w:styleId="Akapitzlist2">
    <w:name w:val="Akapit z listą2"/>
    <w:basedOn w:val="Normalny"/>
    <w:qFormat/>
    <w:rsid w:val="00DA5F95"/>
    <w:pPr>
      <w:widowControl w:val="0"/>
      <w:suppressAutoHyphens/>
      <w:ind w:left="720"/>
      <w:contextualSpacing/>
    </w:pPr>
    <w:rPr>
      <w:rFonts w:ascii="Calibri" w:eastAsia="Calibri" w:hAnsi="Calibri" w:cs="Times New Roman"/>
      <w:sz w:val="24"/>
      <w:lang w:val="en-US" w:bidi="hi-IN"/>
    </w:rPr>
  </w:style>
  <w:style w:type="paragraph" w:customStyle="1" w:styleId="Tekstkomentarza1">
    <w:name w:val="Tekst komentarza1"/>
    <w:basedOn w:val="Normalny"/>
    <w:qFormat/>
    <w:rsid w:val="00DA5F95"/>
    <w:pPr>
      <w:suppressAutoHyphens/>
      <w:spacing w:after="0" w:line="240" w:lineRule="auto"/>
    </w:pPr>
    <w:rPr>
      <w:rFonts w:ascii="Liberation Serif" w:eastAsia="SimSun" w:hAnsi="Liberation Serif" w:cs="Lucida Sans"/>
      <w:sz w:val="20"/>
      <w:szCs w:val="20"/>
      <w:lang w:eastAsia="zh-CN" w:bidi="hi-IN"/>
    </w:rPr>
  </w:style>
  <w:style w:type="numbering" w:customStyle="1" w:styleId="WW8Num14">
    <w:name w:val="WW8Num14"/>
    <w:qFormat/>
  </w:style>
  <w:style w:type="numbering" w:customStyle="1" w:styleId="WW8Num13">
    <w:name w:val="WW8Num13"/>
    <w:qFormat/>
  </w:style>
  <w:style w:type="numbering" w:customStyle="1" w:styleId="WW8Num15">
    <w:name w:val="WW8Num15"/>
    <w:qFormat/>
  </w:style>
  <w:style w:type="character" w:styleId="Odwoaniedokomentarza">
    <w:name w:val="annotation reference"/>
    <w:basedOn w:val="Domylnaczcionkaakapitu"/>
    <w:rsid w:val="004845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845F9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845F9"/>
    <w:rPr>
      <w:rFonts w:ascii="Times New Roman" w:eastAsia="Times New Roman" w:hAnsi="Times New Roman" w:cs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4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45F9"/>
    <w:rPr>
      <w:rFonts w:ascii="Tahoma" w:hAnsi="Tahoma" w:cs="Tahoma"/>
      <w:color w:val="00000A"/>
      <w:sz w:val="16"/>
      <w:szCs w:val="16"/>
    </w:rPr>
  </w:style>
  <w:style w:type="character" w:customStyle="1" w:styleId="highlight">
    <w:name w:val="highlight"/>
    <w:basedOn w:val="Domylnaczcionkaakapitu"/>
    <w:rsid w:val="007152A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58A4"/>
    <w:pPr>
      <w:spacing w:after="200"/>
      <w:jc w:val="left"/>
    </w:pPr>
    <w:rPr>
      <w:rFonts w:asciiTheme="minorHAnsi" w:eastAsiaTheme="minorHAnsi" w:hAnsiTheme="minorHAnsi" w:cstheme="minorBidi"/>
      <w:b/>
      <w:bCs/>
      <w:color w:val="00000A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58A4"/>
    <w:rPr>
      <w:rFonts w:ascii="Times New Roman" w:eastAsia="Times New Roman" w:hAnsi="Times New Roman" w:cs="Times New Roman"/>
      <w:b/>
      <w:bCs/>
      <w:color w:val="00000A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75A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753560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4073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04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5A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Times New Roman" w:hAnsi="Times New Roman"/>
      <w:sz w:val="24"/>
      <w:szCs w:val="24"/>
    </w:rPr>
  </w:style>
  <w:style w:type="character" w:customStyle="1" w:styleId="ListLabel2">
    <w:name w:val="ListLabel 2"/>
    <w:qFormat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Pr>
      <w:rFonts w:eastAsia="Calibri"/>
      <w:sz w:val="22"/>
    </w:rPr>
  </w:style>
  <w:style w:type="character" w:customStyle="1" w:styleId="ListLabel4">
    <w:name w:val="ListLabel 4"/>
    <w:qFormat/>
    <w:rPr>
      <w:rFonts w:cs="Times New Roman"/>
      <w:b w:val="0"/>
      <w:bCs w:val="0"/>
      <w:szCs w:val="22"/>
      <w:lang w:val="pl-PL"/>
    </w:rPr>
  </w:style>
  <w:style w:type="character" w:customStyle="1" w:styleId="ListLabel5">
    <w:name w:val="ListLabel 5"/>
    <w:qFormat/>
    <w:rPr>
      <w:rFonts w:cs="Times New Roman"/>
      <w:b w:val="0"/>
      <w:bCs w:val="0"/>
      <w:sz w:val="24"/>
      <w:szCs w:val="22"/>
      <w:lang w:val="pl-PL"/>
    </w:rPr>
  </w:style>
  <w:style w:type="character" w:customStyle="1" w:styleId="ListLabel6">
    <w:name w:val="ListLabel 6"/>
    <w:qFormat/>
    <w:rPr>
      <w:rFonts w:cs="Times New Roman"/>
      <w:lang w:val="pl-PL"/>
    </w:rPr>
  </w:style>
  <w:style w:type="character" w:customStyle="1" w:styleId="ListLabel7">
    <w:name w:val="ListLabel 7"/>
    <w:qFormat/>
    <w:rPr>
      <w:rFonts w:cs="Liberation Serif"/>
      <w:b w:val="0"/>
      <w:bCs w:val="0"/>
      <w:szCs w:val="22"/>
    </w:rPr>
  </w:style>
  <w:style w:type="character" w:customStyle="1" w:styleId="ListLabel8">
    <w:name w:val="ListLabel 8"/>
    <w:qFormat/>
    <w:rPr>
      <w:b w:val="0"/>
      <w:bCs w:val="0"/>
      <w:szCs w:val="22"/>
    </w:rPr>
  </w:style>
  <w:style w:type="character" w:customStyle="1" w:styleId="ListLabel9">
    <w:name w:val="ListLabel 9"/>
    <w:qFormat/>
    <w:rPr>
      <w:b w:val="0"/>
      <w:bCs w:val="0"/>
      <w:szCs w:val="22"/>
    </w:rPr>
  </w:style>
  <w:style w:type="character" w:customStyle="1" w:styleId="ListLabel10">
    <w:name w:val="ListLabel 10"/>
    <w:qFormat/>
    <w:rPr>
      <w:rFonts w:ascii="Liberation Serif" w:eastAsia="Times New Roman" w:hAnsi="Liberation Serif" w:cs="Times New Roman"/>
      <w:sz w:val="24"/>
      <w:szCs w:val="24"/>
      <w:lang w:val="pl-PL" w:eastAsia="pl-PL"/>
    </w:rPr>
  </w:style>
  <w:style w:type="character" w:customStyle="1" w:styleId="WW8Num14z0">
    <w:name w:val="WW8Num14z0"/>
    <w:qFormat/>
    <w:rPr>
      <w:rFonts w:ascii="Times New Roman" w:hAnsi="Times New Roman" w:cs="Times New Roman"/>
      <w:b w:val="0"/>
      <w:bCs w:val="0"/>
      <w:szCs w:val="22"/>
      <w:lang w:val="pl-PL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3z0">
    <w:name w:val="WW8Num13z0"/>
    <w:qFormat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5z0">
    <w:name w:val="WW8Num15z0"/>
    <w:qFormat/>
    <w:rPr>
      <w:rFonts w:ascii="Times New Roman" w:hAnsi="Times New Roman" w:cs="Times New Roman"/>
      <w:b w:val="0"/>
      <w:bCs w:val="0"/>
      <w:sz w:val="24"/>
      <w:szCs w:val="22"/>
      <w:lang w:val="pl-PL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ListLabel11">
    <w:name w:val="ListLabel 11"/>
    <w:qFormat/>
    <w:rPr>
      <w:rFonts w:ascii="Times New Roman" w:hAnsi="Times New Roman"/>
      <w:sz w:val="24"/>
      <w:szCs w:val="24"/>
    </w:rPr>
  </w:style>
  <w:style w:type="character" w:customStyle="1" w:styleId="ListLabel12">
    <w:name w:val="ListLabel 12"/>
    <w:qFormat/>
    <w:rPr>
      <w:rFonts w:ascii="Times New Roman" w:hAnsi="Times New Roman" w:cs="Times New Roman"/>
      <w:sz w:val="24"/>
    </w:rPr>
  </w:style>
  <w:style w:type="character" w:customStyle="1" w:styleId="ListLabel13">
    <w:name w:val="ListLabel 13"/>
    <w:qFormat/>
    <w:rPr>
      <w:rFonts w:ascii="Times New Roman" w:hAnsi="Times New Roman"/>
      <w:sz w:val="24"/>
      <w:szCs w:val="24"/>
    </w:rPr>
  </w:style>
  <w:style w:type="character" w:customStyle="1" w:styleId="ListLabel14">
    <w:name w:val="ListLabel 14"/>
    <w:qFormat/>
    <w:rPr>
      <w:rFonts w:cs="Times New Roman"/>
      <w:sz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E31C71"/>
    <w:pPr>
      <w:ind w:left="720"/>
      <w:contextualSpacing/>
    </w:pPr>
  </w:style>
  <w:style w:type="paragraph" w:styleId="Bezodstpw">
    <w:name w:val="No Spacing"/>
    <w:uiPriority w:val="1"/>
    <w:qFormat/>
    <w:rsid w:val="00E31C71"/>
    <w:rPr>
      <w:color w:val="00000A"/>
      <w:sz w:val="22"/>
    </w:rPr>
  </w:style>
  <w:style w:type="paragraph" w:customStyle="1" w:styleId="Akapitzlist1">
    <w:name w:val="Akapit z listą1"/>
    <w:basedOn w:val="Normalny"/>
    <w:qFormat/>
    <w:rsid w:val="0052630F"/>
    <w:pPr>
      <w:widowControl w:val="0"/>
      <w:suppressAutoHyphens/>
      <w:ind w:left="720"/>
      <w:contextualSpacing/>
    </w:pPr>
    <w:rPr>
      <w:rFonts w:ascii="Calibri" w:eastAsia="Calibri" w:hAnsi="Calibri" w:cs="font292"/>
      <w:sz w:val="24"/>
      <w:lang w:val="en-US" w:bidi="hi-IN"/>
    </w:rPr>
  </w:style>
  <w:style w:type="paragraph" w:customStyle="1" w:styleId="Akapitzlist2">
    <w:name w:val="Akapit z listą2"/>
    <w:basedOn w:val="Normalny"/>
    <w:qFormat/>
    <w:rsid w:val="00DA5F95"/>
    <w:pPr>
      <w:widowControl w:val="0"/>
      <w:suppressAutoHyphens/>
      <w:ind w:left="720"/>
      <w:contextualSpacing/>
    </w:pPr>
    <w:rPr>
      <w:rFonts w:ascii="Calibri" w:eastAsia="Calibri" w:hAnsi="Calibri" w:cs="Times New Roman"/>
      <w:sz w:val="24"/>
      <w:lang w:val="en-US" w:bidi="hi-IN"/>
    </w:rPr>
  </w:style>
  <w:style w:type="paragraph" w:customStyle="1" w:styleId="Tekstkomentarza1">
    <w:name w:val="Tekst komentarza1"/>
    <w:basedOn w:val="Normalny"/>
    <w:qFormat/>
    <w:rsid w:val="00DA5F95"/>
    <w:pPr>
      <w:suppressAutoHyphens/>
      <w:spacing w:after="0" w:line="240" w:lineRule="auto"/>
    </w:pPr>
    <w:rPr>
      <w:rFonts w:ascii="Liberation Serif" w:eastAsia="SimSun" w:hAnsi="Liberation Serif" w:cs="Lucida Sans"/>
      <w:sz w:val="20"/>
      <w:szCs w:val="20"/>
      <w:lang w:eastAsia="zh-CN" w:bidi="hi-IN"/>
    </w:rPr>
  </w:style>
  <w:style w:type="numbering" w:customStyle="1" w:styleId="WW8Num14">
    <w:name w:val="WW8Num14"/>
    <w:qFormat/>
  </w:style>
  <w:style w:type="numbering" w:customStyle="1" w:styleId="WW8Num13">
    <w:name w:val="WW8Num13"/>
    <w:qFormat/>
  </w:style>
  <w:style w:type="numbering" w:customStyle="1" w:styleId="WW8Num15">
    <w:name w:val="WW8Num15"/>
    <w:qFormat/>
  </w:style>
  <w:style w:type="character" w:styleId="Odwoaniedokomentarza">
    <w:name w:val="annotation reference"/>
    <w:basedOn w:val="Domylnaczcionkaakapitu"/>
    <w:rsid w:val="004845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845F9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845F9"/>
    <w:rPr>
      <w:rFonts w:ascii="Times New Roman" w:eastAsia="Times New Roman" w:hAnsi="Times New Roman" w:cs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4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45F9"/>
    <w:rPr>
      <w:rFonts w:ascii="Tahoma" w:hAnsi="Tahoma" w:cs="Tahoma"/>
      <w:color w:val="00000A"/>
      <w:sz w:val="16"/>
      <w:szCs w:val="16"/>
    </w:rPr>
  </w:style>
  <w:style w:type="character" w:customStyle="1" w:styleId="highlight">
    <w:name w:val="highlight"/>
    <w:basedOn w:val="Domylnaczcionkaakapitu"/>
    <w:rsid w:val="007152A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58A4"/>
    <w:pPr>
      <w:spacing w:after="200"/>
      <w:jc w:val="left"/>
    </w:pPr>
    <w:rPr>
      <w:rFonts w:asciiTheme="minorHAnsi" w:eastAsiaTheme="minorHAnsi" w:hAnsiTheme="minorHAnsi" w:cstheme="minorBidi"/>
      <w:b/>
      <w:bCs/>
      <w:color w:val="00000A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58A4"/>
    <w:rPr>
      <w:rFonts w:ascii="Times New Roman" w:eastAsia="Times New Roman" w:hAnsi="Times New Roman" w:cs="Times New Roman"/>
      <w:b/>
      <w:bCs/>
      <w:color w:val="00000A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75A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753560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4073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04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3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0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BDDCA-8DCF-4E11-B3F5-279E2081C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2441</Words>
  <Characters>14647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Lemańczyk</dc:creator>
  <cp:lastModifiedBy>Ewelina Gularska</cp:lastModifiedBy>
  <cp:revision>2</cp:revision>
  <cp:lastPrinted>2021-02-22T12:09:00Z</cp:lastPrinted>
  <dcterms:created xsi:type="dcterms:W3CDTF">2021-04-15T13:58:00Z</dcterms:created>
  <dcterms:modified xsi:type="dcterms:W3CDTF">2021-04-15T13:58:00Z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